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2DA" w:rsidRPr="00F22A3D" w:rsidRDefault="004A42DA" w:rsidP="004A42DA">
      <w:pPr>
        <w:pStyle w:val="a4"/>
        <w:jc w:val="center"/>
        <w:rPr>
          <w:rFonts w:ascii="Times New Roman" w:hAnsi="Times New Roman"/>
          <w:b/>
          <w:sz w:val="32"/>
        </w:rPr>
      </w:pPr>
      <w:r w:rsidRPr="00F22A3D">
        <w:rPr>
          <w:rFonts w:ascii="Times New Roman" w:hAnsi="Times New Roman"/>
          <w:b/>
          <w:sz w:val="32"/>
        </w:rPr>
        <w:t>Аннотация</w:t>
      </w:r>
    </w:p>
    <w:p w:rsidR="004A42DA" w:rsidRPr="00F22A3D" w:rsidRDefault="004A42DA" w:rsidP="004A42DA">
      <w:pPr>
        <w:pStyle w:val="a4"/>
        <w:jc w:val="center"/>
        <w:rPr>
          <w:rFonts w:ascii="Times New Roman" w:hAnsi="Times New Roman"/>
          <w:b/>
          <w:sz w:val="32"/>
        </w:rPr>
      </w:pPr>
      <w:r w:rsidRPr="00F22A3D">
        <w:rPr>
          <w:rFonts w:ascii="Times New Roman" w:hAnsi="Times New Roman"/>
          <w:b/>
          <w:sz w:val="32"/>
        </w:rPr>
        <w:t>к дополнительной общеразвивающей программе</w:t>
      </w:r>
    </w:p>
    <w:p w:rsidR="004A42DA" w:rsidRPr="00F22A3D" w:rsidRDefault="004A42DA" w:rsidP="004A42DA">
      <w:pPr>
        <w:pStyle w:val="a4"/>
        <w:jc w:val="center"/>
        <w:rPr>
          <w:rFonts w:ascii="Times New Roman" w:hAnsi="Times New Roman"/>
          <w:b/>
          <w:sz w:val="32"/>
        </w:rPr>
      </w:pPr>
      <w:r w:rsidRPr="00F22A3D">
        <w:rPr>
          <w:rFonts w:ascii="Times New Roman" w:hAnsi="Times New Roman"/>
          <w:b/>
          <w:sz w:val="32"/>
        </w:rPr>
        <w:t>«</w:t>
      </w:r>
      <w:r>
        <w:rPr>
          <w:rFonts w:ascii="Times New Roman" w:hAnsi="Times New Roman"/>
          <w:b/>
          <w:sz w:val="32"/>
        </w:rPr>
        <w:t>ЧУДО-ЧАДО</w:t>
      </w:r>
      <w:r w:rsidRPr="00F22A3D">
        <w:rPr>
          <w:rFonts w:ascii="Times New Roman" w:hAnsi="Times New Roman"/>
          <w:b/>
          <w:sz w:val="32"/>
        </w:rPr>
        <w:t>»</w:t>
      </w:r>
    </w:p>
    <w:p w:rsidR="004A42DA" w:rsidRDefault="004A42DA" w:rsidP="004A42DA">
      <w:pPr>
        <w:pStyle w:val="a4"/>
        <w:rPr>
          <w:rFonts w:ascii="Times New Roman" w:hAnsi="Times New Roman"/>
          <w:b/>
          <w:bCs/>
          <w:sz w:val="24"/>
          <w:szCs w:val="27"/>
        </w:rPr>
      </w:pP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b/>
          <w:bCs/>
          <w:sz w:val="24"/>
          <w:szCs w:val="24"/>
        </w:rPr>
        <w:t xml:space="preserve">Статус программы: </w:t>
      </w:r>
      <w:r w:rsidRPr="004A42DA">
        <w:rPr>
          <w:rFonts w:ascii="Times New Roman" w:hAnsi="Times New Roman"/>
          <w:sz w:val="24"/>
          <w:szCs w:val="24"/>
        </w:rPr>
        <w:t>Программа «</w:t>
      </w:r>
      <w:r w:rsidRPr="004A42DA">
        <w:rPr>
          <w:rFonts w:ascii="Times New Roman" w:hAnsi="Times New Roman"/>
          <w:sz w:val="24"/>
          <w:szCs w:val="24"/>
        </w:rPr>
        <w:t>ЧУДО-ЧАДО</w:t>
      </w:r>
      <w:r w:rsidRPr="004A42DA">
        <w:rPr>
          <w:rFonts w:ascii="Times New Roman" w:hAnsi="Times New Roman"/>
          <w:sz w:val="24"/>
          <w:szCs w:val="24"/>
        </w:rPr>
        <w:t xml:space="preserve">» 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 xml:space="preserve">Данная программа комплексного раннего развития детей от 1-до года составлена на основе </w:t>
      </w:r>
      <w:proofErr w:type="gramStart"/>
      <w:r w:rsidRPr="004A42DA">
        <w:rPr>
          <w:rFonts w:ascii="Times New Roman" w:hAnsi="Times New Roman"/>
          <w:sz w:val="24"/>
          <w:szCs w:val="24"/>
        </w:rPr>
        <w:t>изучения  программ</w:t>
      </w:r>
      <w:proofErr w:type="gramEnd"/>
      <w:r w:rsidRPr="004A42DA">
        <w:rPr>
          <w:rFonts w:ascii="Times New Roman" w:hAnsi="Times New Roman"/>
          <w:sz w:val="24"/>
          <w:szCs w:val="24"/>
        </w:rPr>
        <w:t xml:space="preserve"> дошкольного образования для работы с детьми раннего </w:t>
      </w:r>
      <w:proofErr w:type="spellStart"/>
      <w:r w:rsidRPr="004A42DA">
        <w:rPr>
          <w:rFonts w:ascii="Times New Roman" w:hAnsi="Times New Roman"/>
          <w:sz w:val="24"/>
          <w:szCs w:val="24"/>
        </w:rPr>
        <w:t>возраста:«Программы</w:t>
      </w:r>
      <w:proofErr w:type="spellEnd"/>
      <w:r w:rsidRPr="004A42DA">
        <w:rPr>
          <w:rFonts w:ascii="Times New Roman" w:hAnsi="Times New Roman"/>
          <w:sz w:val="24"/>
          <w:szCs w:val="24"/>
        </w:rPr>
        <w:t xml:space="preserve"> воспитания и обучения в детском саду (по ред..</w:t>
      </w:r>
      <w:r w:rsidRPr="004A42DA">
        <w:rPr>
          <w:rFonts w:ascii="Times New Roman" w:hAnsi="Times New Roman"/>
          <w:sz w:val="24"/>
          <w:szCs w:val="24"/>
        </w:rPr>
        <w:t xml:space="preserve"> </w:t>
      </w:r>
      <w:r w:rsidRPr="004A42DA">
        <w:rPr>
          <w:rFonts w:ascii="Times New Roman" w:hAnsi="Times New Roman"/>
          <w:sz w:val="24"/>
          <w:szCs w:val="24"/>
        </w:rPr>
        <w:t>М.А.</w:t>
      </w:r>
      <w:r w:rsidRPr="004A42DA">
        <w:rPr>
          <w:rFonts w:ascii="Times New Roman" w:hAnsi="Times New Roman"/>
          <w:sz w:val="24"/>
          <w:szCs w:val="24"/>
        </w:rPr>
        <w:t xml:space="preserve"> </w:t>
      </w:r>
      <w:r w:rsidRPr="004A42DA">
        <w:rPr>
          <w:rFonts w:ascii="Times New Roman" w:hAnsi="Times New Roman"/>
          <w:sz w:val="24"/>
          <w:szCs w:val="24"/>
        </w:rPr>
        <w:t>Васильевой, В.В.</w:t>
      </w:r>
      <w:r w:rsidRPr="004A42DA">
        <w:rPr>
          <w:rFonts w:ascii="Times New Roman" w:hAnsi="Times New Roman"/>
          <w:sz w:val="24"/>
          <w:szCs w:val="24"/>
        </w:rPr>
        <w:t xml:space="preserve"> </w:t>
      </w:r>
      <w:r w:rsidRPr="004A42DA">
        <w:rPr>
          <w:rFonts w:ascii="Times New Roman" w:hAnsi="Times New Roman"/>
          <w:sz w:val="24"/>
          <w:szCs w:val="24"/>
        </w:rPr>
        <w:t>Гербовой, Т.С. Комаровой), - Программа С. и Е. Железновых «Музыка с мамой»</w:t>
      </w:r>
      <w:r w:rsidRPr="004A42DA">
        <w:rPr>
          <w:rFonts w:ascii="Times New Roman" w:hAnsi="Times New Roman"/>
          <w:sz w:val="24"/>
          <w:szCs w:val="24"/>
        </w:rPr>
        <w:t xml:space="preserve"> </w:t>
      </w:r>
      <w:r w:rsidRPr="004A42DA">
        <w:rPr>
          <w:rFonts w:ascii="Times New Roman" w:hAnsi="Times New Roman"/>
          <w:sz w:val="24"/>
          <w:szCs w:val="24"/>
        </w:rPr>
        <w:t>-и других.</w:t>
      </w:r>
    </w:p>
    <w:p w:rsidR="004A42DA" w:rsidRDefault="004A42DA" w:rsidP="004A42DA">
      <w:pPr>
        <w:pStyle w:val="a4"/>
        <w:rPr>
          <w:b/>
          <w:bCs/>
          <w:sz w:val="24"/>
          <w:szCs w:val="27"/>
        </w:rPr>
      </w:pPr>
    </w:p>
    <w:p w:rsidR="004A42DA" w:rsidRPr="00892861" w:rsidRDefault="004A42DA" w:rsidP="004A42DA">
      <w:pPr>
        <w:pStyle w:val="a4"/>
        <w:rPr>
          <w:rFonts w:ascii="Times New Roman" w:hAnsi="Times New Roman"/>
        </w:rPr>
      </w:pPr>
      <w:r w:rsidRPr="00892861">
        <w:rPr>
          <w:rFonts w:ascii="Times New Roman" w:hAnsi="Times New Roman"/>
          <w:b/>
          <w:bCs/>
          <w:sz w:val="24"/>
          <w:szCs w:val="27"/>
        </w:rPr>
        <w:t>Направленность</w:t>
      </w:r>
      <w:r w:rsidRPr="00892861">
        <w:rPr>
          <w:rFonts w:ascii="Times New Roman" w:hAnsi="Times New Roman"/>
          <w:sz w:val="24"/>
          <w:szCs w:val="27"/>
        </w:rPr>
        <w:t xml:space="preserve">: </w:t>
      </w:r>
      <w:r w:rsidRPr="00F22A3D">
        <w:rPr>
          <w:rFonts w:ascii="Times New Roman" w:hAnsi="Times New Roman"/>
          <w:sz w:val="24"/>
        </w:rPr>
        <w:t>социально-гуманитарная направленность.</w:t>
      </w:r>
    </w:p>
    <w:p w:rsidR="004A42DA" w:rsidRPr="003C3C6C" w:rsidRDefault="004A42DA" w:rsidP="004A42DA">
      <w:pPr>
        <w:pStyle w:val="a3"/>
        <w:rPr>
          <w:sz w:val="22"/>
        </w:rPr>
      </w:pPr>
      <w:r w:rsidRPr="003C3C6C">
        <w:rPr>
          <w:b/>
          <w:bCs/>
          <w:szCs w:val="27"/>
        </w:rPr>
        <w:t>Возраст обучающихся</w:t>
      </w:r>
      <w:r w:rsidRPr="003C3C6C">
        <w:rPr>
          <w:szCs w:val="27"/>
        </w:rPr>
        <w:t xml:space="preserve">: </w:t>
      </w:r>
      <w:r>
        <w:rPr>
          <w:szCs w:val="27"/>
        </w:rPr>
        <w:t>3</w:t>
      </w:r>
      <w:r w:rsidRPr="003C3C6C">
        <w:rPr>
          <w:szCs w:val="27"/>
        </w:rPr>
        <w:t>-</w:t>
      </w:r>
      <w:r>
        <w:rPr>
          <w:szCs w:val="27"/>
        </w:rPr>
        <w:t>4</w:t>
      </w:r>
      <w:r w:rsidRPr="003C3C6C">
        <w:rPr>
          <w:szCs w:val="27"/>
        </w:rPr>
        <w:t xml:space="preserve"> </w:t>
      </w:r>
      <w:r>
        <w:rPr>
          <w:szCs w:val="27"/>
        </w:rPr>
        <w:t>года</w:t>
      </w:r>
      <w:r w:rsidRPr="003C3C6C">
        <w:rPr>
          <w:szCs w:val="27"/>
        </w:rPr>
        <w:t>.</w:t>
      </w:r>
    </w:p>
    <w:p w:rsidR="004A42DA" w:rsidRPr="003C3C6C" w:rsidRDefault="004A42DA" w:rsidP="004A42DA">
      <w:pPr>
        <w:pStyle w:val="a4"/>
        <w:rPr>
          <w:rFonts w:ascii="Times New Roman" w:hAnsi="Times New Roman"/>
          <w:sz w:val="24"/>
          <w:szCs w:val="28"/>
        </w:rPr>
      </w:pPr>
      <w:r w:rsidRPr="003C3C6C">
        <w:rPr>
          <w:rFonts w:ascii="Times New Roman" w:hAnsi="Times New Roman"/>
          <w:b/>
          <w:bCs/>
          <w:sz w:val="24"/>
          <w:szCs w:val="28"/>
        </w:rPr>
        <w:t>Срок реализации программы</w:t>
      </w:r>
      <w:r w:rsidRPr="003C3C6C">
        <w:rPr>
          <w:rFonts w:ascii="Times New Roman" w:hAnsi="Times New Roman"/>
          <w:sz w:val="24"/>
          <w:szCs w:val="28"/>
        </w:rPr>
        <w:t xml:space="preserve">: </w:t>
      </w:r>
      <w:r>
        <w:rPr>
          <w:rFonts w:ascii="Times New Roman" w:hAnsi="Times New Roman"/>
          <w:sz w:val="24"/>
          <w:szCs w:val="28"/>
        </w:rPr>
        <w:t>1</w:t>
      </w:r>
      <w:r w:rsidRPr="003C3C6C">
        <w:rPr>
          <w:rFonts w:ascii="Times New Roman" w:hAnsi="Times New Roman"/>
          <w:sz w:val="24"/>
          <w:szCs w:val="28"/>
        </w:rPr>
        <w:t xml:space="preserve"> год</w:t>
      </w:r>
      <w:r>
        <w:rPr>
          <w:rFonts w:ascii="Times New Roman" w:hAnsi="Times New Roman"/>
          <w:sz w:val="24"/>
          <w:szCs w:val="28"/>
        </w:rPr>
        <w:t>.</w:t>
      </w:r>
      <w:r w:rsidRPr="003C3C6C">
        <w:rPr>
          <w:rFonts w:ascii="Times New Roman" w:hAnsi="Times New Roman"/>
          <w:sz w:val="24"/>
          <w:szCs w:val="28"/>
        </w:rPr>
        <w:t xml:space="preserve"> </w:t>
      </w:r>
    </w:p>
    <w:p w:rsidR="004A42DA" w:rsidRPr="00292CC6" w:rsidRDefault="004A42DA" w:rsidP="004A42D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42DA" w:rsidRPr="003A3591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3A3591">
        <w:rPr>
          <w:rStyle w:val="a5"/>
          <w:rFonts w:ascii="Times New Roman" w:hAnsi="Times New Roman"/>
          <w:sz w:val="24"/>
          <w:szCs w:val="24"/>
        </w:rPr>
        <w:t>Режим занятий:</w:t>
      </w:r>
    </w:p>
    <w:p w:rsidR="004A42DA" w:rsidRPr="003A3591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раза в неделю по 2 занятия</w:t>
      </w:r>
      <w:r w:rsidRPr="003A3591">
        <w:rPr>
          <w:rFonts w:ascii="Times New Roman" w:hAnsi="Times New Roman"/>
          <w:sz w:val="24"/>
          <w:szCs w:val="24"/>
        </w:rPr>
        <w:t xml:space="preserve">, продолжительность занятия – </w:t>
      </w:r>
      <w:r>
        <w:rPr>
          <w:rFonts w:ascii="Times New Roman" w:hAnsi="Times New Roman"/>
          <w:sz w:val="24"/>
          <w:szCs w:val="24"/>
        </w:rPr>
        <w:t xml:space="preserve">10-15 </w:t>
      </w:r>
      <w:proofErr w:type="gramStart"/>
      <w:r>
        <w:rPr>
          <w:rFonts w:ascii="Times New Roman" w:hAnsi="Times New Roman"/>
          <w:sz w:val="24"/>
          <w:szCs w:val="24"/>
        </w:rPr>
        <w:t>мин,</w:t>
      </w:r>
      <w:r w:rsidRPr="003A3591">
        <w:rPr>
          <w:rFonts w:ascii="Times New Roman" w:hAnsi="Times New Roman"/>
          <w:sz w:val="24"/>
          <w:szCs w:val="24"/>
        </w:rPr>
        <w:t xml:space="preserve">  всего</w:t>
      </w:r>
      <w:proofErr w:type="gramEnd"/>
      <w:r w:rsidRPr="003A35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16</w:t>
      </w:r>
      <w:r w:rsidRPr="003A3591">
        <w:rPr>
          <w:rFonts w:ascii="Times New Roman" w:hAnsi="Times New Roman"/>
          <w:sz w:val="24"/>
          <w:szCs w:val="24"/>
        </w:rPr>
        <w:t xml:space="preserve"> час</w:t>
      </w:r>
      <w:r>
        <w:rPr>
          <w:rFonts w:ascii="Times New Roman" w:hAnsi="Times New Roman"/>
          <w:sz w:val="24"/>
          <w:szCs w:val="24"/>
        </w:rPr>
        <w:t xml:space="preserve"> в месяц</w:t>
      </w:r>
      <w:r w:rsidRPr="003A3591">
        <w:rPr>
          <w:rFonts w:ascii="Times New Roman" w:hAnsi="Times New Roman"/>
          <w:sz w:val="24"/>
          <w:szCs w:val="24"/>
        </w:rPr>
        <w:t>.</w:t>
      </w:r>
    </w:p>
    <w:p w:rsidR="004A42DA" w:rsidRDefault="004A42DA" w:rsidP="004A42DA">
      <w:pPr>
        <w:rPr>
          <w:rFonts w:ascii="Times New Roman" w:hAnsi="Times New Roman" w:cs="Times New Roman"/>
          <w:b/>
          <w:sz w:val="24"/>
          <w:szCs w:val="24"/>
        </w:rPr>
      </w:pPr>
    </w:p>
    <w:p w:rsid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 программы</w:t>
      </w:r>
      <w:r>
        <w:rPr>
          <w:rFonts w:ascii="Times New Roman" w:hAnsi="Times New Roman"/>
          <w:sz w:val="24"/>
          <w:szCs w:val="24"/>
        </w:rPr>
        <w:t xml:space="preserve">: развитие интеллектуальных и творческих качеств личности ребёнка раннего возраста. </w:t>
      </w:r>
    </w:p>
    <w:p w:rsidR="004A42DA" w:rsidRDefault="004A42DA" w:rsidP="004A42DA">
      <w:pPr>
        <w:pStyle w:val="a4"/>
        <w:rPr>
          <w:rFonts w:ascii="Times New Roman" w:hAnsi="Times New Roman"/>
          <w:sz w:val="24"/>
        </w:rPr>
      </w:pPr>
    </w:p>
    <w:p w:rsidR="004A42DA" w:rsidRDefault="004A42DA" w:rsidP="004A42DA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задачи развивающей программы:</w:t>
      </w:r>
    </w:p>
    <w:p w:rsidR="004A42DA" w:rsidRDefault="004A42DA" w:rsidP="004A42DA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и совершенствование познавательных процессов ребенка (восприятие, внимание, память, мышление, воображение); </w:t>
      </w:r>
    </w:p>
    <w:p w:rsidR="004A42DA" w:rsidRDefault="004A42DA" w:rsidP="004A42DA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речи; </w:t>
      </w:r>
    </w:p>
    <w:p w:rsidR="004A42DA" w:rsidRDefault="004A42DA" w:rsidP="004A42DA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сенсорно-математических способностей; </w:t>
      </w:r>
    </w:p>
    <w:p w:rsidR="004A42DA" w:rsidRDefault="004A42DA" w:rsidP="004A42DA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двигательной активности, мелкой и общей моторики; </w:t>
      </w:r>
    </w:p>
    <w:p w:rsidR="004A42DA" w:rsidRDefault="004A42DA" w:rsidP="004A42DA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навыков общения со взрослыми и сверстниками; </w:t>
      </w:r>
    </w:p>
    <w:p w:rsidR="004A42DA" w:rsidRDefault="004A42DA" w:rsidP="004A42DA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творческих способностей ребенка</w:t>
      </w:r>
    </w:p>
    <w:p w:rsidR="004A42DA" w:rsidRDefault="004A42DA" w:rsidP="004A42DA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музыкально-ритмических движений.</w:t>
      </w:r>
    </w:p>
    <w:p w:rsidR="004A42DA" w:rsidRDefault="004A42DA" w:rsidP="004A42DA">
      <w:pPr>
        <w:pStyle w:val="a3"/>
        <w:rPr>
          <w:szCs w:val="27"/>
        </w:rPr>
      </w:pPr>
      <w:r w:rsidRPr="003C3C6C">
        <w:rPr>
          <w:b/>
          <w:bCs/>
          <w:szCs w:val="27"/>
        </w:rPr>
        <w:t>Разделы программы</w:t>
      </w:r>
      <w:r w:rsidRPr="003C3C6C">
        <w:rPr>
          <w:szCs w:val="27"/>
        </w:rPr>
        <w:t>:</w:t>
      </w:r>
    </w:p>
    <w:p w:rsidR="004A42DA" w:rsidRDefault="004A42DA" w:rsidP="004A42DA">
      <w:pPr>
        <w:pStyle w:val="a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1.</w:t>
      </w:r>
      <w:r w:rsidRPr="00F22A3D">
        <w:t xml:space="preserve"> </w:t>
      </w:r>
      <w:r>
        <w:rPr>
          <w:rFonts w:ascii="Times New Roman" w:hAnsi="Times New Roman"/>
          <w:sz w:val="24"/>
          <w:szCs w:val="24"/>
        </w:rPr>
        <w:t>Логико-математическое развитие.</w:t>
      </w:r>
    </w:p>
    <w:p w:rsid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Музыкально-ритмическая деятельность</w:t>
      </w:r>
    </w:p>
    <w:p w:rsidR="004A42DA" w:rsidRDefault="004A42DA" w:rsidP="004A42DA">
      <w:pPr>
        <w:pStyle w:val="a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Развитие речи, окружающий мир.</w:t>
      </w:r>
    </w:p>
    <w:p w:rsid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ИЗО-деятельность</w:t>
      </w:r>
    </w:p>
    <w:p w:rsid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(рисунок, лепка, аппликация - чередуются)</w:t>
      </w:r>
    </w:p>
    <w:p w:rsidR="004A42DA" w:rsidRDefault="004A42DA" w:rsidP="004A42DA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both"/>
        <w:rPr>
          <w:b/>
          <w:szCs w:val="32"/>
        </w:rPr>
      </w:pPr>
    </w:p>
    <w:p w:rsidR="004A42DA" w:rsidRPr="004A42DA" w:rsidRDefault="004A42DA" w:rsidP="004A42D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b/>
          <w:sz w:val="24"/>
          <w:szCs w:val="24"/>
        </w:rPr>
        <w:t>Формы организации обучения:</w:t>
      </w:r>
      <w:r w:rsidRPr="004A42DA">
        <w:rPr>
          <w:rFonts w:ascii="Times New Roman" w:hAnsi="Times New Roman"/>
          <w:sz w:val="24"/>
          <w:szCs w:val="24"/>
        </w:rPr>
        <w:t xml:space="preserve"> Специально организованное занятие в учебных группах. Занятия у детей от 3-х – до 4-х лет проводятся без участия родителей.</w:t>
      </w:r>
    </w:p>
    <w:p w:rsidR="004A42DA" w:rsidRDefault="004A42DA" w:rsidP="004A42DA">
      <w:pPr>
        <w:pStyle w:val="a4"/>
        <w:rPr>
          <w:rFonts w:ascii="Times New Roman" w:hAnsi="Times New Roman"/>
          <w:b/>
          <w:sz w:val="28"/>
        </w:rPr>
      </w:pPr>
    </w:p>
    <w:p w:rsidR="004A42DA" w:rsidRDefault="004A42DA" w:rsidP="004A42DA">
      <w:pPr>
        <w:pStyle w:val="a4"/>
        <w:rPr>
          <w:rFonts w:ascii="Times New Roman" w:hAnsi="Times New Roman"/>
          <w:b/>
          <w:sz w:val="28"/>
        </w:rPr>
      </w:pPr>
    </w:p>
    <w:p w:rsidR="004A42DA" w:rsidRDefault="004A42DA" w:rsidP="004A42DA">
      <w:pPr>
        <w:pStyle w:val="a4"/>
        <w:rPr>
          <w:rFonts w:ascii="Times New Roman" w:hAnsi="Times New Roman"/>
          <w:b/>
          <w:sz w:val="28"/>
        </w:rPr>
      </w:pPr>
    </w:p>
    <w:p w:rsidR="004A42DA" w:rsidRDefault="004A42DA" w:rsidP="004A42DA">
      <w:pPr>
        <w:pStyle w:val="a4"/>
        <w:rPr>
          <w:rFonts w:ascii="Times New Roman" w:hAnsi="Times New Roman"/>
          <w:b/>
          <w:sz w:val="28"/>
        </w:rPr>
      </w:pPr>
    </w:p>
    <w:p w:rsidR="004A42DA" w:rsidRDefault="004A42DA" w:rsidP="004A42DA">
      <w:pPr>
        <w:pStyle w:val="a4"/>
        <w:rPr>
          <w:rFonts w:ascii="Times New Roman" w:hAnsi="Times New Roman"/>
          <w:b/>
          <w:sz w:val="28"/>
        </w:rPr>
      </w:pPr>
    </w:p>
    <w:p w:rsidR="004A42DA" w:rsidRPr="00F22A3D" w:rsidRDefault="004A42DA" w:rsidP="004A42DA">
      <w:pPr>
        <w:pStyle w:val="a4"/>
        <w:rPr>
          <w:rFonts w:ascii="Times New Roman" w:hAnsi="Times New Roman"/>
          <w:b/>
          <w:sz w:val="28"/>
        </w:rPr>
      </w:pPr>
      <w:r w:rsidRPr="00F22A3D">
        <w:rPr>
          <w:rFonts w:ascii="Times New Roman" w:hAnsi="Times New Roman"/>
          <w:b/>
          <w:sz w:val="28"/>
        </w:rPr>
        <w:lastRenderedPageBreak/>
        <w:t>Планируемые результаты:</w:t>
      </w:r>
    </w:p>
    <w:p w:rsidR="004A42DA" w:rsidRDefault="004A42DA" w:rsidP="004A42DA">
      <w:pPr>
        <w:pStyle w:val="a4"/>
        <w:rPr>
          <w:rFonts w:ascii="Times New Roman" w:hAnsi="Times New Roman"/>
          <w:b/>
          <w:sz w:val="24"/>
          <w:szCs w:val="24"/>
        </w:rPr>
      </w:pPr>
    </w:p>
    <w:p w:rsidR="004A42DA" w:rsidRDefault="004A42DA" w:rsidP="004A42DA">
      <w:pPr>
        <w:pStyle w:val="a4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концу года обучения дети должны научиться:</w:t>
      </w:r>
    </w:p>
    <w:p w:rsidR="004A42DA" w:rsidRDefault="004A42DA" w:rsidP="004A42DA">
      <w:pPr>
        <w:pStyle w:val="a4"/>
        <w:rPr>
          <w:rFonts w:ascii="Times New Roman" w:hAnsi="Times New Roman"/>
          <w:b/>
          <w:sz w:val="28"/>
          <w:u w:val="single"/>
        </w:rPr>
      </w:pPr>
    </w:p>
    <w:p w:rsidR="004A42DA" w:rsidRPr="004A42DA" w:rsidRDefault="004A42DA" w:rsidP="004A42DA">
      <w:pPr>
        <w:pStyle w:val="a4"/>
        <w:rPr>
          <w:rFonts w:ascii="Times New Roman" w:hAnsi="Times New Roman"/>
          <w:b/>
          <w:sz w:val="24"/>
          <w:szCs w:val="24"/>
        </w:rPr>
      </w:pPr>
      <w:r w:rsidRPr="004A42DA">
        <w:rPr>
          <w:rFonts w:ascii="Times New Roman" w:hAnsi="Times New Roman"/>
          <w:b/>
          <w:sz w:val="24"/>
          <w:szCs w:val="24"/>
        </w:rPr>
        <w:t>Логико-математическое развитие</w:t>
      </w:r>
      <w:r>
        <w:rPr>
          <w:rFonts w:ascii="Times New Roman" w:hAnsi="Times New Roman"/>
          <w:b/>
          <w:sz w:val="24"/>
          <w:szCs w:val="24"/>
        </w:rPr>
        <w:t>:</w:t>
      </w:r>
      <w:bookmarkStart w:id="0" w:name="_GoBack"/>
      <w:bookmarkEnd w:id="0"/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ФЭМП: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КОЛИЧЕСТВО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- Умеет находить в окружающей обстановке один и много одинаковых предметов, различает понятия «много», «один», «по одному»;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 xml:space="preserve"> - Правильно определяет количественное соотношение двух групп предметов; понимает конкретный смысл слов: «больше», «меньше», «столько же».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- Понимает вопрос «Сколько?», при ответе пользуется словами «один», «много».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ОРИЕНТИРОВКА В ПРОСТРАНСТВЕ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 xml:space="preserve"> - Понимает смысл обозначений: вверху – внизу, впереди – сзади, слева – справа, на, над-под, верхняя-нижняя (полоска).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 xml:space="preserve">ОРИЕНТИРОВКА ВО ВРЕМЕНИ     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-  Понимает смысл слов: «утро», «вечер», «день», «ночь».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СЕНСОРНОЕ РАЗВИТИЕ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 xml:space="preserve">- Умеет группировать предметы по нескольким сенсорным </w:t>
      </w:r>
      <w:proofErr w:type="gramStart"/>
      <w:r w:rsidRPr="004A42DA">
        <w:rPr>
          <w:rFonts w:ascii="Times New Roman" w:hAnsi="Times New Roman"/>
          <w:sz w:val="24"/>
          <w:szCs w:val="24"/>
        </w:rPr>
        <w:t>признакам:  цвету</w:t>
      </w:r>
      <w:proofErr w:type="gramEnd"/>
      <w:r w:rsidRPr="004A42DA">
        <w:rPr>
          <w:rFonts w:ascii="Times New Roman" w:hAnsi="Times New Roman"/>
          <w:sz w:val="24"/>
          <w:szCs w:val="24"/>
        </w:rPr>
        <w:t xml:space="preserve">, размеру, форме. 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-  Может составлять при помощи взрослого группы из однородных предметов и выделять один предмет из группы.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 xml:space="preserve">- Умеет определять основные цвета, форму (Различает </w:t>
      </w:r>
      <w:proofErr w:type="gramStart"/>
      <w:r w:rsidRPr="004A42DA">
        <w:rPr>
          <w:rFonts w:ascii="Times New Roman" w:hAnsi="Times New Roman"/>
          <w:sz w:val="24"/>
          <w:szCs w:val="24"/>
        </w:rPr>
        <w:t>круг,  квадрат</w:t>
      </w:r>
      <w:proofErr w:type="gramEnd"/>
      <w:r w:rsidRPr="004A42DA">
        <w:rPr>
          <w:rFonts w:ascii="Times New Roman" w:hAnsi="Times New Roman"/>
          <w:sz w:val="24"/>
          <w:szCs w:val="24"/>
        </w:rPr>
        <w:t>, треугольник, предметы, имеющие углы и круглую форму), размер (большой, маленький).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</w:p>
    <w:p w:rsidR="004A42DA" w:rsidRPr="004A42DA" w:rsidRDefault="004A42DA" w:rsidP="004A42DA">
      <w:pPr>
        <w:pStyle w:val="a4"/>
        <w:rPr>
          <w:rFonts w:ascii="Times New Roman" w:hAnsi="Times New Roman"/>
          <w:i/>
          <w:sz w:val="24"/>
          <w:szCs w:val="24"/>
          <w:u w:val="single"/>
        </w:rPr>
      </w:pPr>
      <w:r w:rsidRPr="004A42DA">
        <w:rPr>
          <w:rFonts w:ascii="Times New Roman" w:hAnsi="Times New Roman"/>
          <w:i/>
          <w:sz w:val="24"/>
          <w:szCs w:val="24"/>
          <w:u w:val="single"/>
        </w:rPr>
        <w:t>ПРЕДМЕТНОЕ ОКРУЖЕНИЕ: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- Называет знакомые предметы, объясняет их назначение, выделяет и называет признаки (цвет, форма, размер).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- Умеет группировать и классифицировать хорошо знакомые предметы (посуда-мебель; чайная, столовая, кухонная посуда);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 xml:space="preserve">- Умеет ориентироваться в свойствах </w:t>
      </w:r>
      <w:proofErr w:type="gramStart"/>
      <w:r w:rsidRPr="004A42DA">
        <w:rPr>
          <w:rFonts w:ascii="Times New Roman" w:hAnsi="Times New Roman"/>
          <w:sz w:val="24"/>
          <w:szCs w:val="24"/>
        </w:rPr>
        <w:t>предметов(</w:t>
      </w:r>
      <w:proofErr w:type="gramEnd"/>
      <w:r w:rsidRPr="004A42DA">
        <w:rPr>
          <w:rFonts w:ascii="Times New Roman" w:hAnsi="Times New Roman"/>
          <w:sz w:val="24"/>
          <w:szCs w:val="24"/>
        </w:rPr>
        <w:t>твёрдый, мягкий); в весе (лёгкий, тяжёлый); в расположении (далеко, близко, высоко).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ФОРМИРОВАНИЕ ЭЛЕМЕНТАРНЫХ ЭКОЛОГИЧЕСКИХ ПРЕДСТАВЛЕНИЙ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-  Знает и называет некоторые растения. Животных и их детенышей.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 xml:space="preserve"> Выделяет наиболее характерные сезонные изменения в природе.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  <w:u w:val="single"/>
        </w:rPr>
      </w:pPr>
    </w:p>
    <w:p w:rsidR="004A42DA" w:rsidRPr="004A42DA" w:rsidRDefault="004A42DA" w:rsidP="004A42DA">
      <w:pPr>
        <w:pStyle w:val="a4"/>
        <w:rPr>
          <w:rFonts w:ascii="Times New Roman" w:hAnsi="Times New Roman"/>
          <w:b/>
          <w:sz w:val="24"/>
          <w:szCs w:val="24"/>
        </w:rPr>
      </w:pPr>
      <w:r w:rsidRPr="004A42DA">
        <w:rPr>
          <w:rFonts w:ascii="Times New Roman" w:hAnsi="Times New Roman"/>
          <w:b/>
          <w:sz w:val="24"/>
          <w:szCs w:val="24"/>
        </w:rPr>
        <w:t>Речевое развитие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ФОРМИРОВАНИЕ СЛОВАРЯ: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- Рассматривает сюжетные картинки. Отвечает на разнообразные вопросы взрослого, касающиеся ближайшего окружения.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 xml:space="preserve">- Понимает обобщающие слова: одежда, посуда, мебель, овощи, фрукты, птицы и т.д. 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- Различает по внешнему виду домашних животных и их детёнышей, овощи и фрукты.</w:t>
      </w:r>
    </w:p>
    <w:p w:rsidR="004A42DA" w:rsidRPr="004A42DA" w:rsidRDefault="004A42DA" w:rsidP="004A42DA">
      <w:pPr>
        <w:pStyle w:val="a4"/>
        <w:rPr>
          <w:rFonts w:ascii="Times New Roman" w:hAnsi="Times New Roman"/>
          <w:i/>
          <w:sz w:val="24"/>
          <w:szCs w:val="24"/>
          <w:u w:val="single"/>
        </w:rPr>
      </w:pP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ГРАММАТИЧЕСКИЙ СТРОЙ РЕЧИ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-  Использует все части речи, простые нераспространенные предложения и предложения с однородными членами.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- Согласовывает прилагательные с существительными в роде, числе, падеже;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- Употребляет существительные с предлогами (в, на, под, за, около);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lastRenderedPageBreak/>
        <w:t xml:space="preserve"> Употребляет в речи имена существительные в форме единственного и множественного числа, обозначающие животных и их детёнышей (утка-утёнок-утята).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proofErr w:type="gramStart"/>
      <w:r w:rsidRPr="004A42DA">
        <w:rPr>
          <w:rFonts w:ascii="Times New Roman" w:hAnsi="Times New Roman"/>
          <w:sz w:val="24"/>
          <w:szCs w:val="24"/>
        </w:rPr>
        <w:t>СВЯЗНАЯ  РЕЧЬ</w:t>
      </w:r>
      <w:proofErr w:type="gramEnd"/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- Участвует в общем разговоре во время рассматривания предметов, картин, иллюстраций; после просмотра мультфильма.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 xml:space="preserve">- Умеет вести </w:t>
      </w:r>
      <w:proofErr w:type="gramStart"/>
      <w:r w:rsidRPr="004A42DA">
        <w:rPr>
          <w:rFonts w:ascii="Times New Roman" w:hAnsi="Times New Roman"/>
          <w:sz w:val="24"/>
          <w:szCs w:val="24"/>
        </w:rPr>
        <w:t>диалог  с</w:t>
      </w:r>
      <w:proofErr w:type="gramEnd"/>
      <w:r w:rsidRPr="004A42DA">
        <w:rPr>
          <w:rFonts w:ascii="Times New Roman" w:hAnsi="Times New Roman"/>
          <w:sz w:val="24"/>
          <w:szCs w:val="24"/>
        </w:rPr>
        <w:t xml:space="preserve"> педагогом: слушает и понимает заданный вопрос, понятно отвечает на него, говорит в нормальном темпе.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  <w:u w:val="single"/>
        </w:rPr>
      </w:pPr>
      <w:r w:rsidRPr="004A42DA">
        <w:rPr>
          <w:rFonts w:ascii="Times New Roman" w:hAnsi="Times New Roman"/>
          <w:sz w:val="24"/>
          <w:szCs w:val="24"/>
        </w:rPr>
        <w:t>- Помнит о необходимости говорить и употребляет в речи «спасибо», «здравствуйте», «до свидания».</w:t>
      </w:r>
    </w:p>
    <w:p w:rsidR="004A42DA" w:rsidRPr="004A42DA" w:rsidRDefault="004A42DA" w:rsidP="004A42DA">
      <w:pPr>
        <w:pStyle w:val="a4"/>
        <w:rPr>
          <w:rFonts w:ascii="Times New Roman" w:hAnsi="Times New Roman"/>
          <w:b/>
          <w:sz w:val="24"/>
          <w:szCs w:val="24"/>
        </w:rPr>
      </w:pPr>
      <w:r w:rsidRPr="004A42DA">
        <w:rPr>
          <w:rFonts w:ascii="Times New Roman" w:hAnsi="Times New Roman"/>
          <w:b/>
          <w:sz w:val="24"/>
          <w:szCs w:val="24"/>
        </w:rPr>
        <w:t>3. Изобразительная деятельность</w:t>
      </w:r>
    </w:p>
    <w:p w:rsidR="004A42DA" w:rsidRPr="004A42DA" w:rsidRDefault="004A42DA" w:rsidP="004A42DA">
      <w:pPr>
        <w:pStyle w:val="a4"/>
        <w:rPr>
          <w:rFonts w:ascii="Times New Roman" w:hAnsi="Times New Roman"/>
          <w:b/>
          <w:sz w:val="24"/>
          <w:szCs w:val="24"/>
        </w:rPr>
      </w:pPr>
      <w:r w:rsidRPr="004A42DA">
        <w:rPr>
          <w:rFonts w:ascii="Times New Roman" w:hAnsi="Times New Roman"/>
          <w:b/>
          <w:sz w:val="24"/>
          <w:szCs w:val="24"/>
        </w:rPr>
        <w:t xml:space="preserve">Рисование. 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- Изображает отдельные предметы, простые по композиции и незамысловатые по содержанию сюжеты.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 xml:space="preserve"> - Подбирает цвета, соответствующие изображаемым предметам.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 xml:space="preserve"> - Правильно пользуется карандашами, фломастерами, кистью и красками.</w:t>
      </w:r>
    </w:p>
    <w:p w:rsidR="004A42DA" w:rsidRPr="004A42DA" w:rsidRDefault="004A42DA" w:rsidP="004A42DA">
      <w:pPr>
        <w:pStyle w:val="a4"/>
        <w:rPr>
          <w:rFonts w:ascii="Times New Roman" w:hAnsi="Times New Roman"/>
          <w:b/>
          <w:sz w:val="24"/>
          <w:szCs w:val="24"/>
        </w:rPr>
      </w:pPr>
      <w:r w:rsidRPr="004A42DA">
        <w:rPr>
          <w:rFonts w:ascii="Times New Roman" w:hAnsi="Times New Roman"/>
          <w:b/>
          <w:sz w:val="24"/>
          <w:szCs w:val="24"/>
        </w:rPr>
        <w:t xml:space="preserve">Лепка. 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- Умеет отделять от большого куска глины небольшие комочки, раскатывать их прямыми и круговыми движениями ладоней.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 xml:space="preserve"> - Лепит различные предметы, состоящие из 1-3 частей, используя разнообразные приемы лепки.</w:t>
      </w:r>
    </w:p>
    <w:p w:rsidR="004A42DA" w:rsidRPr="004A42DA" w:rsidRDefault="004A42DA" w:rsidP="004A42DA">
      <w:pPr>
        <w:pStyle w:val="a4"/>
        <w:rPr>
          <w:rFonts w:ascii="Times New Roman" w:hAnsi="Times New Roman"/>
          <w:b/>
          <w:sz w:val="24"/>
          <w:szCs w:val="24"/>
        </w:rPr>
      </w:pPr>
      <w:r w:rsidRPr="004A42DA">
        <w:rPr>
          <w:rFonts w:ascii="Times New Roman" w:hAnsi="Times New Roman"/>
          <w:b/>
          <w:sz w:val="24"/>
          <w:szCs w:val="24"/>
        </w:rPr>
        <w:t xml:space="preserve">Аппликация. 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- Создает изображения предметов из готовых фигур. Украшает заготовки из бумаги разной формы.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 xml:space="preserve"> - Подбирает цвета, соответствующие изображаемым предметам и по собственному желанию;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- Умеет аккуратно использовать материалы.</w:t>
      </w:r>
    </w:p>
    <w:p w:rsidR="004A42DA" w:rsidRPr="004A42DA" w:rsidRDefault="004A42DA" w:rsidP="004A42DA">
      <w:pPr>
        <w:pStyle w:val="a4"/>
        <w:rPr>
          <w:rFonts w:ascii="Times New Roman" w:hAnsi="Times New Roman"/>
          <w:b/>
          <w:sz w:val="24"/>
          <w:szCs w:val="24"/>
        </w:rPr>
      </w:pPr>
      <w:r w:rsidRPr="004A42DA">
        <w:rPr>
          <w:rFonts w:ascii="Times New Roman" w:hAnsi="Times New Roman"/>
          <w:b/>
          <w:sz w:val="24"/>
          <w:szCs w:val="24"/>
        </w:rPr>
        <w:t>4. Музыкально-ритмическая деятельность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- Слушает музыкальное произведение до конца.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- Узнает знакомые песни.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 xml:space="preserve"> -Замечает изменения в звучании (тихо-громко).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>-  Поет, не отставая и не опережая других.</w:t>
      </w:r>
    </w:p>
    <w:p w:rsidR="004A42DA" w:rsidRPr="004A42DA" w:rsidRDefault="004A42DA" w:rsidP="004A42DA">
      <w:pPr>
        <w:pStyle w:val="a4"/>
        <w:rPr>
          <w:rFonts w:ascii="Times New Roman" w:hAnsi="Times New Roman"/>
          <w:sz w:val="24"/>
          <w:szCs w:val="24"/>
          <w:u w:val="single"/>
        </w:rPr>
      </w:pPr>
      <w:r w:rsidRPr="004A42DA">
        <w:rPr>
          <w:rFonts w:ascii="Times New Roman" w:hAnsi="Times New Roman"/>
          <w:sz w:val="24"/>
          <w:szCs w:val="24"/>
        </w:rPr>
        <w:t>- Умеет выполнять танцевальные движения: кружиться в парах, притопывать попеременно ногами, двигаться по музыку с предметами (флажки, листочки, платочки т.п.).</w:t>
      </w:r>
    </w:p>
    <w:p w:rsidR="004A42DA" w:rsidRDefault="004A42DA" w:rsidP="004A42DA">
      <w:pPr>
        <w:pStyle w:val="a4"/>
        <w:jc w:val="both"/>
        <w:rPr>
          <w:rFonts w:ascii="Times New Roman" w:hAnsi="Times New Roman"/>
          <w:b/>
          <w:sz w:val="28"/>
          <w:szCs w:val="24"/>
          <w:u w:val="single"/>
        </w:rPr>
      </w:pPr>
    </w:p>
    <w:p w:rsidR="00804328" w:rsidRDefault="00804328"/>
    <w:sectPr w:rsidR="00804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2D2682"/>
    <w:multiLevelType w:val="hybridMultilevel"/>
    <w:tmpl w:val="BE8EE40E"/>
    <w:lvl w:ilvl="0" w:tplc="7EDC43D6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BB04D9"/>
    <w:multiLevelType w:val="hybridMultilevel"/>
    <w:tmpl w:val="85BC2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2DA"/>
    <w:rsid w:val="004A42DA"/>
    <w:rsid w:val="0080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64B29"/>
  <w15:chartTrackingRefBased/>
  <w15:docId w15:val="{BF759517-3692-4731-997C-54A31B29A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2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A4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A42D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msolistparagraphcxspmiddle">
    <w:name w:val="msolistparagraphcxspmiddle"/>
    <w:basedOn w:val="a"/>
    <w:rsid w:val="004A4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4A42DA"/>
    <w:rPr>
      <w:b/>
      <w:bCs/>
    </w:rPr>
  </w:style>
  <w:style w:type="paragraph" w:styleId="a6">
    <w:name w:val="List Paragraph"/>
    <w:basedOn w:val="a"/>
    <w:uiPriority w:val="34"/>
    <w:qFormat/>
    <w:rsid w:val="004A42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Vika</cp:lastModifiedBy>
  <cp:revision>1</cp:revision>
  <dcterms:created xsi:type="dcterms:W3CDTF">2021-10-28T19:21:00Z</dcterms:created>
  <dcterms:modified xsi:type="dcterms:W3CDTF">2021-10-28T19:28:00Z</dcterms:modified>
</cp:coreProperties>
</file>