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CF7" w:rsidRPr="000E5C2E" w:rsidRDefault="00BB7CF7" w:rsidP="00BB7CF7">
      <w:pPr>
        <w:ind w:left="-567" w:firstLine="283"/>
        <w:jc w:val="center"/>
        <w:rPr>
          <w:sz w:val="28"/>
          <w:szCs w:val="28"/>
        </w:rPr>
      </w:pPr>
      <w:r w:rsidRPr="000E5C2E">
        <w:rPr>
          <w:sz w:val="28"/>
          <w:szCs w:val="28"/>
        </w:rPr>
        <w:t>ЧАСТНОЕ УЧРЕЖДЕНИЕ ДОПОЛНИТЕЛЬНОГО ОБРАЗОВАНИЯ</w:t>
      </w:r>
    </w:p>
    <w:p w:rsidR="00BB7CF7" w:rsidRPr="000E5C2E" w:rsidRDefault="00BB7CF7" w:rsidP="00BB7CF7">
      <w:pPr>
        <w:ind w:left="-567" w:firstLine="283"/>
        <w:jc w:val="center"/>
        <w:rPr>
          <w:sz w:val="28"/>
          <w:szCs w:val="28"/>
        </w:rPr>
      </w:pPr>
      <w:r w:rsidRPr="000E5C2E">
        <w:rPr>
          <w:sz w:val="28"/>
          <w:szCs w:val="28"/>
        </w:rPr>
        <w:t>«ДЕТСКИЙ УЧЕБНЫЙ ЦЕНТР «МАЛЫШКИ»</w:t>
      </w:r>
    </w:p>
    <w:p w:rsidR="00BB7CF7" w:rsidRPr="000E5C2E" w:rsidRDefault="00BB7CF7" w:rsidP="00BB7CF7">
      <w:pPr>
        <w:ind w:left="-567" w:firstLine="283"/>
        <w:rPr>
          <w:sz w:val="28"/>
          <w:szCs w:val="28"/>
        </w:rPr>
      </w:pPr>
      <w:r w:rsidRPr="000E5C2E">
        <w:rPr>
          <w:sz w:val="28"/>
          <w:szCs w:val="28"/>
        </w:rPr>
        <w:t>____________________________________________________________________</w:t>
      </w:r>
    </w:p>
    <w:p w:rsidR="00BB7CF7" w:rsidRPr="000E5C2E" w:rsidRDefault="00BB7CF7" w:rsidP="00BB7CF7">
      <w:pPr>
        <w:pStyle w:val="a3"/>
        <w:tabs>
          <w:tab w:val="center" w:pos="4677"/>
          <w:tab w:val="left" w:pos="8609"/>
        </w:tabs>
        <w:rPr>
          <w:rFonts w:ascii="Times New Roman" w:hAnsi="Times New Roman"/>
          <w:b/>
          <w:sz w:val="28"/>
          <w:szCs w:val="28"/>
        </w:rPr>
      </w:pPr>
    </w:p>
    <w:p w:rsidR="00BB7CF7" w:rsidRPr="000E5C2E" w:rsidRDefault="00BB7CF7" w:rsidP="00BB7CF7">
      <w:pPr>
        <w:pStyle w:val="a3"/>
        <w:tabs>
          <w:tab w:val="center" w:pos="4677"/>
          <w:tab w:val="left" w:pos="8609"/>
        </w:tabs>
        <w:rPr>
          <w:rFonts w:ascii="Times New Roman" w:hAnsi="Times New Roman"/>
          <w:b/>
          <w:sz w:val="28"/>
          <w:szCs w:val="28"/>
        </w:rPr>
      </w:pPr>
    </w:p>
    <w:p w:rsidR="00BB7CF7" w:rsidRPr="000E5C2E" w:rsidRDefault="00BB7CF7" w:rsidP="00BB7CF7">
      <w:pPr>
        <w:pStyle w:val="a3"/>
        <w:tabs>
          <w:tab w:val="center" w:pos="4677"/>
          <w:tab w:val="left" w:pos="8609"/>
        </w:tabs>
        <w:jc w:val="center"/>
        <w:rPr>
          <w:rFonts w:ascii="Times New Roman" w:hAnsi="Times New Roman"/>
          <w:b/>
          <w:sz w:val="28"/>
          <w:szCs w:val="28"/>
        </w:rPr>
      </w:pPr>
      <w:r w:rsidRPr="000E5C2E">
        <w:rPr>
          <w:rFonts w:ascii="Times New Roman" w:hAnsi="Times New Roman"/>
          <w:b/>
          <w:sz w:val="28"/>
          <w:szCs w:val="28"/>
        </w:rPr>
        <w:t>Отчёт о результатах самообследования</w:t>
      </w:r>
    </w:p>
    <w:p w:rsidR="00BB7CF7" w:rsidRPr="000E5C2E" w:rsidRDefault="00BB7CF7" w:rsidP="00BB7CF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C2E">
        <w:rPr>
          <w:rFonts w:ascii="Times New Roman" w:hAnsi="Times New Roman"/>
          <w:b/>
          <w:sz w:val="28"/>
          <w:szCs w:val="28"/>
        </w:rPr>
        <w:t>ЧУДО «Детский учебный центр «Малышки»</w:t>
      </w:r>
    </w:p>
    <w:p w:rsidR="00BB7CF7" w:rsidRPr="000E5C2E" w:rsidRDefault="00BB7CF7" w:rsidP="00BB7CF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C2E">
        <w:rPr>
          <w:rFonts w:ascii="Times New Roman" w:hAnsi="Times New Roman"/>
          <w:b/>
          <w:sz w:val="28"/>
          <w:szCs w:val="28"/>
        </w:rPr>
        <w:t xml:space="preserve">за </w:t>
      </w:r>
      <w:r w:rsidRPr="000E5C2E">
        <w:rPr>
          <w:rFonts w:ascii="Times New Roman" w:hAnsi="Times New Roman"/>
          <w:b/>
          <w:sz w:val="28"/>
          <w:szCs w:val="28"/>
          <w:highlight w:val="yellow"/>
        </w:rPr>
        <w:t>2020-2021</w:t>
      </w:r>
      <w:r w:rsidRPr="000E5C2E">
        <w:rPr>
          <w:rFonts w:ascii="Times New Roman" w:hAnsi="Times New Roman"/>
          <w:b/>
          <w:sz w:val="28"/>
          <w:szCs w:val="28"/>
        </w:rPr>
        <w:t xml:space="preserve"> учебный год.</w:t>
      </w:r>
    </w:p>
    <w:p w:rsidR="00BB7CF7" w:rsidRPr="000E5C2E" w:rsidRDefault="00BB7CF7" w:rsidP="00BB7CF7">
      <w:pPr>
        <w:rPr>
          <w:sz w:val="28"/>
          <w:szCs w:val="28"/>
        </w:rPr>
      </w:pPr>
    </w:p>
    <w:p w:rsidR="00BB7CF7" w:rsidRPr="000E5C2E" w:rsidRDefault="00BB7CF7" w:rsidP="00BB7CF7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E5C2E">
        <w:rPr>
          <w:rFonts w:ascii="Times New Roman" w:hAnsi="Times New Roman"/>
          <w:sz w:val="28"/>
          <w:szCs w:val="28"/>
        </w:rPr>
        <w:tab/>
      </w:r>
    </w:p>
    <w:p w:rsidR="00BB7CF7" w:rsidRPr="000E5C2E" w:rsidRDefault="00BB7CF7" w:rsidP="00BB7CF7">
      <w:pPr>
        <w:tabs>
          <w:tab w:val="left" w:pos="720"/>
        </w:tabs>
        <w:jc w:val="both"/>
        <w:rPr>
          <w:sz w:val="28"/>
          <w:szCs w:val="28"/>
        </w:rPr>
      </w:pPr>
      <w:r w:rsidRPr="000E5C2E">
        <w:rPr>
          <w:sz w:val="28"/>
          <w:szCs w:val="28"/>
        </w:rPr>
        <w:t>«Детский учебный центр «Малышки» является частным учреждением дополнительного образования детей.</w:t>
      </w:r>
    </w:p>
    <w:p w:rsidR="00BB7CF7" w:rsidRPr="000E5C2E" w:rsidRDefault="00BB7CF7" w:rsidP="00BB7CF7">
      <w:pPr>
        <w:tabs>
          <w:tab w:val="left" w:pos="720"/>
        </w:tabs>
        <w:jc w:val="both"/>
        <w:rPr>
          <w:sz w:val="28"/>
          <w:szCs w:val="28"/>
        </w:rPr>
      </w:pPr>
      <w:r w:rsidRPr="000E5C2E">
        <w:rPr>
          <w:sz w:val="28"/>
          <w:szCs w:val="28"/>
        </w:rPr>
        <w:tab/>
        <w:t xml:space="preserve">Учреждение осуществляет дополнительное образование детей, подростков. Основная деятельность учреждения направлена на развитие и </w:t>
      </w:r>
      <w:proofErr w:type="gramStart"/>
      <w:r w:rsidRPr="000E5C2E">
        <w:rPr>
          <w:sz w:val="28"/>
          <w:szCs w:val="28"/>
        </w:rPr>
        <w:t>обучение  детей</w:t>
      </w:r>
      <w:proofErr w:type="gramEnd"/>
      <w:r w:rsidRPr="000E5C2E">
        <w:rPr>
          <w:sz w:val="28"/>
          <w:szCs w:val="28"/>
        </w:rPr>
        <w:t xml:space="preserve"> преимущественно в возрасте от 1 до 15 лет.</w:t>
      </w:r>
    </w:p>
    <w:p w:rsidR="00BB7CF7" w:rsidRPr="000E5C2E" w:rsidRDefault="00BB7CF7" w:rsidP="00BB7CF7">
      <w:pPr>
        <w:tabs>
          <w:tab w:val="left" w:pos="720"/>
        </w:tabs>
        <w:jc w:val="both"/>
        <w:rPr>
          <w:sz w:val="28"/>
          <w:szCs w:val="28"/>
        </w:rPr>
      </w:pPr>
      <w:r w:rsidRPr="000E5C2E">
        <w:rPr>
          <w:sz w:val="28"/>
          <w:szCs w:val="28"/>
        </w:rPr>
        <w:tab/>
      </w:r>
    </w:p>
    <w:p w:rsidR="00BB7CF7" w:rsidRPr="000E5C2E" w:rsidRDefault="00BB7CF7" w:rsidP="00BB7CF7">
      <w:pPr>
        <w:pStyle w:val="a5"/>
        <w:ind w:firstLine="567"/>
        <w:rPr>
          <w:rFonts w:ascii="Times New Roman" w:hAnsi="Times New Roman" w:cs="Times New Roman"/>
          <w:sz w:val="28"/>
          <w:szCs w:val="28"/>
        </w:rPr>
      </w:pPr>
      <w:r w:rsidRPr="000E5C2E">
        <w:rPr>
          <w:rFonts w:ascii="Times New Roman" w:hAnsi="Times New Roman" w:cs="Times New Roman"/>
          <w:b/>
          <w:sz w:val="28"/>
          <w:szCs w:val="28"/>
        </w:rPr>
        <w:t>Основной уставной деятельностью</w:t>
      </w:r>
      <w:r w:rsidRPr="000E5C2E">
        <w:rPr>
          <w:rFonts w:ascii="Times New Roman" w:hAnsi="Times New Roman" w:cs="Times New Roman"/>
          <w:sz w:val="28"/>
          <w:szCs w:val="28"/>
        </w:rPr>
        <w:t xml:space="preserve"> Учреждения является:</w:t>
      </w:r>
    </w:p>
    <w:p w:rsidR="00BB7CF7" w:rsidRPr="000E5C2E" w:rsidRDefault="00BB7CF7" w:rsidP="00BB7CF7">
      <w:pPr>
        <w:rPr>
          <w:sz w:val="28"/>
          <w:szCs w:val="28"/>
        </w:rPr>
      </w:pPr>
      <w:r w:rsidRPr="000E5C2E">
        <w:rPr>
          <w:sz w:val="28"/>
          <w:szCs w:val="28"/>
        </w:rPr>
        <w:t>реализация дополнительных общеобразовательных программ для дошкольников и школьников для удовлетворения соответствующих образовательных потребностей.</w:t>
      </w:r>
    </w:p>
    <w:p w:rsidR="00BB7CF7" w:rsidRPr="000E5C2E" w:rsidRDefault="00BB7CF7" w:rsidP="00BB7CF7">
      <w:pPr>
        <w:rPr>
          <w:sz w:val="28"/>
          <w:szCs w:val="28"/>
        </w:rPr>
      </w:pPr>
    </w:p>
    <w:p w:rsidR="00BB7CF7" w:rsidRPr="000E5C2E" w:rsidRDefault="00BB7CF7" w:rsidP="00BB7CF7">
      <w:pPr>
        <w:pStyle w:val="a4"/>
        <w:numPr>
          <w:ilvl w:val="0"/>
          <w:numId w:val="2"/>
        </w:numPr>
        <w:tabs>
          <w:tab w:val="left" w:pos="3723"/>
        </w:tabs>
        <w:jc w:val="center"/>
        <w:rPr>
          <w:b/>
          <w:sz w:val="28"/>
          <w:szCs w:val="28"/>
          <w:u w:val="single"/>
        </w:rPr>
      </w:pPr>
      <w:r w:rsidRPr="000E5C2E">
        <w:rPr>
          <w:b/>
          <w:sz w:val="28"/>
          <w:szCs w:val="28"/>
          <w:u w:val="single"/>
        </w:rPr>
        <w:t>Общая характеристика учреждения</w:t>
      </w:r>
    </w:p>
    <w:p w:rsidR="00BB7CF7" w:rsidRPr="000E5C2E" w:rsidRDefault="00BB7CF7" w:rsidP="00BB7CF7">
      <w:pPr>
        <w:tabs>
          <w:tab w:val="left" w:pos="3723"/>
        </w:tabs>
        <w:jc w:val="center"/>
        <w:rPr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6978"/>
      </w:tblGrid>
      <w:tr w:rsidR="00BB7CF7" w:rsidRPr="000E5C2E" w:rsidTr="00181CFA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F7" w:rsidRPr="000E5C2E" w:rsidRDefault="00BB7CF7" w:rsidP="00181CFA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</w:p>
          <w:p w:rsidR="00BB7CF7" w:rsidRPr="000E5C2E" w:rsidRDefault="00BB7CF7" w:rsidP="00181CFA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Название по Уставу</w:t>
            </w:r>
          </w:p>
        </w:tc>
        <w:tc>
          <w:tcPr>
            <w:tcW w:w="6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F7" w:rsidRPr="000E5C2E" w:rsidRDefault="00BB7CF7" w:rsidP="00181CFA">
            <w:pPr>
              <w:tabs>
                <w:tab w:val="left" w:pos="1080"/>
              </w:tabs>
              <w:rPr>
                <w:sz w:val="28"/>
                <w:szCs w:val="28"/>
              </w:rPr>
            </w:pPr>
          </w:p>
          <w:p w:rsidR="00BB7CF7" w:rsidRPr="000E5C2E" w:rsidRDefault="00BB7CF7" w:rsidP="00181CFA">
            <w:pPr>
              <w:tabs>
                <w:tab w:val="left" w:pos="1080"/>
              </w:tabs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ЧАСТНОЕ УЧРЕЖДЕНИЕ ДОПОЛНИТЕЛЬНОГО ОБРАЗОВАНИЯ</w:t>
            </w:r>
          </w:p>
          <w:p w:rsidR="00BB7CF7" w:rsidRPr="000E5C2E" w:rsidRDefault="00BB7CF7" w:rsidP="00181CFA">
            <w:pPr>
              <w:tabs>
                <w:tab w:val="left" w:pos="1080"/>
              </w:tabs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«ДЕТСКИЙ УЧЕБНЫЙ ЦЕНТР «МАЛЫШКИ»</w:t>
            </w:r>
          </w:p>
          <w:p w:rsidR="00BB7CF7" w:rsidRPr="000E5C2E" w:rsidRDefault="00BB7CF7" w:rsidP="00181CFA">
            <w:pPr>
              <w:tabs>
                <w:tab w:val="left" w:pos="1080"/>
              </w:tabs>
              <w:rPr>
                <w:sz w:val="28"/>
                <w:szCs w:val="28"/>
              </w:rPr>
            </w:pPr>
          </w:p>
        </w:tc>
      </w:tr>
      <w:tr w:rsidR="00BB7CF7" w:rsidRPr="000E5C2E" w:rsidTr="00181CFA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</w:p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Тип и вид</w:t>
            </w:r>
          </w:p>
        </w:tc>
        <w:tc>
          <w:tcPr>
            <w:tcW w:w="6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</w:p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 xml:space="preserve">Тип – некоммерческая организация </w:t>
            </w:r>
          </w:p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Вид – учреждение дополнительного образования детей</w:t>
            </w:r>
          </w:p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Организационно-правовая форма – частное учреждение</w:t>
            </w:r>
          </w:p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</w:p>
        </w:tc>
      </w:tr>
      <w:tr w:rsidR="00BB7CF7" w:rsidRPr="000E5C2E" w:rsidTr="00181CFA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</w:p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Учредитель</w:t>
            </w:r>
          </w:p>
        </w:tc>
        <w:tc>
          <w:tcPr>
            <w:tcW w:w="6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</w:p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 xml:space="preserve">Гражданка Российской Федерации </w:t>
            </w:r>
          </w:p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Артамонова Виктория Святославовна</w:t>
            </w:r>
          </w:p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</w:p>
        </w:tc>
      </w:tr>
      <w:tr w:rsidR="00BB7CF7" w:rsidRPr="000E5C2E" w:rsidTr="00181CFA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</w:p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Генеральный директор</w:t>
            </w:r>
          </w:p>
        </w:tc>
        <w:tc>
          <w:tcPr>
            <w:tcW w:w="6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</w:p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Артамонова Виктория Святославовна</w:t>
            </w:r>
          </w:p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</w:p>
        </w:tc>
      </w:tr>
      <w:tr w:rsidR="00BB7CF7" w:rsidRPr="000E5C2E" w:rsidTr="00181CFA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</w:p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Лицензия</w:t>
            </w:r>
          </w:p>
        </w:tc>
        <w:tc>
          <w:tcPr>
            <w:tcW w:w="6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</w:p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Серия 39Л01 №0000396, регистрационный № ИО-2082 от 08.05.2015 г.</w:t>
            </w:r>
          </w:p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 xml:space="preserve"> </w:t>
            </w:r>
          </w:p>
        </w:tc>
      </w:tr>
      <w:tr w:rsidR="00BB7CF7" w:rsidRPr="000E5C2E" w:rsidTr="00181CFA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</w:p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Юридический адрес:</w:t>
            </w:r>
          </w:p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</w:p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238340 Россия, Калининградская область, г. Светлый, ул. Калининградская, д.8</w:t>
            </w:r>
          </w:p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</w:p>
        </w:tc>
      </w:tr>
      <w:tr w:rsidR="00BB7CF7" w:rsidRPr="000E5C2E" w:rsidTr="00181CFA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</w:p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Фактический адрес:</w:t>
            </w:r>
          </w:p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</w:p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238340 Россия, Калининградская область, г. Светлый, ул. Калининградская, д.8</w:t>
            </w:r>
          </w:p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</w:p>
        </w:tc>
      </w:tr>
      <w:tr w:rsidR="00BB7CF7" w:rsidRPr="000E5C2E" w:rsidTr="00181CFA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</w:p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Официальный сайт</w:t>
            </w:r>
          </w:p>
        </w:tc>
        <w:tc>
          <w:tcPr>
            <w:tcW w:w="6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pacing w:val="-3"/>
                <w:sz w:val="28"/>
                <w:szCs w:val="28"/>
              </w:rPr>
            </w:pPr>
          </w:p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pacing w:val="-3"/>
                <w:sz w:val="28"/>
                <w:szCs w:val="28"/>
              </w:rPr>
            </w:pPr>
            <w:hyperlink r:id="rId6" w:history="1">
              <w:r w:rsidRPr="000E5C2E">
                <w:rPr>
                  <w:rStyle w:val="a7"/>
                  <w:color w:val="auto"/>
                  <w:spacing w:val="-3"/>
                  <w:sz w:val="28"/>
                  <w:szCs w:val="28"/>
                </w:rPr>
                <w:t>http://malishki-centre.ru</w:t>
              </w:r>
            </w:hyperlink>
          </w:p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</w:p>
        </w:tc>
      </w:tr>
      <w:tr w:rsidR="00BB7CF7" w:rsidRPr="000E5C2E" w:rsidTr="00181CFA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</w:p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 xml:space="preserve">Электронная почта, </w:t>
            </w:r>
          </w:p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  <w:lang w:val="en-US"/>
              </w:rPr>
              <w:t>E</w:t>
            </w:r>
            <w:r w:rsidRPr="000E5C2E">
              <w:rPr>
                <w:sz w:val="28"/>
                <w:szCs w:val="28"/>
              </w:rPr>
              <w:t xml:space="preserve"> - </w:t>
            </w:r>
            <w:r w:rsidRPr="000E5C2E">
              <w:rPr>
                <w:sz w:val="28"/>
                <w:szCs w:val="28"/>
                <w:lang w:val="en-US"/>
              </w:rPr>
              <w:t>mail</w:t>
            </w:r>
          </w:p>
        </w:tc>
        <w:tc>
          <w:tcPr>
            <w:tcW w:w="6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</w:p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  <w:lang w:val="en-US"/>
              </w:rPr>
            </w:pPr>
            <w:r w:rsidRPr="000E5C2E">
              <w:rPr>
                <w:sz w:val="28"/>
                <w:szCs w:val="28"/>
                <w:lang w:val="en-US"/>
              </w:rPr>
              <w:t>katashevichvika@rambler.ru</w:t>
            </w:r>
          </w:p>
        </w:tc>
      </w:tr>
      <w:tr w:rsidR="00BB7CF7" w:rsidRPr="000E5C2E" w:rsidTr="00181CFA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F7" w:rsidRPr="000E5C2E" w:rsidRDefault="00BB7CF7" w:rsidP="00181CF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BB7CF7" w:rsidRPr="000E5C2E" w:rsidRDefault="00BB7CF7" w:rsidP="00BB7CF7">
      <w:pPr>
        <w:pStyle w:val="a3"/>
        <w:rPr>
          <w:rFonts w:ascii="Times New Roman" w:hAnsi="Times New Roman"/>
          <w:sz w:val="28"/>
          <w:szCs w:val="28"/>
        </w:rPr>
      </w:pPr>
    </w:p>
    <w:p w:rsidR="00BB7CF7" w:rsidRPr="000E5C2E" w:rsidRDefault="00BB7CF7" w:rsidP="00BB7CF7">
      <w:pPr>
        <w:pStyle w:val="a3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0E5C2E">
        <w:rPr>
          <w:rFonts w:ascii="Times New Roman" w:hAnsi="Times New Roman"/>
          <w:b/>
          <w:sz w:val="28"/>
          <w:szCs w:val="28"/>
          <w:u w:val="single"/>
        </w:rPr>
        <w:t>2. Организационно-правовое обеспечение деятельности образовательного учреждения.</w:t>
      </w:r>
    </w:p>
    <w:p w:rsidR="00BB7CF7" w:rsidRPr="000E5C2E" w:rsidRDefault="00BB7CF7" w:rsidP="00BB7CF7">
      <w:pPr>
        <w:pStyle w:val="a3"/>
        <w:rPr>
          <w:rFonts w:ascii="Times New Roman" w:hAnsi="Times New Roman"/>
          <w:bCs/>
          <w:spacing w:val="-11"/>
          <w:sz w:val="28"/>
          <w:szCs w:val="28"/>
        </w:rPr>
      </w:pPr>
    </w:p>
    <w:p w:rsidR="00BB7CF7" w:rsidRPr="000E5C2E" w:rsidRDefault="00BB7CF7" w:rsidP="00BB7CF7">
      <w:pPr>
        <w:pStyle w:val="a3"/>
        <w:jc w:val="center"/>
        <w:rPr>
          <w:rFonts w:ascii="Times New Roman" w:hAnsi="Times New Roman"/>
          <w:b/>
          <w:bCs/>
          <w:spacing w:val="-11"/>
          <w:sz w:val="28"/>
          <w:szCs w:val="28"/>
        </w:rPr>
      </w:pPr>
      <w:r w:rsidRPr="000E5C2E">
        <w:rPr>
          <w:rFonts w:ascii="Times New Roman" w:hAnsi="Times New Roman"/>
          <w:b/>
          <w:bCs/>
          <w:spacing w:val="-11"/>
          <w:sz w:val="28"/>
          <w:szCs w:val="28"/>
        </w:rPr>
        <w:t>2.</w:t>
      </w:r>
      <w:proofErr w:type="gramStart"/>
      <w:r w:rsidRPr="000E5C2E">
        <w:rPr>
          <w:rFonts w:ascii="Times New Roman" w:hAnsi="Times New Roman"/>
          <w:b/>
          <w:bCs/>
          <w:spacing w:val="-11"/>
          <w:sz w:val="28"/>
          <w:szCs w:val="28"/>
        </w:rPr>
        <w:t>1.Наличие</w:t>
      </w:r>
      <w:proofErr w:type="gramEnd"/>
      <w:r w:rsidRPr="000E5C2E">
        <w:rPr>
          <w:rFonts w:ascii="Times New Roman" w:hAnsi="Times New Roman"/>
          <w:b/>
          <w:bCs/>
          <w:spacing w:val="-11"/>
          <w:sz w:val="28"/>
          <w:szCs w:val="28"/>
        </w:rPr>
        <w:t xml:space="preserve"> свидетельств</w:t>
      </w:r>
    </w:p>
    <w:p w:rsidR="00BB7CF7" w:rsidRPr="000E5C2E" w:rsidRDefault="00BB7CF7" w:rsidP="00BB7CF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B7CF7" w:rsidRPr="000E5C2E" w:rsidRDefault="00BB7CF7" w:rsidP="00BB7CF7">
      <w:pPr>
        <w:pStyle w:val="a3"/>
        <w:rPr>
          <w:rFonts w:ascii="Times New Roman" w:hAnsi="Times New Roman"/>
          <w:sz w:val="28"/>
          <w:szCs w:val="28"/>
        </w:rPr>
      </w:pPr>
      <w:r w:rsidRPr="000E5C2E">
        <w:rPr>
          <w:rFonts w:ascii="Times New Roman" w:hAnsi="Times New Roman"/>
          <w:sz w:val="28"/>
          <w:szCs w:val="28"/>
        </w:rPr>
        <w:t>1.Свидетельство о государственной регистрации некоммерческой организации, выданное Управлением Федеральной регистрационной службы по Калининградской области 08.04.2015 г. (в связи с внесением изменений в наименование юридического лица).</w:t>
      </w:r>
    </w:p>
    <w:p w:rsidR="00BB7CF7" w:rsidRPr="000E5C2E" w:rsidRDefault="00BB7CF7" w:rsidP="00BB7CF7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BB7CF7" w:rsidRPr="000E5C2E" w:rsidRDefault="00BB7CF7" w:rsidP="00BB7CF7">
      <w:pPr>
        <w:pStyle w:val="a3"/>
        <w:rPr>
          <w:rFonts w:ascii="Times New Roman" w:hAnsi="Times New Roman"/>
          <w:spacing w:val="-1"/>
          <w:sz w:val="28"/>
          <w:szCs w:val="28"/>
        </w:rPr>
      </w:pPr>
      <w:r w:rsidRPr="000E5C2E">
        <w:rPr>
          <w:rFonts w:ascii="Times New Roman" w:hAnsi="Times New Roman"/>
          <w:sz w:val="28"/>
          <w:szCs w:val="28"/>
        </w:rPr>
        <w:t>2.Свидетельство о внесении записи в Единый государственный реестр</w:t>
      </w:r>
      <w:r w:rsidRPr="000E5C2E">
        <w:rPr>
          <w:rFonts w:ascii="Times New Roman" w:hAnsi="Times New Roman"/>
          <w:sz w:val="28"/>
          <w:szCs w:val="28"/>
        </w:rPr>
        <w:br/>
      </w:r>
      <w:r w:rsidRPr="000E5C2E">
        <w:rPr>
          <w:rFonts w:ascii="Times New Roman" w:hAnsi="Times New Roman"/>
          <w:spacing w:val="6"/>
          <w:sz w:val="28"/>
          <w:szCs w:val="28"/>
        </w:rPr>
        <w:t xml:space="preserve">юридических лиц о юридическом лице, зарегистрированном </w:t>
      </w:r>
      <w:r w:rsidRPr="000E5C2E">
        <w:rPr>
          <w:rFonts w:ascii="Times New Roman" w:hAnsi="Times New Roman"/>
          <w:spacing w:val="4"/>
          <w:sz w:val="28"/>
          <w:szCs w:val="28"/>
        </w:rPr>
        <w:t>за основным государственным регистрационным номером</w:t>
      </w:r>
      <w:r w:rsidRPr="000E5C2E">
        <w:rPr>
          <w:rFonts w:ascii="Times New Roman" w:hAnsi="Times New Roman"/>
          <w:spacing w:val="4"/>
          <w:sz w:val="28"/>
          <w:szCs w:val="28"/>
        </w:rPr>
        <w:br/>
      </w:r>
      <w:r w:rsidRPr="000E5C2E">
        <w:rPr>
          <w:rFonts w:ascii="Times New Roman" w:hAnsi="Times New Roman"/>
          <w:spacing w:val="-1"/>
          <w:sz w:val="28"/>
          <w:szCs w:val="28"/>
        </w:rPr>
        <w:t>1073900000250 от 16 февраля 2007 года выдано Управлением Федеральной налоговой службы по Калининградской области.</w:t>
      </w:r>
    </w:p>
    <w:p w:rsidR="00BB7CF7" w:rsidRPr="000E5C2E" w:rsidRDefault="00BB7CF7" w:rsidP="00BB7CF7">
      <w:pPr>
        <w:pStyle w:val="a3"/>
        <w:ind w:left="720"/>
        <w:rPr>
          <w:rFonts w:ascii="Times New Roman" w:hAnsi="Times New Roman"/>
          <w:spacing w:val="-34"/>
          <w:sz w:val="28"/>
          <w:szCs w:val="28"/>
        </w:rPr>
      </w:pPr>
    </w:p>
    <w:p w:rsidR="00BB7CF7" w:rsidRPr="000E5C2E" w:rsidRDefault="00BB7CF7" w:rsidP="00BB7CF7">
      <w:pPr>
        <w:pStyle w:val="a3"/>
        <w:rPr>
          <w:rFonts w:ascii="Times New Roman" w:hAnsi="Times New Roman"/>
          <w:spacing w:val="-22"/>
          <w:sz w:val="28"/>
          <w:szCs w:val="28"/>
        </w:rPr>
      </w:pPr>
      <w:r w:rsidRPr="000E5C2E">
        <w:rPr>
          <w:rFonts w:ascii="Times New Roman" w:hAnsi="Times New Roman"/>
          <w:spacing w:val="7"/>
          <w:sz w:val="28"/>
          <w:szCs w:val="28"/>
        </w:rPr>
        <w:t>3. Свидетельство о постановке на учёт в налоговом органе юридического</w:t>
      </w:r>
      <w:r w:rsidRPr="000E5C2E">
        <w:rPr>
          <w:rFonts w:ascii="Times New Roman" w:hAnsi="Times New Roman"/>
          <w:spacing w:val="7"/>
          <w:sz w:val="28"/>
          <w:szCs w:val="28"/>
        </w:rPr>
        <w:br/>
      </w:r>
      <w:r w:rsidRPr="000E5C2E">
        <w:rPr>
          <w:rFonts w:ascii="Times New Roman" w:hAnsi="Times New Roman"/>
          <w:spacing w:val="4"/>
          <w:sz w:val="28"/>
          <w:szCs w:val="28"/>
        </w:rPr>
        <w:t>лица, образованного в соответствии    с   законодательством    Российской</w:t>
      </w:r>
      <w:r w:rsidRPr="000E5C2E">
        <w:rPr>
          <w:rFonts w:ascii="Times New Roman" w:hAnsi="Times New Roman"/>
          <w:spacing w:val="4"/>
          <w:sz w:val="28"/>
          <w:szCs w:val="28"/>
        </w:rPr>
        <w:br/>
      </w:r>
      <w:r w:rsidRPr="000E5C2E">
        <w:rPr>
          <w:rFonts w:ascii="Times New Roman" w:hAnsi="Times New Roman"/>
          <w:spacing w:val="2"/>
          <w:sz w:val="28"/>
          <w:szCs w:val="28"/>
        </w:rPr>
        <w:t>Федерации,    по   месту   нахождения    на территории  Российской</w:t>
      </w:r>
      <w:r w:rsidRPr="000E5C2E">
        <w:rPr>
          <w:rFonts w:ascii="Times New Roman" w:hAnsi="Times New Roman"/>
          <w:spacing w:val="2"/>
          <w:sz w:val="28"/>
          <w:szCs w:val="28"/>
        </w:rPr>
        <w:br/>
      </w:r>
      <w:r w:rsidRPr="000E5C2E">
        <w:rPr>
          <w:rFonts w:ascii="Times New Roman" w:hAnsi="Times New Roman"/>
          <w:spacing w:val="-3"/>
          <w:sz w:val="28"/>
          <w:szCs w:val="28"/>
        </w:rPr>
        <w:t xml:space="preserve">Федерации   39 № 001654958  от    </w:t>
      </w:r>
      <w:r w:rsidRPr="000E5C2E">
        <w:rPr>
          <w:rFonts w:ascii="Times New Roman" w:hAnsi="Times New Roman"/>
          <w:spacing w:val="-1"/>
          <w:sz w:val="28"/>
          <w:szCs w:val="28"/>
        </w:rPr>
        <w:t xml:space="preserve">16 февраля 2007 года </w:t>
      </w:r>
      <w:r w:rsidRPr="000E5C2E">
        <w:rPr>
          <w:rFonts w:ascii="Times New Roman" w:hAnsi="Times New Roman"/>
          <w:spacing w:val="-3"/>
          <w:sz w:val="28"/>
          <w:szCs w:val="28"/>
        </w:rPr>
        <w:t xml:space="preserve">выдано Межрайонной инспекцией Федеральной налоговой службы №10 по Калининградской области (Структурное подразделение по работе с налогоплательщиками по </w:t>
      </w:r>
      <w:proofErr w:type="spellStart"/>
      <w:r w:rsidRPr="000E5C2E">
        <w:rPr>
          <w:rFonts w:ascii="Times New Roman" w:hAnsi="Times New Roman"/>
          <w:spacing w:val="-3"/>
          <w:sz w:val="28"/>
          <w:szCs w:val="28"/>
        </w:rPr>
        <w:t>Светловскому</w:t>
      </w:r>
      <w:proofErr w:type="spellEnd"/>
      <w:r w:rsidRPr="000E5C2E">
        <w:rPr>
          <w:rFonts w:ascii="Times New Roman" w:hAnsi="Times New Roman"/>
          <w:spacing w:val="-3"/>
          <w:sz w:val="28"/>
          <w:szCs w:val="28"/>
        </w:rPr>
        <w:t xml:space="preserve"> городскому округу межрайонной инспекции ФНС России №10 по Калининградской области,3913)</w:t>
      </w:r>
    </w:p>
    <w:p w:rsidR="00BB7CF7" w:rsidRPr="000E5C2E" w:rsidRDefault="00BB7CF7" w:rsidP="00BB7CF7">
      <w:pPr>
        <w:pStyle w:val="a3"/>
        <w:rPr>
          <w:rFonts w:ascii="Times New Roman" w:hAnsi="Times New Roman"/>
          <w:sz w:val="28"/>
          <w:szCs w:val="28"/>
        </w:rPr>
      </w:pPr>
      <w:r w:rsidRPr="000E5C2E">
        <w:rPr>
          <w:rFonts w:ascii="Times New Roman" w:hAnsi="Times New Roman"/>
          <w:spacing w:val="-2"/>
          <w:sz w:val="28"/>
          <w:szCs w:val="28"/>
        </w:rPr>
        <w:t>ИНН юридического лица -3913011520; КПП-391301001.</w:t>
      </w:r>
    </w:p>
    <w:p w:rsidR="00BB7CF7" w:rsidRPr="000E5C2E" w:rsidRDefault="00BB7CF7" w:rsidP="00BB7CF7">
      <w:pPr>
        <w:pStyle w:val="a3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</w:p>
    <w:p w:rsidR="00BB7CF7" w:rsidRPr="000E5C2E" w:rsidRDefault="00BB7CF7" w:rsidP="00BB7CF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C2E">
        <w:rPr>
          <w:rFonts w:ascii="Times New Roman" w:hAnsi="Times New Roman"/>
          <w:b/>
          <w:bCs/>
          <w:spacing w:val="-2"/>
          <w:sz w:val="28"/>
          <w:szCs w:val="28"/>
        </w:rPr>
        <w:t>2.2. Наличие локальных актов</w:t>
      </w:r>
    </w:p>
    <w:p w:rsidR="00BB7CF7" w:rsidRPr="000E5C2E" w:rsidRDefault="00BB7CF7" w:rsidP="00BB7CF7">
      <w:pPr>
        <w:pStyle w:val="a3"/>
        <w:rPr>
          <w:rFonts w:ascii="Times New Roman" w:hAnsi="Times New Roman"/>
          <w:sz w:val="28"/>
          <w:szCs w:val="28"/>
        </w:rPr>
      </w:pPr>
      <w:r w:rsidRPr="000E5C2E">
        <w:rPr>
          <w:rFonts w:ascii="Times New Roman" w:hAnsi="Times New Roman"/>
          <w:sz w:val="28"/>
          <w:szCs w:val="28"/>
        </w:rPr>
        <w:t>Локальными актами, регламентирующими деятельность Учреждения, являются:</w:t>
      </w:r>
    </w:p>
    <w:p w:rsidR="00BB7CF7" w:rsidRPr="000E5C2E" w:rsidRDefault="00BB7CF7" w:rsidP="00BB7CF7">
      <w:pPr>
        <w:pStyle w:val="a3"/>
        <w:rPr>
          <w:rFonts w:ascii="Times New Roman" w:hAnsi="Times New Roman"/>
          <w:sz w:val="28"/>
          <w:szCs w:val="28"/>
        </w:rPr>
      </w:pPr>
      <w:r w:rsidRPr="000E5C2E">
        <w:rPr>
          <w:rFonts w:ascii="Times New Roman" w:hAnsi="Times New Roman"/>
          <w:sz w:val="28"/>
          <w:szCs w:val="28"/>
        </w:rPr>
        <w:t>- Решения Учредителя;</w:t>
      </w:r>
    </w:p>
    <w:p w:rsidR="00BB7CF7" w:rsidRPr="000E5C2E" w:rsidRDefault="00BB7CF7" w:rsidP="00BB7CF7">
      <w:pPr>
        <w:pStyle w:val="a3"/>
        <w:rPr>
          <w:rFonts w:ascii="Times New Roman" w:hAnsi="Times New Roman"/>
          <w:sz w:val="28"/>
          <w:szCs w:val="28"/>
        </w:rPr>
      </w:pPr>
      <w:r w:rsidRPr="000E5C2E">
        <w:rPr>
          <w:rFonts w:ascii="Times New Roman" w:hAnsi="Times New Roman"/>
          <w:sz w:val="28"/>
          <w:szCs w:val="28"/>
        </w:rPr>
        <w:t>- Приказы и распоряжения Генерального директора;</w:t>
      </w:r>
    </w:p>
    <w:p w:rsidR="00BB7CF7" w:rsidRPr="000E5C2E" w:rsidRDefault="00BB7CF7" w:rsidP="00BB7CF7">
      <w:pPr>
        <w:pStyle w:val="a3"/>
        <w:rPr>
          <w:rFonts w:ascii="Times New Roman" w:hAnsi="Times New Roman"/>
          <w:sz w:val="28"/>
          <w:szCs w:val="28"/>
        </w:rPr>
      </w:pPr>
      <w:r w:rsidRPr="000E5C2E">
        <w:rPr>
          <w:rFonts w:ascii="Times New Roman" w:hAnsi="Times New Roman"/>
          <w:sz w:val="28"/>
          <w:szCs w:val="28"/>
        </w:rPr>
        <w:t>- Положение об оплате услуг;</w:t>
      </w:r>
    </w:p>
    <w:p w:rsidR="00BB7CF7" w:rsidRPr="000E5C2E" w:rsidRDefault="00BB7CF7" w:rsidP="00BB7CF7">
      <w:pPr>
        <w:pStyle w:val="a3"/>
        <w:rPr>
          <w:rFonts w:ascii="Times New Roman" w:hAnsi="Times New Roman"/>
          <w:sz w:val="28"/>
          <w:szCs w:val="28"/>
        </w:rPr>
      </w:pPr>
      <w:r w:rsidRPr="000E5C2E">
        <w:rPr>
          <w:rFonts w:ascii="Times New Roman" w:hAnsi="Times New Roman"/>
          <w:sz w:val="28"/>
          <w:szCs w:val="28"/>
        </w:rPr>
        <w:t>- Положение о педагогическом совете;</w:t>
      </w:r>
    </w:p>
    <w:p w:rsidR="00BB7CF7" w:rsidRPr="000E5C2E" w:rsidRDefault="00BB7CF7" w:rsidP="00BB7CF7">
      <w:pPr>
        <w:pStyle w:val="a3"/>
        <w:rPr>
          <w:rFonts w:ascii="Times New Roman" w:hAnsi="Times New Roman"/>
          <w:sz w:val="28"/>
          <w:szCs w:val="28"/>
        </w:rPr>
      </w:pPr>
      <w:r w:rsidRPr="000E5C2E">
        <w:rPr>
          <w:rFonts w:ascii="Times New Roman" w:hAnsi="Times New Roman"/>
          <w:sz w:val="28"/>
          <w:szCs w:val="28"/>
        </w:rPr>
        <w:t xml:space="preserve"> - </w:t>
      </w:r>
      <w:proofErr w:type="gramStart"/>
      <w:r w:rsidRPr="000E5C2E">
        <w:rPr>
          <w:rFonts w:ascii="Times New Roman" w:hAnsi="Times New Roman"/>
          <w:sz w:val="28"/>
          <w:szCs w:val="28"/>
        </w:rPr>
        <w:t>Положение  о</w:t>
      </w:r>
      <w:proofErr w:type="gramEnd"/>
      <w:r w:rsidRPr="000E5C2E">
        <w:rPr>
          <w:rFonts w:ascii="Times New Roman" w:hAnsi="Times New Roman"/>
          <w:sz w:val="28"/>
          <w:szCs w:val="28"/>
        </w:rPr>
        <w:t xml:space="preserve"> системе  мониторинга качества обучения;</w:t>
      </w:r>
    </w:p>
    <w:p w:rsidR="00BB7CF7" w:rsidRPr="000E5C2E" w:rsidRDefault="00BB7CF7" w:rsidP="00BB7CF7">
      <w:pPr>
        <w:pStyle w:val="a3"/>
        <w:rPr>
          <w:rFonts w:ascii="Times New Roman" w:hAnsi="Times New Roman"/>
          <w:sz w:val="28"/>
          <w:szCs w:val="28"/>
        </w:rPr>
      </w:pPr>
      <w:r w:rsidRPr="000E5C2E">
        <w:rPr>
          <w:rFonts w:ascii="Times New Roman" w:hAnsi="Times New Roman"/>
          <w:sz w:val="28"/>
          <w:szCs w:val="28"/>
        </w:rPr>
        <w:lastRenderedPageBreak/>
        <w:t xml:space="preserve"> - Договор о предоставлении платных образовательных услуг, заключаемый между  </w:t>
      </w:r>
    </w:p>
    <w:p w:rsidR="00BB7CF7" w:rsidRPr="000E5C2E" w:rsidRDefault="00BB7CF7" w:rsidP="00BB7CF7">
      <w:pPr>
        <w:pStyle w:val="a3"/>
        <w:rPr>
          <w:rFonts w:ascii="Times New Roman" w:hAnsi="Times New Roman"/>
          <w:sz w:val="28"/>
          <w:szCs w:val="28"/>
        </w:rPr>
      </w:pPr>
      <w:r w:rsidRPr="000E5C2E">
        <w:rPr>
          <w:rFonts w:ascii="Times New Roman" w:hAnsi="Times New Roman"/>
          <w:sz w:val="28"/>
          <w:szCs w:val="28"/>
        </w:rPr>
        <w:t xml:space="preserve">  Учреждением и родителями обучающегося или иным лицом, осуществляющим оплату  </w:t>
      </w:r>
    </w:p>
    <w:p w:rsidR="00BB7CF7" w:rsidRPr="000E5C2E" w:rsidRDefault="00BB7CF7" w:rsidP="00BB7CF7">
      <w:pPr>
        <w:pStyle w:val="a3"/>
        <w:rPr>
          <w:rFonts w:ascii="Times New Roman" w:hAnsi="Times New Roman"/>
          <w:sz w:val="28"/>
          <w:szCs w:val="28"/>
        </w:rPr>
      </w:pPr>
      <w:r w:rsidRPr="000E5C2E">
        <w:rPr>
          <w:rFonts w:ascii="Times New Roman" w:hAnsi="Times New Roman"/>
          <w:sz w:val="28"/>
          <w:szCs w:val="28"/>
        </w:rPr>
        <w:t xml:space="preserve">  обучения обучающегося;</w:t>
      </w:r>
    </w:p>
    <w:p w:rsidR="00BB7CF7" w:rsidRPr="000E5C2E" w:rsidRDefault="00BB7CF7" w:rsidP="00BB7CF7">
      <w:pPr>
        <w:pStyle w:val="a3"/>
        <w:rPr>
          <w:rFonts w:ascii="Times New Roman" w:hAnsi="Times New Roman"/>
          <w:sz w:val="28"/>
          <w:szCs w:val="28"/>
        </w:rPr>
      </w:pPr>
      <w:r w:rsidRPr="000E5C2E">
        <w:rPr>
          <w:rFonts w:ascii="Times New Roman" w:hAnsi="Times New Roman"/>
          <w:sz w:val="28"/>
          <w:szCs w:val="28"/>
        </w:rPr>
        <w:t>- Правилами приёма в Учреждение;</w:t>
      </w:r>
    </w:p>
    <w:p w:rsidR="00BB7CF7" w:rsidRPr="000E5C2E" w:rsidRDefault="00BB7CF7" w:rsidP="00BB7CF7">
      <w:pPr>
        <w:pStyle w:val="a3"/>
        <w:rPr>
          <w:rFonts w:ascii="Times New Roman" w:hAnsi="Times New Roman"/>
          <w:sz w:val="28"/>
          <w:szCs w:val="28"/>
        </w:rPr>
      </w:pPr>
      <w:r w:rsidRPr="000E5C2E">
        <w:rPr>
          <w:rFonts w:ascii="Times New Roman" w:hAnsi="Times New Roman"/>
          <w:sz w:val="28"/>
          <w:szCs w:val="28"/>
        </w:rPr>
        <w:t>- Правила внутреннего трудового распорядка;</w:t>
      </w:r>
    </w:p>
    <w:p w:rsidR="00BB7CF7" w:rsidRPr="000E5C2E" w:rsidRDefault="00BB7CF7" w:rsidP="00BB7CF7">
      <w:pPr>
        <w:pStyle w:val="a3"/>
        <w:rPr>
          <w:rFonts w:ascii="Times New Roman" w:hAnsi="Times New Roman"/>
          <w:sz w:val="28"/>
          <w:szCs w:val="28"/>
        </w:rPr>
      </w:pPr>
      <w:r w:rsidRPr="000E5C2E">
        <w:rPr>
          <w:rFonts w:ascii="Times New Roman" w:hAnsi="Times New Roman"/>
          <w:sz w:val="28"/>
          <w:szCs w:val="28"/>
        </w:rPr>
        <w:t>- Трудовые договоры (контракты), заключаемые Учреждением с работниками;</w:t>
      </w:r>
    </w:p>
    <w:p w:rsidR="00BB7CF7" w:rsidRPr="000E5C2E" w:rsidRDefault="00BB7CF7" w:rsidP="00BB7CF7">
      <w:pPr>
        <w:pStyle w:val="a3"/>
        <w:rPr>
          <w:rFonts w:ascii="Times New Roman" w:hAnsi="Times New Roman"/>
          <w:sz w:val="28"/>
          <w:szCs w:val="28"/>
        </w:rPr>
      </w:pPr>
      <w:r w:rsidRPr="000E5C2E">
        <w:rPr>
          <w:rFonts w:ascii="Times New Roman" w:hAnsi="Times New Roman"/>
          <w:sz w:val="28"/>
          <w:szCs w:val="28"/>
        </w:rPr>
        <w:t>- Должностные инструкции;</w:t>
      </w:r>
    </w:p>
    <w:p w:rsidR="00BB7CF7" w:rsidRPr="000E5C2E" w:rsidRDefault="00BB7CF7" w:rsidP="00BB7CF7">
      <w:pPr>
        <w:pStyle w:val="a3"/>
        <w:rPr>
          <w:rFonts w:ascii="Times New Roman" w:hAnsi="Times New Roman"/>
          <w:spacing w:val="-1"/>
          <w:sz w:val="28"/>
          <w:szCs w:val="28"/>
        </w:rPr>
      </w:pPr>
    </w:p>
    <w:p w:rsidR="00BB7CF7" w:rsidRPr="000E5C2E" w:rsidRDefault="00BB7CF7" w:rsidP="00BB7CF7">
      <w:pPr>
        <w:pStyle w:val="a3"/>
        <w:rPr>
          <w:rFonts w:ascii="Times New Roman" w:hAnsi="Times New Roman"/>
          <w:bCs/>
          <w:spacing w:val="5"/>
          <w:sz w:val="28"/>
          <w:szCs w:val="28"/>
        </w:rPr>
      </w:pPr>
      <w:r w:rsidRPr="000E5C2E">
        <w:rPr>
          <w:rFonts w:ascii="Times New Roman" w:hAnsi="Times New Roman"/>
          <w:spacing w:val="-1"/>
          <w:sz w:val="28"/>
          <w:szCs w:val="28"/>
        </w:rPr>
        <w:t xml:space="preserve">Локальные акты учреждения не противоречат законодательству РФ и Настоящему </w:t>
      </w:r>
      <w:r w:rsidRPr="000E5C2E">
        <w:rPr>
          <w:rFonts w:ascii="Times New Roman" w:hAnsi="Times New Roman"/>
          <w:spacing w:val="-3"/>
          <w:sz w:val="28"/>
          <w:szCs w:val="28"/>
        </w:rPr>
        <w:t>Уставу</w:t>
      </w:r>
    </w:p>
    <w:p w:rsidR="00BB7CF7" w:rsidRPr="000E5C2E" w:rsidRDefault="00BB7CF7" w:rsidP="00BB7CF7">
      <w:pPr>
        <w:pStyle w:val="a3"/>
        <w:rPr>
          <w:rFonts w:ascii="Times New Roman" w:hAnsi="Times New Roman"/>
          <w:bCs/>
          <w:spacing w:val="5"/>
          <w:sz w:val="28"/>
          <w:szCs w:val="28"/>
        </w:rPr>
      </w:pPr>
    </w:p>
    <w:p w:rsidR="00BB7CF7" w:rsidRPr="000E5C2E" w:rsidRDefault="00BB7CF7" w:rsidP="00BB7CF7">
      <w:pPr>
        <w:pStyle w:val="a3"/>
        <w:jc w:val="center"/>
        <w:rPr>
          <w:rFonts w:ascii="Times New Roman" w:hAnsi="Times New Roman"/>
          <w:b/>
          <w:bCs/>
          <w:spacing w:val="5"/>
          <w:sz w:val="28"/>
          <w:szCs w:val="28"/>
        </w:rPr>
      </w:pPr>
    </w:p>
    <w:p w:rsidR="00BB7CF7" w:rsidRPr="000E5C2E" w:rsidRDefault="00BB7CF7" w:rsidP="00BB7CF7">
      <w:pPr>
        <w:pStyle w:val="a3"/>
        <w:jc w:val="center"/>
        <w:rPr>
          <w:rFonts w:ascii="Times New Roman" w:hAnsi="Times New Roman"/>
          <w:b/>
          <w:spacing w:val="-35"/>
          <w:sz w:val="28"/>
          <w:szCs w:val="28"/>
        </w:rPr>
      </w:pPr>
      <w:r w:rsidRPr="000E5C2E">
        <w:rPr>
          <w:rFonts w:ascii="Times New Roman" w:hAnsi="Times New Roman"/>
          <w:b/>
          <w:bCs/>
          <w:spacing w:val="5"/>
          <w:sz w:val="28"/>
          <w:szCs w:val="28"/>
        </w:rPr>
        <w:t>2.3.  Лицензия</w:t>
      </w:r>
    </w:p>
    <w:p w:rsidR="00BB7CF7" w:rsidRPr="000E5C2E" w:rsidRDefault="00BB7CF7" w:rsidP="00BB7CF7">
      <w:pPr>
        <w:pStyle w:val="a3"/>
        <w:rPr>
          <w:rFonts w:ascii="Times New Roman" w:hAnsi="Times New Roman"/>
          <w:sz w:val="28"/>
          <w:szCs w:val="28"/>
        </w:rPr>
      </w:pPr>
      <w:r w:rsidRPr="000E5C2E">
        <w:rPr>
          <w:rFonts w:ascii="Times New Roman" w:hAnsi="Times New Roman"/>
          <w:spacing w:val="2"/>
          <w:sz w:val="28"/>
          <w:szCs w:val="28"/>
        </w:rPr>
        <w:t xml:space="preserve">Действующая лицензия на право ведения образовательной деятельности - </w:t>
      </w:r>
      <w:r w:rsidRPr="000E5C2E">
        <w:rPr>
          <w:rFonts w:ascii="Times New Roman" w:hAnsi="Times New Roman"/>
          <w:sz w:val="28"/>
          <w:szCs w:val="28"/>
        </w:rPr>
        <w:t xml:space="preserve">серия 39Л01, № 0000396, регистрационный №ИО-2082, выдана 08.05.2015 г. </w:t>
      </w:r>
      <w:r w:rsidRPr="000E5C2E">
        <w:rPr>
          <w:rFonts w:ascii="Times New Roman" w:hAnsi="Times New Roman"/>
          <w:spacing w:val="-1"/>
          <w:sz w:val="28"/>
          <w:szCs w:val="28"/>
        </w:rPr>
        <w:t>предоставлена на срок: бессрочно.</w:t>
      </w:r>
    </w:p>
    <w:p w:rsidR="00BB7CF7" w:rsidRPr="000E5C2E" w:rsidRDefault="00BB7CF7" w:rsidP="00BB7CF7">
      <w:pPr>
        <w:pStyle w:val="a3"/>
        <w:jc w:val="center"/>
        <w:rPr>
          <w:rFonts w:ascii="Times New Roman" w:hAnsi="Times New Roman"/>
          <w:b/>
          <w:bCs/>
          <w:spacing w:val="1"/>
          <w:sz w:val="28"/>
          <w:szCs w:val="28"/>
          <w:u w:val="single"/>
        </w:rPr>
      </w:pPr>
    </w:p>
    <w:p w:rsidR="00BB7CF7" w:rsidRPr="000E5C2E" w:rsidRDefault="00BB7CF7" w:rsidP="00BB7CF7">
      <w:pPr>
        <w:pStyle w:val="a3"/>
        <w:jc w:val="center"/>
        <w:rPr>
          <w:rFonts w:ascii="Times New Roman" w:hAnsi="Times New Roman"/>
          <w:b/>
          <w:bCs/>
          <w:spacing w:val="1"/>
          <w:sz w:val="28"/>
          <w:szCs w:val="28"/>
          <w:u w:val="single"/>
        </w:rPr>
      </w:pPr>
    </w:p>
    <w:p w:rsidR="00BB7CF7" w:rsidRPr="000E5C2E" w:rsidRDefault="00BB7CF7" w:rsidP="00BB7CF7">
      <w:pPr>
        <w:pStyle w:val="a3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0E5C2E">
        <w:rPr>
          <w:rFonts w:ascii="Times New Roman" w:hAnsi="Times New Roman"/>
          <w:b/>
          <w:bCs/>
          <w:spacing w:val="1"/>
          <w:sz w:val="28"/>
          <w:szCs w:val="28"/>
          <w:u w:val="single"/>
        </w:rPr>
        <w:t>3. Право владения, использования материально-технической базы</w:t>
      </w:r>
    </w:p>
    <w:p w:rsidR="00BB7CF7" w:rsidRPr="000E5C2E" w:rsidRDefault="00BB7CF7" w:rsidP="00BB7CF7">
      <w:pPr>
        <w:pStyle w:val="a3"/>
        <w:rPr>
          <w:rFonts w:ascii="Times New Roman" w:hAnsi="Times New Roman"/>
          <w:bCs/>
          <w:spacing w:val="-2"/>
          <w:sz w:val="28"/>
          <w:szCs w:val="28"/>
        </w:rPr>
      </w:pPr>
    </w:p>
    <w:p w:rsidR="00BB7CF7" w:rsidRPr="000E5C2E" w:rsidRDefault="00BB7CF7" w:rsidP="00BB7CF7">
      <w:pPr>
        <w:pStyle w:val="a3"/>
        <w:rPr>
          <w:rFonts w:ascii="Times New Roman" w:hAnsi="Times New Roman"/>
          <w:b/>
          <w:bCs/>
          <w:sz w:val="28"/>
          <w:szCs w:val="28"/>
        </w:rPr>
      </w:pPr>
      <w:r w:rsidRPr="000E5C2E">
        <w:rPr>
          <w:rFonts w:ascii="Times New Roman" w:hAnsi="Times New Roman"/>
          <w:b/>
          <w:bCs/>
          <w:spacing w:val="-2"/>
          <w:sz w:val="28"/>
          <w:szCs w:val="28"/>
        </w:rPr>
        <w:t>3.1.</w:t>
      </w:r>
      <w:r w:rsidRPr="000E5C2E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r w:rsidRPr="000E5C2E">
        <w:rPr>
          <w:rFonts w:ascii="Times New Roman" w:hAnsi="Times New Roman"/>
          <w:b/>
          <w:sz w:val="28"/>
          <w:szCs w:val="28"/>
        </w:rPr>
        <w:t xml:space="preserve">Имущество закрепляется за Учреждением на праве </w:t>
      </w:r>
      <w:r w:rsidRPr="000E5C2E">
        <w:rPr>
          <w:rFonts w:ascii="Times New Roman" w:hAnsi="Times New Roman"/>
          <w:b/>
          <w:bCs/>
          <w:sz w:val="28"/>
          <w:szCs w:val="28"/>
        </w:rPr>
        <w:t>договора доверительного управления недвижимым имуществом.</w:t>
      </w:r>
    </w:p>
    <w:p w:rsidR="00BB7CF7" w:rsidRPr="000E5C2E" w:rsidRDefault="00BB7CF7" w:rsidP="00BB7CF7">
      <w:pPr>
        <w:pStyle w:val="a3"/>
        <w:rPr>
          <w:rFonts w:ascii="Times New Roman" w:hAnsi="Times New Roman"/>
          <w:color w:val="FF0000"/>
          <w:sz w:val="28"/>
          <w:szCs w:val="28"/>
        </w:rPr>
      </w:pPr>
      <w:r w:rsidRPr="000E5C2E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BB7CF7" w:rsidRPr="000E5C2E" w:rsidRDefault="00BB7CF7" w:rsidP="00BB7CF7">
      <w:pPr>
        <w:pStyle w:val="a8"/>
        <w:spacing w:after="0"/>
        <w:ind w:left="0" w:firstLine="567"/>
        <w:jc w:val="both"/>
        <w:rPr>
          <w:sz w:val="28"/>
          <w:szCs w:val="28"/>
        </w:rPr>
      </w:pPr>
      <w:r w:rsidRPr="000E5C2E">
        <w:rPr>
          <w:sz w:val="28"/>
          <w:szCs w:val="28"/>
        </w:rPr>
        <w:t>Учреждение обладает правом доверительного управления имуществом, переданным ему Учредителем.</w:t>
      </w:r>
    </w:p>
    <w:p w:rsidR="00BB7CF7" w:rsidRPr="000E5C2E" w:rsidRDefault="00BB7CF7" w:rsidP="00BB7CF7">
      <w:pPr>
        <w:pStyle w:val="a8"/>
        <w:spacing w:after="0"/>
        <w:ind w:left="0" w:firstLine="567"/>
        <w:jc w:val="both"/>
        <w:rPr>
          <w:sz w:val="28"/>
          <w:szCs w:val="28"/>
        </w:rPr>
      </w:pPr>
      <w:r w:rsidRPr="000E5C2E">
        <w:rPr>
          <w:sz w:val="28"/>
          <w:szCs w:val="28"/>
        </w:rPr>
        <w:t>Право доверительного управления возникает у Учреждения с момента передачи ему имущества на основании договора доверительного управления недвижимым имуществом.</w:t>
      </w:r>
    </w:p>
    <w:p w:rsidR="00BB7CF7" w:rsidRPr="000E5C2E" w:rsidRDefault="00BB7CF7" w:rsidP="00BB7CF7">
      <w:pPr>
        <w:pStyle w:val="a3"/>
        <w:rPr>
          <w:rFonts w:ascii="Times New Roman" w:hAnsi="Times New Roman"/>
          <w:sz w:val="28"/>
          <w:szCs w:val="28"/>
        </w:rPr>
      </w:pPr>
    </w:p>
    <w:p w:rsidR="00BB7CF7" w:rsidRPr="000E5C2E" w:rsidRDefault="00BB7CF7" w:rsidP="00BB7CF7">
      <w:pPr>
        <w:pStyle w:val="a3"/>
        <w:rPr>
          <w:rFonts w:ascii="Times New Roman" w:hAnsi="Times New Roman"/>
          <w:sz w:val="28"/>
          <w:szCs w:val="28"/>
        </w:rPr>
      </w:pPr>
      <w:r w:rsidRPr="000E5C2E">
        <w:rPr>
          <w:rFonts w:ascii="Times New Roman" w:hAnsi="Times New Roman"/>
          <w:b/>
          <w:sz w:val="28"/>
          <w:szCs w:val="28"/>
        </w:rPr>
        <w:t>3.2.</w:t>
      </w:r>
      <w:r w:rsidRPr="000E5C2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E5C2E">
        <w:rPr>
          <w:rFonts w:ascii="Times New Roman" w:hAnsi="Times New Roman"/>
          <w:b/>
          <w:sz w:val="28"/>
          <w:szCs w:val="28"/>
        </w:rPr>
        <w:t>Помещения</w:t>
      </w:r>
      <w:proofErr w:type="gramEnd"/>
      <w:r w:rsidRPr="000E5C2E">
        <w:rPr>
          <w:rFonts w:ascii="Times New Roman" w:hAnsi="Times New Roman"/>
          <w:b/>
          <w:sz w:val="28"/>
          <w:szCs w:val="28"/>
        </w:rPr>
        <w:t xml:space="preserve"> используемые для образовательной деятельности.</w:t>
      </w:r>
    </w:p>
    <w:p w:rsidR="00BB7CF7" w:rsidRPr="000E5C2E" w:rsidRDefault="00BB7CF7" w:rsidP="00BB7CF7">
      <w:pPr>
        <w:pStyle w:val="a3"/>
        <w:rPr>
          <w:rFonts w:ascii="Times New Roman" w:hAnsi="Times New Roman"/>
          <w:sz w:val="28"/>
          <w:szCs w:val="28"/>
        </w:rPr>
      </w:pPr>
    </w:p>
    <w:p w:rsidR="00BB7CF7" w:rsidRPr="000E5C2E" w:rsidRDefault="00BB7CF7" w:rsidP="00BB7CF7">
      <w:pPr>
        <w:pStyle w:val="a3"/>
        <w:rPr>
          <w:rFonts w:ascii="Times New Roman" w:hAnsi="Times New Roman"/>
          <w:sz w:val="28"/>
          <w:szCs w:val="28"/>
        </w:rPr>
      </w:pPr>
      <w:r w:rsidRPr="000E5C2E">
        <w:rPr>
          <w:rFonts w:ascii="Times New Roman" w:hAnsi="Times New Roman"/>
          <w:sz w:val="28"/>
          <w:szCs w:val="28"/>
        </w:rPr>
        <w:t>Помещения, используемые для организации образовательной деятельности, находятся по адресу: 238340 Россия, Калининградская область, г. Светлый, ул. Калининградская, д.8</w:t>
      </w:r>
      <w:r w:rsidRPr="000E5C2E">
        <w:rPr>
          <w:rFonts w:ascii="Times New Roman" w:hAnsi="Times New Roman"/>
          <w:spacing w:val="-1"/>
          <w:sz w:val="28"/>
          <w:szCs w:val="28"/>
        </w:rPr>
        <w:t xml:space="preserve"> Юридический адрес: </w:t>
      </w:r>
      <w:r w:rsidRPr="000E5C2E">
        <w:rPr>
          <w:rFonts w:ascii="Times New Roman" w:hAnsi="Times New Roman"/>
          <w:sz w:val="28"/>
          <w:szCs w:val="28"/>
        </w:rPr>
        <w:t>238340 Россия, Калининградская область, г. Светлый, ул. Калининградская, д.8</w:t>
      </w:r>
    </w:p>
    <w:p w:rsidR="00BB7CF7" w:rsidRPr="000E5C2E" w:rsidRDefault="00BB7CF7" w:rsidP="00BB7CF7">
      <w:pPr>
        <w:pStyle w:val="a3"/>
        <w:rPr>
          <w:rFonts w:ascii="Times New Roman" w:hAnsi="Times New Roman"/>
          <w:sz w:val="28"/>
          <w:szCs w:val="28"/>
        </w:rPr>
      </w:pPr>
      <w:r w:rsidRPr="000E5C2E">
        <w:rPr>
          <w:rFonts w:ascii="Times New Roman" w:hAnsi="Times New Roman"/>
          <w:spacing w:val="-6"/>
          <w:sz w:val="28"/>
          <w:szCs w:val="28"/>
        </w:rPr>
        <w:t xml:space="preserve">Общая площадь помещений, </w:t>
      </w:r>
      <w:r w:rsidRPr="000E5C2E">
        <w:rPr>
          <w:rFonts w:ascii="Times New Roman" w:hAnsi="Times New Roman"/>
          <w:sz w:val="28"/>
          <w:szCs w:val="28"/>
        </w:rPr>
        <w:t>используемых для учебно-воспитательных целей</w:t>
      </w:r>
      <w:r w:rsidRPr="000E5C2E">
        <w:rPr>
          <w:rFonts w:ascii="Times New Roman" w:hAnsi="Times New Roman"/>
          <w:spacing w:val="-6"/>
          <w:sz w:val="28"/>
          <w:szCs w:val="28"/>
        </w:rPr>
        <w:t xml:space="preserve">: 180 </w:t>
      </w:r>
      <w:proofErr w:type="spellStart"/>
      <w:r w:rsidRPr="000E5C2E">
        <w:rPr>
          <w:rFonts w:ascii="Times New Roman" w:hAnsi="Times New Roman"/>
          <w:spacing w:val="-6"/>
          <w:sz w:val="28"/>
          <w:szCs w:val="28"/>
        </w:rPr>
        <w:t>кв.м</w:t>
      </w:r>
      <w:proofErr w:type="spellEnd"/>
      <w:r w:rsidRPr="000E5C2E">
        <w:rPr>
          <w:rFonts w:ascii="Times New Roman" w:hAnsi="Times New Roman"/>
          <w:spacing w:val="-6"/>
          <w:sz w:val="28"/>
          <w:szCs w:val="28"/>
        </w:rPr>
        <w:t>.</w:t>
      </w:r>
    </w:p>
    <w:p w:rsidR="00BB7CF7" w:rsidRPr="000E5C2E" w:rsidRDefault="00BB7CF7" w:rsidP="00BB7CF7">
      <w:pPr>
        <w:rPr>
          <w:sz w:val="28"/>
          <w:szCs w:val="28"/>
        </w:rPr>
      </w:pPr>
      <w:r w:rsidRPr="000E5C2E">
        <w:rPr>
          <w:color w:val="000000"/>
          <w:sz w:val="28"/>
          <w:szCs w:val="28"/>
        </w:rPr>
        <w:t>Помещения соответствуют санитарно-эпидемиологическим правилам и нормативам, требованиям пожарной и электробезопасности, нормам охраны труда.</w:t>
      </w:r>
    </w:p>
    <w:p w:rsidR="00BB7CF7" w:rsidRPr="000E5C2E" w:rsidRDefault="00BB7CF7" w:rsidP="00BB7CF7">
      <w:pPr>
        <w:rPr>
          <w:sz w:val="28"/>
          <w:szCs w:val="28"/>
        </w:rPr>
      </w:pPr>
    </w:p>
    <w:p w:rsidR="00BB7CF7" w:rsidRPr="000E5C2E" w:rsidRDefault="00BB7CF7" w:rsidP="00BB7CF7">
      <w:pPr>
        <w:pStyle w:val="a3"/>
        <w:rPr>
          <w:rFonts w:ascii="Times New Roman" w:hAnsi="Times New Roman"/>
          <w:b/>
          <w:sz w:val="28"/>
          <w:szCs w:val="28"/>
        </w:rPr>
      </w:pPr>
      <w:r w:rsidRPr="000E5C2E">
        <w:rPr>
          <w:rFonts w:ascii="Times New Roman" w:hAnsi="Times New Roman"/>
          <w:b/>
          <w:sz w:val="28"/>
          <w:szCs w:val="28"/>
        </w:rPr>
        <w:t>3.3.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E5C2E">
        <w:rPr>
          <w:rFonts w:ascii="Times New Roman" w:hAnsi="Times New Roman"/>
          <w:b/>
          <w:sz w:val="28"/>
          <w:szCs w:val="28"/>
        </w:rPr>
        <w:t>Наличие заключений СЭС, противопожарной службы</w:t>
      </w:r>
    </w:p>
    <w:p w:rsidR="00BB7CF7" w:rsidRPr="000E5C2E" w:rsidRDefault="00BB7CF7" w:rsidP="00BB7CF7">
      <w:pPr>
        <w:pStyle w:val="a3"/>
        <w:rPr>
          <w:rFonts w:ascii="Times New Roman" w:hAnsi="Times New Roman"/>
          <w:sz w:val="28"/>
          <w:szCs w:val="28"/>
        </w:rPr>
      </w:pPr>
    </w:p>
    <w:p w:rsidR="00BB7CF7" w:rsidRPr="000E5C2E" w:rsidRDefault="00BB7CF7" w:rsidP="00BB7CF7">
      <w:pPr>
        <w:pStyle w:val="a3"/>
        <w:rPr>
          <w:rFonts w:ascii="Times New Roman" w:hAnsi="Times New Roman"/>
          <w:sz w:val="28"/>
          <w:szCs w:val="28"/>
        </w:rPr>
      </w:pPr>
      <w:r w:rsidRPr="000E5C2E">
        <w:rPr>
          <w:rFonts w:ascii="Times New Roman" w:hAnsi="Times New Roman"/>
          <w:spacing w:val="9"/>
          <w:sz w:val="28"/>
          <w:szCs w:val="28"/>
        </w:rPr>
        <w:t>Санитарно-эпидемиологическое</w:t>
      </w:r>
      <w:r w:rsidRPr="000E5C2E">
        <w:rPr>
          <w:rFonts w:ascii="Times New Roman" w:hAnsi="Times New Roman"/>
          <w:sz w:val="28"/>
          <w:szCs w:val="28"/>
        </w:rPr>
        <w:tab/>
      </w:r>
      <w:r w:rsidRPr="000E5C2E">
        <w:rPr>
          <w:rFonts w:ascii="Times New Roman" w:hAnsi="Times New Roman"/>
          <w:spacing w:val="6"/>
          <w:sz w:val="28"/>
          <w:szCs w:val="28"/>
        </w:rPr>
        <w:t>заключение</w:t>
      </w:r>
    </w:p>
    <w:p w:rsidR="00BB7CF7" w:rsidRPr="000E5C2E" w:rsidRDefault="00BB7CF7" w:rsidP="00BB7CF7">
      <w:pPr>
        <w:pStyle w:val="a3"/>
        <w:rPr>
          <w:rFonts w:ascii="Times New Roman" w:hAnsi="Times New Roman"/>
          <w:sz w:val="28"/>
          <w:szCs w:val="28"/>
        </w:rPr>
      </w:pPr>
      <w:r w:rsidRPr="000E5C2E">
        <w:rPr>
          <w:rFonts w:ascii="Times New Roman" w:hAnsi="Times New Roman"/>
          <w:spacing w:val="10"/>
          <w:sz w:val="28"/>
          <w:szCs w:val="28"/>
        </w:rPr>
        <w:lastRenderedPageBreak/>
        <w:t>№39. КС.15.</w:t>
      </w:r>
      <w:proofErr w:type="gramStart"/>
      <w:r w:rsidRPr="000E5C2E">
        <w:rPr>
          <w:rFonts w:ascii="Times New Roman" w:hAnsi="Times New Roman"/>
          <w:spacing w:val="10"/>
          <w:sz w:val="28"/>
          <w:szCs w:val="28"/>
        </w:rPr>
        <w:t>000.М.</w:t>
      </w:r>
      <w:proofErr w:type="gramEnd"/>
      <w:r w:rsidRPr="000E5C2E">
        <w:rPr>
          <w:rFonts w:ascii="Times New Roman" w:hAnsi="Times New Roman"/>
          <w:spacing w:val="10"/>
          <w:sz w:val="28"/>
          <w:szCs w:val="28"/>
        </w:rPr>
        <w:t>000485.05.10  от 24.05.2010 г. выдано Управлением Федеральной службы по надзору в сфере защиты прав потребителей и благополучия человека по Калининградской области</w:t>
      </w:r>
      <w:r w:rsidRPr="000E5C2E">
        <w:rPr>
          <w:rFonts w:ascii="Times New Roman" w:hAnsi="Times New Roman"/>
          <w:spacing w:val="18"/>
          <w:sz w:val="28"/>
          <w:szCs w:val="28"/>
        </w:rPr>
        <w:t xml:space="preserve">, Главным </w:t>
      </w:r>
      <w:r w:rsidRPr="000E5C2E">
        <w:rPr>
          <w:rFonts w:ascii="Times New Roman" w:hAnsi="Times New Roman"/>
          <w:sz w:val="28"/>
          <w:szCs w:val="28"/>
        </w:rPr>
        <w:t xml:space="preserve">государственным санитарным врачом </w:t>
      </w:r>
      <w:proofErr w:type="spellStart"/>
      <w:r w:rsidRPr="000E5C2E">
        <w:rPr>
          <w:rFonts w:ascii="Times New Roman" w:hAnsi="Times New Roman"/>
          <w:sz w:val="28"/>
          <w:szCs w:val="28"/>
        </w:rPr>
        <w:t>Груничевой</w:t>
      </w:r>
      <w:proofErr w:type="spellEnd"/>
      <w:r w:rsidRPr="000E5C2E">
        <w:rPr>
          <w:rFonts w:ascii="Times New Roman" w:hAnsi="Times New Roman"/>
          <w:sz w:val="28"/>
          <w:szCs w:val="28"/>
        </w:rPr>
        <w:t xml:space="preserve"> Г.П.</w:t>
      </w:r>
    </w:p>
    <w:p w:rsidR="00BB7CF7" w:rsidRPr="000E5C2E" w:rsidRDefault="00BB7CF7" w:rsidP="00BB7CF7">
      <w:pPr>
        <w:pStyle w:val="a3"/>
        <w:rPr>
          <w:rFonts w:ascii="Times New Roman" w:hAnsi="Times New Roman"/>
          <w:sz w:val="28"/>
          <w:szCs w:val="28"/>
        </w:rPr>
      </w:pPr>
    </w:p>
    <w:p w:rsidR="00BB7CF7" w:rsidRPr="000E5C2E" w:rsidRDefault="00BB7CF7" w:rsidP="00BB7CF7">
      <w:pPr>
        <w:pStyle w:val="a3"/>
        <w:rPr>
          <w:rFonts w:ascii="Times New Roman" w:hAnsi="Times New Roman"/>
          <w:sz w:val="28"/>
          <w:szCs w:val="28"/>
        </w:rPr>
      </w:pPr>
      <w:r w:rsidRPr="000E5C2E">
        <w:rPr>
          <w:rFonts w:ascii="Times New Roman" w:hAnsi="Times New Roman"/>
          <w:sz w:val="28"/>
          <w:szCs w:val="28"/>
        </w:rPr>
        <w:t xml:space="preserve">Заключение о соблюдении на объектах соискателя лицензии требований пожарной безопасности </w:t>
      </w:r>
    </w:p>
    <w:p w:rsidR="00BB7CF7" w:rsidRPr="000E5C2E" w:rsidRDefault="00BB7CF7" w:rsidP="00BB7CF7">
      <w:pPr>
        <w:pStyle w:val="a3"/>
        <w:rPr>
          <w:rFonts w:ascii="Times New Roman" w:hAnsi="Times New Roman"/>
          <w:sz w:val="28"/>
          <w:szCs w:val="28"/>
        </w:rPr>
      </w:pPr>
      <w:r w:rsidRPr="000E5C2E">
        <w:rPr>
          <w:rFonts w:ascii="Times New Roman" w:hAnsi="Times New Roman"/>
          <w:sz w:val="28"/>
          <w:szCs w:val="28"/>
        </w:rPr>
        <w:t xml:space="preserve">№11088 от 25.11.2009 г. выдано Управлением Государственного пожарного надзора ГУ МЧС России по Калининградской области, Главным государственным инспектором Балтийского муниципального района и </w:t>
      </w:r>
      <w:proofErr w:type="spellStart"/>
      <w:r w:rsidRPr="000E5C2E">
        <w:rPr>
          <w:rFonts w:ascii="Times New Roman" w:hAnsi="Times New Roman"/>
          <w:sz w:val="28"/>
          <w:szCs w:val="28"/>
        </w:rPr>
        <w:t>Светловского</w:t>
      </w:r>
      <w:proofErr w:type="spellEnd"/>
      <w:r w:rsidRPr="000E5C2E">
        <w:rPr>
          <w:rFonts w:ascii="Times New Roman" w:hAnsi="Times New Roman"/>
          <w:sz w:val="28"/>
          <w:szCs w:val="28"/>
        </w:rPr>
        <w:t xml:space="preserve"> городского округа по пожарному надзору Данилович В.Ф. </w:t>
      </w:r>
    </w:p>
    <w:p w:rsidR="00BB7CF7" w:rsidRPr="000E5C2E" w:rsidRDefault="00BB7CF7" w:rsidP="00BB7CF7">
      <w:pPr>
        <w:pStyle w:val="a3"/>
        <w:rPr>
          <w:rFonts w:ascii="Times New Roman" w:hAnsi="Times New Roman"/>
          <w:b/>
          <w:sz w:val="28"/>
          <w:szCs w:val="28"/>
        </w:rPr>
      </w:pPr>
    </w:p>
    <w:p w:rsidR="00BB7CF7" w:rsidRPr="000E5C2E" w:rsidRDefault="00BB7CF7" w:rsidP="00BB7CF7">
      <w:pPr>
        <w:pStyle w:val="a3"/>
        <w:rPr>
          <w:rFonts w:ascii="Times New Roman" w:hAnsi="Times New Roman"/>
          <w:b/>
          <w:sz w:val="28"/>
          <w:szCs w:val="28"/>
        </w:rPr>
      </w:pPr>
      <w:r w:rsidRPr="000E5C2E">
        <w:rPr>
          <w:rFonts w:ascii="Times New Roman" w:hAnsi="Times New Roman"/>
          <w:b/>
          <w:sz w:val="28"/>
          <w:szCs w:val="28"/>
        </w:rPr>
        <w:t>3.4. Количество помещений</w:t>
      </w:r>
    </w:p>
    <w:p w:rsidR="00BB7CF7" w:rsidRPr="000E5C2E" w:rsidRDefault="00BB7CF7" w:rsidP="00BB7CF7">
      <w:pPr>
        <w:shd w:val="clear" w:color="auto" w:fill="FFFFFF"/>
        <w:spacing w:line="360" w:lineRule="auto"/>
        <w:rPr>
          <w:sz w:val="28"/>
          <w:szCs w:val="28"/>
        </w:rPr>
      </w:pPr>
      <w:r w:rsidRPr="000E5C2E">
        <w:rPr>
          <w:spacing w:val="1"/>
          <w:sz w:val="28"/>
          <w:szCs w:val="28"/>
        </w:rPr>
        <w:t xml:space="preserve">Для ведения образовательной деятельности </w:t>
      </w:r>
      <w:r w:rsidRPr="000E5C2E">
        <w:rPr>
          <w:spacing w:val="4"/>
          <w:sz w:val="28"/>
          <w:szCs w:val="28"/>
        </w:rPr>
        <w:t>в помещении учреждения оборудованы:</w:t>
      </w:r>
    </w:p>
    <w:p w:rsidR="00BB7CF7" w:rsidRPr="000E5C2E" w:rsidRDefault="00BB7CF7" w:rsidP="00BB7CF7">
      <w:pPr>
        <w:widowControl w:val="0"/>
        <w:numPr>
          <w:ilvl w:val="0"/>
          <w:numId w:val="3"/>
        </w:numPr>
        <w:shd w:val="clear" w:color="auto" w:fill="FFFFFF"/>
        <w:tabs>
          <w:tab w:val="left" w:pos="449"/>
        </w:tabs>
        <w:adjustRightInd w:val="0"/>
        <w:spacing w:line="360" w:lineRule="auto"/>
        <w:ind w:left="82" w:hanging="360"/>
        <w:jc w:val="both"/>
        <w:textAlignment w:val="baseline"/>
        <w:rPr>
          <w:spacing w:val="-46"/>
          <w:sz w:val="28"/>
          <w:szCs w:val="28"/>
        </w:rPr>
      </w:pPr>
      <w:r w:rsidRPr="000E5C2E">
        <w:rPr>
          <w:sz w:val="28"/>
          <w:szCs w:val="28"/>
        </w:rPr>
        <w:t>Учебные кабинеты</w:t>
      </w:r>
      <w:r w:rsidRPr="000E5C2E">
        <w:rPr>
          <w:spacing w:val="3"/>
          <w:sz w:val="28"/>
          <w:szCs w:val="28"/>
        </w:rPr>
        <w:t xml:space="preserve"> – 6</w:t>
      </w:r>
    </w:p>
    <w:p w:rsidR="00BB7CF7" w:rsidRPr="000E5C2E" w:rsidRDefault="00BB7CF7" w:rsidP="00BB7CF7">
      <w:pPr>
        <w:widowControl w:val="0"/>
        <w:numPr>
          <w:ilvl w:val="0"/>
          <w:numId w:val="3"/>
        </w:numPr>
        <w:shd w:val="clear" w:color="auto" w:fill="FFFFFF"/>
        <w:tabs>
          <w:tab w:val="left" w:pos="449"/>
        </w:tabs>
        <w:adjustRightInd w:val="0"/>
        <w:spacing w:line="360" w:lineRule="auto"/>
        <w:ind w:left="82" w:hanging="360"/>
        <w:jc w:val="both"/>
        <w:textAlignment w:val="baseline"/>
        <w:rPr>
          <w:spacing w:val="-46"/>
          <w:sz w:val="28"/>
          <w:szCs w:val="28"/>
        </w:rPr>
      </w:pPr>
      <w:r w:rsidRPr="000E5C2E">
        <w:rPr>
          <w:spacing w:val="3"/>
          <w:sz w:val="28"/>
          <w:szCs w:val="28"/>
        </w:rPr>
        <w:t>Санитарный блок – 1</w:t>
      </w:r>
    </w:p>
    <w:p w:rsidR="00BB7CF7" w:rsidRPr="000E5C2E" w:rsidRDefault="00BB7CF7" w:rsidP="00BB7CF7">
      <w:pPr>
        <w:widowControl w:val="0"/>
        <w:numPr>
          <w:ilvl w:val="0"/>
          <w:numId w:val="3"/>
        </w:numPr>
        <w:shd w:val="clear" w:color="auto" w:fill="FFFFFF"/>
        <w:tabs>
          <w:tab w:val="left" w:pos="449"/>
        </w:tabs>
        <w:adjustRightInd w:val="0"/>
        <w:spacing w:line="360" w:lineRule="auto"/>
        <w:ind w:left="82" w:hanging="360"/>
        <w:jc w:val="both"/>
        <w:textAlignment w:val="baseline"/>
        <w:rPr>
          <w:spacing w:val="-46"/>
          <w:sz w:val="28"/>
          <w:szCs w:val="28"/>
        </w:rPr>
      </w:pPr>
      <w:r w:rsidRPr="000E5C2E">
        <w:rPr>
          <w:spacing w:val="3"/>
          <w:sz w:val="28"/>
          <w:szCs w:val="28"/>
        </w:rPr>
        <w:t>Холл для отдыха – 1</w:t>
      </w:r>
    </w:p>
    <w:p w:rsidR="00BB7CF7" w:rsidRPr="000E5C2E" w:rsidRDefault="00BB7CF7" w:rsidP="00BB7CF7">
      <w:pPr>
        <w:widowControl w:val="0"/>
        <w:numPr>
          <w:ilvl w:val="0"/>
          <w:numId w:val="3"/>
        </w:numPr>
        <w:shd w:val="clear" w:color="auto" w:fill="FFFFFF"/>
        <w:tabs>
          <w:tab w:val="left" w:pos="449"/>
        </w:tabs>
        <w:adjustRightInd w:val="0"/>
        <w:spacing w:line="360" w:lineRule="auto"/>
        <w:ind w:left="82" w:hanging="360"/>
        <w:jc w:val="both"/>
        <w:textAlignment w:val="baseline"/>
        <w:rPr>
          <w:spacing w:val="-46"/>
          <w:sz w:val="28"/>
          <w:szCs w:val="28"/>
        </w:rPr>
      </w:pPr>
      <w:r w:rsidRPr="000E5C2E">
        <w:rPr>
          <w:spacing w:val="3"/>
          <w:sz w:val="28"/>
          <w:szCs w:val="28"/>
        </w:rPr>
        <w:t>Коридоры для раздевания детей – 3</w:t>
      </w:r>
    </w:p>
    <w:p w:rsidR="00BB7CF7" w:rsidRPr="000E5C2E" w:rsidRDefault="00BB7CF7" w:rsidP="00BB7CF7">
      <w:pPr>
        <w:widowControl w:val="0"/>
        <w:numPr>
          <w:ilvl w:val="0"/>
          <w:numId w:val="3"/>
        </w:numPr>
        <w:shd w:val="clear" w:color="auto" w:fill="FFFFFF"/>
        <w:tabs>
          <w:tab w:val="left" w:pos="449"/>
        </w:tabs>
        <w:adjustRightInd w:val="0"/>
        <w:spacing w:line="360" w:lineRule="auto"/>
        <w:ind w:left="82" w:hanging="360"/>
        <w:jc w:val="both"/>
        <w:textAlignment w:val="baseline"/>
        <w:rPr>
          <w:spacing w:val="-46"/>
          <w:sz w:val="28"/>
          <w:szCs w:val="28"/>
        </w:rPr>
      </w:pPr>
      <w:r w:rsidRPr="000E5C2E">
        <w:rPr>
          <w:spacing w:val="3"/>
          <w:sz w:val="28"/>
          <w:szCs w:val="28"/>
        </w:rPr>
        <w:t>Входной коридор для родителей и детей, ожидающих начало занятий -1</w:t>
      </w:r>
    </w:p>
    <w:p w:rsidR="00BB7CF7" w:rsidRPr="000E5C2E" w:rsidRDefault="00BB7CF7" w:rsidP="00BB7CF7">
      <w:pPr>
        <w:widowControl w:val="0"/>
        <w:numPr>
          <w:ilvl w:val="0"/>
          <w:numId w:val="3"/>
        </w:numPr>
        <w:shd w:val="clear" w:color="auto" w:fill="FFFFFF"/>
        <w:tabs>
          <w:tab w:val="left" w:pos="449"/>
        </w:tabs>
        <w:adjustRightInd w:val="0"/>
        <w:spacing w:line="360" w:lineRule="auto"/>
        <w:ind w:left="82" w:hanging="360"/>
        <w:jc w:val="both"/>
        <w:textAlignment w:val="baseline"/>
        <w:rPr>
          <w:spacing w:val="-46"/>
          <w:sz w:val="28"/>
          <w:szCs w:val="28"/>
        </w:rPr>
      </w:pPr>
      <w:r w:rsidRPr="000E5C2E">
        <w:rPr>
          <w:spacing w:val="2"/>
          <w:sz w:val="28"/>
          <w:szCs w:val="28"/>
        </w:rPr>
        <w:t xml:space="preserve">Имеются подсобные </w:t>
      </w:r>
      <w:r w:rsidRPr="000E5C2E">
        <w:rPr>
          <w:spacing w:val="4"/>
          <w:sz w:val="28"/>
          <w:szCs w:val="28"/>
        </w:rPr>
        <w:t>помещения: кладовые-2.</w:t>
      </w:r>
    </w:p>
    <w:p w:rsidR="00BB7CF7" w:rsidRPr="000E5C2E" w:rsidRDefault="00BB7CF7" w:rsidP="00BB7CF7">
      <w:pPr>
        <w:spacing w:before="100" w:beforeAutospacing="1" w:after="100" w:afterAutospacing="1"/>
        <w:rPr>
          <w:sz w:val="28"/>
          <w:szCs w:val="28"/>
        </w:rPr>
      </w:pPr>
      <w:r w:rsidRPr="000E5C2E">
        <w:rPr>
          <w:b/>
          <w:bCs/>
          <w:iCs/>
          <w:sz w:val="28"/>
          <w:szCs w:val="28"/>
        </w:rPr>
        <w:t>3.5. Обеспечение безопасности образовательного учреждения.</w:t>
      </w:r>
    </w:p>
    <w:p w:rsidR="00BB7CF7" w:rsidRPr="000E5C2E" w:rsidRDefault="00BB7CF7" w:rsidP="00BB7CF7">
      <w:pPr>
        <w:spacing w:before="100" w:beforeAutospacing="1" w:after="100" w:afterAutospacing="1"/>
        <w:rPr>
          <w:sz w:val="28"/>
          <w:szCs w:val="28"/>
        </w:rPr>
      </w:pPr>
      <w:r w:rsidRPr="000E5C2E">
        <w:rPr>
          <w:sz w:val="28"/>
          <w:szCs w:val="28"/>
        </w:rPr>
        <w:t xml:space="preserve">Помещение </w:t>
      </w:r>
      <w:proofErr w:type="gramStart"/>
      <w:r w:rsidRPr="000E5C2E">
        <w:rPr>
          <w:sz w:val="28"/>
          <w:szCs w:val="28"/>
        </w:rPr>
        <w:t>Учреждения  оборудовано</w:t>
      </w:r>
      <w:proofErr w:type="gramEnd"/>
      <w:r w:rsidRPr="000E5C2E">
        <w:rPr>
          <w:sz w:val="28"/>
          <w:szCs w:val="28"/>
        </w:rPr>
        <w:t xml:space="preserve"> современной пожарно-охранной сигнализацией и тревожной кнопкой, видеонаблюдением, что позволяет оперативно вызвать наряд  охраны в случае чрезвычайной ситуации. </w:t>
      </w:r>
    </w:p>
    <w:p w:rsidR="00BB7CF7" w:rsidRPr="000E5C2E" w:rsidRDefault="00BB7CF7" w:rsidP="00BB7CF7">
      <w:pPr>
        <w:spacing w:before="100" w:beforeAutospacing="1" w:after="100" w:afterAutospacing="1"/>
        <w:rPr>
          <w:sz w:val="28"/>
          <w:szCs w:val="28"/>
        </w:rPr>
      </w:pPr>
      <w:r w:rsidRPr="000E5C2E">
        <w:rPr>
          <w:sz w:val="28"/>
          <w:szCs w:val="28"/>
        </w:rPr>
        <w:t xml:space="preserve">С детьми проводятся беседы, занятия по </w:t>
      </w:r>
      <w:proofErr w:type="gramStart"/>
      <w:r w:rsidRPr="000E5C2E">
        <w:rPr>
          <w:sz w:val="28"/>
          <w:szCs w:val="28"/>
        </w:rPr>
        <w:t>ОБЖ,  по</w:t>
      </w:r>
      <w:proofErr w:type="gramEnd"/>
      <w:r w:rsidRPr="000E5C2E">
        <w:rPr>
          <w:sz w:val="28"/>
          <w:szCs w:val="28"/>
        </w:rPr>
        <w:t xml:space="preserve"> соблюдению правил безопасности на дорогах. </w:t>
      </w:r>
      <w:proofErr w:type="gramStart"/>
      <w:r w:rsidRPr="000E5C2E">
        <w:rPr>
          <w:sz w:val="28"/>
          <w:szCs w:val="28"/>
        </w:rPr>
        <w:t>Проводится  вводный</w:t>
      </w:r>
      <w:proofErr w:type="gramEnd"/>
      <w:r w:rsidRPr="000E5C2E">
        <w:rPr>
          <w:sz w:val="28"/>
          <w:szCs w:val="28"/>
        </w:rPr>
        <w:t xml:space="preserve"> инструктаж с вновь прибывшими сотрудниками, противопожарный инструктаж и инструктаж по мерам электробезопасности . </w:t>
      </w:r>
    </w:p>
    <w:p w:rsidR="00BB7CF7" w:rsidRPr="000E5C2E" w:rsidRDefault="00BB7CF7" w:rsidP="00BB7CF7">
      <w:pPr>
        <w:spacing w:before="100" w:beforeAutospacing="1" w:after="100" w:afterAutospacing="1"/>
        <w:rPr>
          <w:sz w:val="28"/>
          <w:szCs w:val="28"/>
        </w:rPr>
      </w:pPr>
      <w:r w:rsidRPr="000E5C2E">
        <w:rPr>
          <w:sz w:val="28"/>
          <w:szCs w:val="28"/>
        </w:rPr>
        <w:t>Ежедневно ответственными лицами осуществляется контроль с целью своевременного устранения причин, несущих угрозу жизни и здоровью воспитанников и работников.</w:t>
      </w:r>
      <w:r w:rsidRPr="000E5C2E">
        <w:rPr>
          <w:b/>
          <w:bCs/>
          <w:sz w:val="28"/>
          <w:szCs w:val="28"/>
        </w:rPr>
        <w:t xml:space="preserve"> </w:t>
      </w:r>
    </w:p>
    <w:p w:rsidR="00BB7CF7" w:rsidRPr="000E5C2E" w:rsidRDefault="00BB7CF7" w:rsidP="00BB7CF7">
      <w:pPr>
        <w:spacing w:before="100" w:beforeAutospacing="1" w:after="100" w:afterAutospacing="1"/>
        <w:jc w:val="center"/>
        <w:rPr>
          <w:sz w:val="28"/>
          <w:szCs w:val="28"/>
        </w:rPr>
      </w:pPr>
      <w:r w:rsidRPr="000E5C2E">
        <w:rPr>
          <w:b/>
          <w:bCs/>
          <w:sz w:val="28"/>
          <w:szCs w:val="28"/>
          <w:u w:val="single"/>
        </w:rPr>
        <w:t>Вывод:</w:t>
      </w:r>
      <w:r w:rsidRPr="000E5C2E">
        <w:rPr>
          <w:sz w:val="28"/>
          <w:szCs w:val="28"/>
        </w:rPr>
        <w:t xml:space="preserve"> В Учреждении соблюдаются правила по охране труда, и обеспечивается безопасность жизнедеятельности обучающихся и сотрудников. </w:t>
      </w:r>
    </w:p>
    <w:p w:rsidR="00BB7CF7" w:rsidRPr="000E5C2E" w:rsidRDefault="00BB7CF7" w:rsidP="00BB7CF7">
      <w:pPr>
        <w:shd w:val="clear" w:color="auto" w:fill="FFFFFF"/>
        <w:spacing w:line="276" w:lineRule="exact"/>
        <w:rPr>
          <w:b/>
          <w:bCs/>
          <w:spacing w:val="2"/>
          <w:sz w:val="28"/>
          <w:szCs w:val="28"/>
        </w:rPr>
      </w:pPr>
    </w:p>
    <w:p w:rsidR="00BB7CF7" w:rsidRPr="000E5C2E" w:rsidRDefault="00BB7CF7" w:rsidP="00BB7CF7">
      <w:pPr>
        <w:shd w:val="clear" w:color="auto" w:fill="FFFFFF"/>
        <w:spacing w:line="276" w:lineRule="exact"/>
        <w:rPr>
          <w:sz w:val="28"/>
          <w:szCs w:val="28"/>
        </w:rPr>
      </w:pPr>
      <w:r w:rsidRPr="000E5C2E">
        <w:rPr>
          <w:b/>
          <w:bCs/>
          <w:spacing w:val="2"/>
          <w:sz w:val="28"/>
          <w:szCs w:val="28"/>
        </w:rPr>
        <w:t>3.6.</w:t>
      </w:r>
      <w:r>
        <w:rPr>
          <w:b/>
          <w:bCs/>
          <w:spacing w:val="2"/>
          <w:sz w:val="28"/>
          <w:szCs w:val="28"/>
        </w:rPr>
        <w:t xml:space="preserve"> </w:t>
      </w:r>
      <w:r w:rsidRPr="000E5C2E">
        <w:rPr>
          <w:b/>
          <w:bCs/>
          <w:spacing w:val="2"/>
          <w:sz w:val="28"/>
          <w:szCs w:val="28"/>
        </w:rPr>
        <w:t xml:space="preserve">Наличие современно-технической базы </w:t>
      </w:r>
    </w:p>
    <w:p w:rsidR="00BB7CF7" w:rsidRPr="000E5C2E" w:rsidRDefault="00BB7CF7" w:rsidP="00BB7CF7">
      <w:pPr>
        <w:shd w:val="clear" w:color="auto" w:fill="FFFFFF"/>
        <w:spacing w:line="276" w:lineRule="exact"/>
        <w:ind w:left="7" w:right="528"/>
        <w:rPr>
          <w:spacing w:val="1"/>
          <w:sz w:val="28"/>
          <w:szCs w:val="28"/>
        </w:rPr>
      </w:pPr>
    </w:p>
    <w:p w:rsidR="00BB7CF7" w:rsidRPr="000E5C2E" w:rsidRDefault="00BB7CF7" w:rsidP="00BB7CF7">
      <w:pPr>
        <w:shd w:val="clear" w:color="auto" w:fill="FFFFFF"/>
        <w:spacing w:line="276" w:lineRule="exact"/>
        <w:ind w:left="7" w:right="528"/>
        <w:rPr>
          <w:sz w:val="28"/>
          <w:szCs w:val="28"/>
        </w:rPr>
      </w:pPr>
      <w:r w:rsidRPr="000E5C2E">
        <w:rPr>
          <w:spacing w:val="1"/>
          <w:sz w:val="28"/>
          <w:szCs w:val="28"/>
        </w:rPr>
        <w:lastRenderedPageBreak/>
        <w:t>В учреждении имеются следующие технические средства обучения и оснащения:</w:t>
      </w:r>
    </w:p>
    <w:p w:rsidR="00BB7CF7" w:rsidRPr="000E5C2E" w:rsidRDefault="00BB7CF7" w:rsidP="00BB7CF7">
      <w:pPr>
        <w:widowControl w:val="0"/>
        <w:numPr>
          <w:ilvl w:val="0"/>
          <w:numId w:val="4"/>
        </w:numPr>
        <w:shd w:val="clear" w:color="auto" w:fill="FFFFFF"/>
        <w:tabs>
          <w:tab w:val="left" w:pos="163"/>
        </w:tabs>
        <w:adjustRightInd w:val="0"/>
        <w:spacing w:line="276" w:lineRule="exact"/>
        <w:ind w:left="5" w:hanging="360"/>
        <w:jc w:val="both"/>
        <w:textAlignment w:val="baseline"/>
        <w:rPr>
          <w:sz w:val="28"/>
          <w:szCs w:val="28"/>
        </w:rPr>
      </w:pPr>
      <w:r w:rsidRPr="000E5C2E">
        <w:rPr>
          <w:spacing w:val="4"/>
          <w:sz w:val="28"/>
          <w:szCs w:val="28"/>
        </w:rPr>
        <w:t>2 компьютера, 1 ноутбук;</w:t>
      </w:r>
    </w:p>
    <w:p w:rsidR="00BB7CF7" w:rsidRPr="000E5C2E" w:rsidRDefault="00BB7CF7" w:rsidP="00BB7CF7">
      <w:pPr>
        <w:widowControl w:val="0"/>
        <w:numPr>
          <w:ilvl w:val="0"/>
          <w:numId w:val="4"/>
        </w:numPr>
        <w:shd w:val="clear" w:color="auto" w:fill="FFFFFF"/>
        <w:tabs>
          <w:tab w:val="left" w:pos="163"/>
        </w:tabs>
        <w:adjustRightInd w:val="0"/>
        <w:spacing w:before="5" w:line="276" w:lineRule="exact"/>
        <w:ind w:left="5" w:hanging="360"/>
        <w:jc w:val="both"/>
        <w:textAlignment w:val="baseline"/>
        <w:rPr>
          <w:sz w:val="28"/>
          <w:szCs w:val="28"/>
        </w:rPr>
      </w:pPr>
      <w:r w:rsidRPr="000E5C2E">
        <w:rPr>
          <w:sz w:val="28"/>
          <w:szCs w:val="28"/>
        </w:rPr>
        <w:t xml:space="preserve">2 </w:t>
      </w:r>
      <w:r w:rsidRPr="000E5C2E">
        <w:rPr>
          <w:spacing w:val="1"/>
          <w:sz w:val="28"/>
          <w:szCs w:val="28"/>
        </w:rPr>
        <w:t>многофункциональных устройства</w:t>
      </w:r>
      <w:r w:rsidRPr="000E5C2E">
        <w:rPr>
          <w:sz w:val="28"/>
          <w:szCs w:val="28"/>
        </w:rPr>
        <w:t xml:space="preserve"> (принтер, ксерокс, сканер);</w:t>
      </w:r>
    </w:p>
    <w:p w:rsidR="00BB7CF7" w:rsidRPr="000E5C2E" w:rsidRDefault="00BB7CF7" w:rsidP="00BB7CF7">
      <w:pPr>
        <w:widowControl w:val="0"/>
        <w:numPr>
          <w:ilvl w:val="0"/>
          <w:numId w:val="4"/>
        </w:numPr>
        <w:shd w:val="clear" w:color="auto" w:fill="FFFFFF"/>
        <w:tabs>
          <w:tab w:val="left" w:pos="163"/>
        </w:tabs>
        <w:adjustRightInd w:val="0"/>
        <w:spacing w:line="276" w:lineRule="exact"/>
        <w:ind w:left="5" w:hanging="360"/>
        <w:jc w:val="both"/>
        <w:textAlignment w:val="baseline"/>
        <w:rPr>
          <w:sz w:val="28"/>
          <w:szCs w:val="28"/>
        </w:rPr>
      </w:pPr>
      <w:r w:rsidRPr="000E5C2E">
        <w:rPr>
          <w:spacing w:val="-2"/>
          <w:sz w:val="28"/>
          <w:szCs w:val="28"/>
        </w:rPr>
        <w:t>5 телевизоров;</w:t>
      </w:r>
    </w:p>
    <w:p w:rsidR="00BB7CF7" w:rsidRPr="000E5C2E" w:rsidRDefault="00BB7CF7" w:rsidP="00BB7CF7">
      <w:pPr>
        <w:widowControl w:val="0"/>
        <w:numPr>
          <w:ilvl w:val="0"/>
          <w:numId w:val="4"/>
        </w:numPr>
        <w:shd w:val="clear" w:color="auto" w:fill="FFFFFF"/>
        <w:tabs>
          <w:tab w:val="left" w:pos="163"/>
        </w:tabs>
        <w:adjustRightInd w:val="0"/>
        <w:spacing w:line="276" w:lineRule="exact"/>
        <w:ind w:left="5" w:hanging="360"/>
        <w:jc w:val="both"/>
        <w:textAlignment w:val="baseline"/>
        <w:rPr>
          <w:sz w:val="28"/>
          <w:szCs w:val="28"/>
        </w:rPr>
      </w:pPr>
      <w:r w:rsidRPr="000E5C2E">
        <w:rPr>
          <w:sz w:val="28"/>
          <w:szCs w:val="28"/>
        </w:rPr>
        <w:t>1 магнитофон;</w:t>
      </w:r>
    </w:p>
    <w:p w:rsidR="00BB7CF7" w:rsidRPr="000E5C2E" w:rsidRDefault="00BB7CF7" w:rsidP="00BB7CF7">
      <w:pPr>
        <w:pStyle w:val="a3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B7CF7" w:rsidRPr="000E5C2E" w:rsidRDefault="00BB7CF7" w:rsidP="00BB7CF7">
      <w:pPr>
        <w:pStyle w:val="a3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BB7CF7" w:rsidRPr="000E5C2E" w:rsidRDefault="00BB7CF7" w:rsidP="00BB7CF7">
      <w:pPr>
        <w:pStyle w:val="a3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E5C2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3.</w:t>
      </w:r>
      <w:proofErr w:type="gramStart"/>
      <w:r w:rsidRPr="000E5C2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7.Оценка</w:t>
      </w:r>
      <w:proofErr w:type="gramEnd"/>
      <w:r w:rsidRPr="000E5C2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учебно-материального обеспечения</w:t>
      </w:r>
    </w:p>
    <w:p w:rsidR="00BB7CF7" w:rsidRPr="000E5C2E" w:rsidRDefault="00BB7CF7" w:rsidP="00BB7CF7">
      <w:pPr>
        <w:pStyle w:val="a3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B7CF7" w:rsidRPr="000E5C2E" w:rsidRDefault="00BB7CF7" w:rsidP="00BB7CF7">
      <w:pPr>
        <w:pStyle w:val="a3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5C2E">
        <w:rPr>
          <w:rFonts w:ascii="Times New Roman" w:eastAsia="Times New Roman" w:hAnsi="Times New Roman"/>
          <w:sz w:val="28"/>
          <w:szCs w:val="28"/>
          <w:lang w:eastAsia="ru-RU"/>
        </w:rPr>
        <w:t xml:space="preserve">В учреждении создана материально-техническая база для обучения и развития детей, ведется систематически работа по расширению предметно-развивающей среды. Помещение учреждения отремонтированное, светлое и </w:t>
      </w:r>
      <w:proofErr w:type="gramStart"/>
      <w:r w:rsidRPr="000E5C2E">
        <w:rPr>
          <w:rFonts w:ascii="Times New Roman" w:eastAsia="Times New Roman" w:hAnsi="Times New Roman"/>
          <w:sz w:val="28"/>
          <w:szCs w:val="28"/>
          <w:lang w:eastAsia="ru-RU"/>
        </w:rPr>
        <w:t>уютное,  имеется</w:t>
      </w:r>
      <w:proofErr w:type="gramEnd"/>
      <w:r w:rsidRPr="000E5C2E">
        <w:rPr>
          <w:rFonts w:ascii="Times New Roman" w:eastAsia="Times New Roman" w:hAnsi="Times New Roman"/>
          <w:sz w:val="28"/>
          <w:szCs w:val="28"/>
          <w:lang w:eastAsia="ru-RU"/>
        </w:rPr>
        <w:t xml:space="preserve"> автономное газовое отопление, вода, канализация, сантехническое оборудование в хорошем состоянии.</w:t>
      </w:r>
    </w:p>
    <w:p w:rsidR="00BB7CF7" w:rsidRPr="000E5C2E" w:rsidRDefault="00BB7CF7" w:rsidP="00BB7CF7">
      <w:pPr>
        <w:pStyle w:val="a3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E5C2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Учреждении создана комфортная, безопасная образовательная среда. </w:t>
      </w:r>
    </w:p>
    <w:p w:rsidR="00BB7CF7" w:rsidRPr="000E5C2E" w:rsidRDefault="00BB7CF7" w:rsidP="00BB7CF7">
      <w:pPr>
        <w:pStyle w:val="a3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0E5C2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Учебные  помещения</w:t>
      </w:r>
      <w:proofErr w:type="gramEnd"/>
      <w:r w:rsidRPr="000E5C2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обеспечены  мебелью и </w:t>
      </w:r>
      <w:r w:rsidRPr="000E5C2E">
        <w:rPr>
          <w:rFonts w:ascii="Times New Roman" w:hAnsi="Times New Roman"/>
          <w:color w:val="000000"/>
          <w:sz w:val="28"/>
          <w:szCs w:val="28"/>
        </w:rPr>
        <w:t>о</w:t>
      </w:r>
      <w:r w:rsidRPr="000E5C2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борудование</w:t>
      </w:r>
      <w:r w:rsidRPr="000E5C2E">
        <w:rPr>
          <w:rFonts w:ascii="Times New Roman" w:hAnsi="Times New Roman"/>
          <w:color w:val="000000"/>
          <w:sz w:val="28"/>
          <w:szCs w:val="28"/>
        </w:rPr>
        <w:t xml:space="preserve">м, </w:t>
      </w:r>
      <w:r w:rsidRPr="000E5C2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отвеча</w:t>
      </w:r>
      <w:r w:rsidRPr="000E5C2E">
        <w:rPr>
          <w:rFonts w:ascii="Times New Roman" w:hAnsi="Times New Roman"/>
          <w:color w:val="000000"/>
          <w:sz w:val="28"/>
          <w:szCs w:val="28"/>
        </w:rPr>
        <w:t>ющее</w:t>
      </w:r>
      <w:r w:rsidRPr="000E5C2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санитарно-эпидемиологическим правил</w:t>
      </w:r>
      <w:r w:rsidRPr="000E5C2E">
        <w:rPr>
          <w:rFonts w:ascii="Times New Roman" w:hAnsi="Times New Roman"/>
          <w:color w:val="000000"/>
          <w:sz w:val="28"/>
          <w:szCs w:val="28"/>
        </w:rPr>
        <w:t xml:space="preserve">ам и нормативам, гигиеническим </w:t>
      </w:r>
      <w:r w:rsidRPr="000E5C2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эстетическим требованиям, требованиям безопасности.</w:t>
      </w:r>
    </w:p>
    <w:p w:rsidR="00BB7CF7" w:rsidRPr="000E5C2E" w:rsidRDefault="00BB7CF7" w:rsidP="00BB7CF7">
      <w:pPr>
        <w:pStyle w:val="a3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B7CF7" w:rsidRPr="000E5C2E" w:rsidRDefault="00BB7CF7" w:rsidP="00BB7CF7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0E5C2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Образовательный процесс в достаточной степени обеспечен необходимыми играми и игровыми предметами, дидактическими пособиями, учебно-методической и справочной литературой.</w:t>
      </w:r>
      <w:r w:rsidRPr="000E5C2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BB7CF7" w:rsidRPr="000E5C2E" w:rsidRDefault="00BB7CF7" w:rsidP="00BB7CF7">
      <w:pPr>
        <w:pStyle w:val="a3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5C2E">
        <w:rPr>
          <w:rFonts w:ascii="Times New Roman" w:hAnsi="Times New Roman"/>
          <w:b/>
          <w:color w:val="000000"/>
          <w:sz w:val="28"/>
          <w:szCs w:val="28"/>
        </w:rPr>
        <w:t>Вывод:</w:t>
      </w:r>
      <w:r w:rsidRPr="000E5C2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E5C2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Оснащение образовательного процесса обеспечивает образовательную деятельность на высоком уровне.</w:t>
      </w:r>
    </w:p>
    <w:p w:rsidR="00BB7CF7" w:rsidRPr="000E5C2E" w:rsidRDefault="00BB7CF7" w:rsidP="00BB7CF7">
      <w:pPr>
        <w:widowControl w:val="0"/>
        <w:adjustRightInd w:val="0"/>
        <w:spacing w:line="360" w:lineRule="atLeast"/>
        <w:ind w:left="360"/>
        <w:jc w:val="center"/>
        <w:textAlignment w:val="baseline"/>
        <w:rPr>
          <w:b/>
          <w:sz w:val="28"/>
          <w:szCs w:val="28"/>
          <w:u w:val="single"/>
          <w:lang w:eastAsia="en-US"/>
        </w:rPr>
      </w:pPr>
    </w:p>
    <w:p w:rsidR="00BB7CF7" w:rsidRPr="000E5C2E" w:rsidRDefault="00BB7CF7" w:rsidP="00BB7CF7">
      <w:pPr>
        <w:widowControl w:val="0"/>
        <w:adjustRightInd w:val="0"/>
        <w:spacing w:line="360" w:lineRule="atLeast"/>
        <w:ind w:left="360"/>
        <w:jc w:val="center"/>
        <w:textAlignment w:val="baseline"/>
        <w:rPr>
          <w:b/>
          <w:sz w:val="28"/>
          <w:szCs w:val="28"/>
          <w:u w:val="single"/>
        </w:rPr>
      </w:pPr>
      <w:r w:rsidRPr="000E5C2E">
        <w:rPr>
          <w:b/>
          <w:sz w:val="28"/>
          <w:szCs w:val="28"/>
          <w:u w:val="single"/>
          <w:lang w:eastAsia="en-US"/>
        </w:rPr>
        <w:t>4.</w:t>
      </w:r>
      <w:r w:rsidRPr="000E5C2E">
        <w:rPr>
          <w:b/>
          <w:sz w:val="28"/>
          <w:szCs w:val="28"/>
          <w:u w:val="single"/>
        </w:rPr>
        <w:t>Структура образовательного учреждение и система его управления</w:t>
      </w:r>
    </w:p>
    <w:p w:rsidR="00BB7CF7" w:rsidRPr="000E5C2E" w:rsidRDefault="00BB7CF7" w:rsidP="00BB7CF7">
      <w:pPr>
        <w:tabs>
          <w:tab w:val="left" w:pos="2145"/>
        </w:tabs>
        <w:rPr>
          <w:sz w:val="28"/>
          <w:szCs w:val="28"/>
          <w:lang w:eastAsia="en-US"/>
        </w:rPr>
      </w:pPr>
    </w:p>
    <w:p w:rsidR="00BB7CF7" w:rsidRPr="000E5C2E" w:rsidRDefault="00BB7CF7" w:rsidP="00BB7CF7">
      <w:pPr>
        <w:pStyle w:val="a3"/>
        <w:rPr>
          <w:rFonts w:ascii="Times New Roman" w:hAnsi="Times New Roman"/>
          <w:sz w:val="28"/>
          <w:szCs w:val="28"/>
        </w:rPr>
      </w:pPr>
      <w:r w:rsidRPr="000E5C2E">
        <w:rPr>
          <w:rFonts w:ascii="Times New Roman" w:hAnsi="Times New Roman"/>
          <w:sz w:val="28"/>
          <w:szCs w:val="28"/>
        </w:rPr>
        <w:t>4.</w:t>
      </w:r>
      <w:proofErr w:type="gramStart"/>
      <w:r w:rsidRPr="000E5C2E">
        <w:rPr>
          <w:rFonts w:ascii="Times New Roman" w:hAnsi="Times New Roman"/>
          <w:sz w:val="28"/>
          <w:szCs w:val="28"/>
        </w:rPr>
        <w:t>1.Управление</w:t>
      </w:r>
      <w:proofErr w:type="gramEnd"/>
      <w:r w:rsidRPr="000E5C2E">
        <w:rPr>
          <w:rFonts w:ascii="Times New Roman" w:hAnsi="Times New Roman"/>
          <w:sz w:val="28"/>
          <w:szCs w:val="28"/>
        </w:rPr>
        <w:t xml:space="preserve"> Учреждением осуществляется в соответствии с Законом Российской Федерации «Об образовании».</w:t>
      </w:r>
    </w:p>
    <w:p w:rsidR="00BB7CF7" w:rsidRPr="000E5C2E" w:rsidRDefault="00BB7CF7" w:rsidP="00BB7CF7">
      <w:pPr>
        <w:pStyle w:val="a3"/>
        <w:rPr>
          <w:rFonts w:ascii="Times New Roman" w:hAnsi="Times New Roman"/>
          <w:sz w:val="28"/>
          <w:szCs w:val="28"/>
        </w:rPr>
      </w:pPr>
      <w:r w:rsidRPr="000E5C2E">
        <w:rPr>
          <w:rFonts w:ascii="Times New Roman" w:hAnsi="Times New Roman"/>
          <w:sz w:val="28"/>
          <w:szCs w:val="28"/>
        </w:rPr>
        <w:t>Структура органов управления Учреждением:</w:t>
      </w:r>
    </w:p>
    <w:p w:rsidR="00BB7CF7" w:rsidRPr="000E5C2E" w:rsidRDefault="00BB7CF7" w:rsidP="00BB7CF7">
      <w:pPr>
        <w:pStyle w:val="a3"/>
        <w:rPr>
          <w:rFonts w:ascii="Times New Roman" w:hAnsi="Times New Roman"/>
          <w:sz w:val="28"/>
          <w:szCs w:val="28"/>
        </w:rPr>
      </w:pPr>
      <w:r w:rsidRPr="000E5C2E">
        <w:rPr>
          <w:rFonts w:ascii="Times New Roman" w:hAnsi="Times New Roman"/>
          <w:sz w:val="28"/>
          <w:szCs w:val="28"/>
        </w:rPr>
        <w:t xml:space="preserve">- Учредитель, </w:t>
      </w:r>
    </w:p>
    <w:p w:rsidR="00BB7CF7" w:rsidRPr="000E5C2E" w:rsidRDefault="00BB7CF7" w:rsidP="00BB7CF7">
      <w:pPr>
        <w:pStyle w:val="a3"/>
        <w:rPr>
          <w:rFonts w:ascii="Times New Roman" w:hAnsi="Times New Roman"/>
          <w:sz w:val="28"/>
          <w:szCs w:val="28"/>
        </w:rPr>
      </w:pPr>
      <w:r w:rsidRPr="000E5C2E">
        <w:rPr>
          <w:rFonts w:ascii="Times New Roman" w:hAnsi="Times New Roman"/>
          <w:sz w:val="28"/>
          <w:szCs w:val="28"/>
        </w:rPr>
        <w:t>- Генеральный директор;</w:t>
      </w:r>
    </w:p>
    <w:p w:rsidR="00BB7CF7" w:rsidRPr="000E5C2E" w:rsidRDefault="00BB7CF7" w:rsidP="00BB7CF7">
      <w:pPr>
        <w:pStyle w:val="a3"/>
        <w:rPr>
          <w:rFonts w:ascii="Times New Roman" w:hAnsi="Times New Roman"/>
          <w:sz w:val="28"/>
          <w:szCs w:val="28"/>
        </w:rPr>
      </w:pPr>
      <w:r w:rsidRPr="000E5C2E">
        <w:rPr>
          <w:rFonts w:ascii="Times New Roman" w:hAnsi="Times New Roman"/>
          <w:sz w:val="28"/>
          <w:szCs w:val="28"/>
        </w:rPr>
        <w:t>- Педагогический совет.</w:t>
      </w:r>
    </w:p>
    <w:p w:rsidR="00BB7CF7" w:rsidRPr="000E5C2E" w:rsidRDefault="00BB7CF7" w:rsidP="00BB7CF7">
      <w:pPr>
        <w:pStyle w:val="a3"/>
        <w:rPr>
          <w:rFonts w:ascii="Times New Roman" w:hAnsi="Times New Roman"/>
          <w:sz w:val="28"/>
          <w:szCs w:val="28"/>
        </w:rPr>
      </w:pPr>
    </w:p>
    <w:p w:rsidR="00BB7CF7" w:rsidRPr="000E5C2E" w:rsidRDefault="00BB7CF7" w:rsidP="00BB7CF7">
      <w:pPr>
        <w:pStyle w:val="a3"/>
        <w:rPr>
          <w:rFonts w:ascii="Times New Roman" w:hAnsi="Times New Roman"/>
          <w:sz w:val="28"/>
          <w:szCs w:val="28"/>
        </w:rPr>
      </w:pPr>
      <w:r w:rsidRPr="000E5C2E">
        <w:rPr>
          <w:rFonts w:ascii="Times New Roman" w:hAnsi="Times New Roman"/>
          <w:sz w:val="28"/>
          <w:szCs w:val="28"/>
        </w:rPr>
        <w:t>4.</w:t>
      </w:r>
      <w:proofErr w:type="gramStart"/>
      <w:r w:rsidRPr="000E5C2E">
        <w:rPr>
          <w:rFonts w:ascii="Times New Roman" w:hAnsi="Times New Roman"/>
          <w:sz w:val="28"/>
          <w:szCs w:val="28"/>
        </w:rPr>
        <w:t>2.Высшим</w:t>
      </w:r>
      <w:proofErr w:type="gramEnd"/>
      <w:r w:rsidRPr="000E5C2E">
        <w:rPr>
          <w:rFonts w:ascii="Times New Roman" w:hAnsi="Times New Roman"/>
          <w:sz w:val="28"/>
          <w:szCs w:val="28"/>
        </w:rPr>
        <w:t xml:space="preserve"> органом  управления Учреждения является его Учредитель.</w:t>
      </w:r>
    </w:p>
    <w:p w:rsidR="00BB7CF7" w:rsidRPr="000E5C2E" w:rsidRDefault="00BB7CF7" w:rsidP="00BB7CF7">
      <w:pPr>
        <w:rPr>
          <w:sz w:val="28"/>
          <w:szCs w:val="28"/>
          <w:lang w:eastAsia="en-US"/>
        </w:rPr>
      </w:pPr>
    </w:p>
    <w:p w:rsidR="00BB7CF7" w:rsidRPr="000E5C2E" w:rsidRDefault="00BB7CF7" w:rsidP="00BB7CF7">
      <w:pPr>
        <w:rPr>
          <w:sz w:val="28"/>
          <w:szCs w:val="28"/>
          <w:lang w:eastAsia="en-US"/>
        </w:rPr>
      </w:pPr>
      <w:r w:rsidRPr="000E5C2E">
        <w:rPr>
          <w:sz w:val="28"/>
          <w:szCs w:val="28"/>
        </w:rPr>
        <w:t>4.</w:t>
      </w:r>
      <w:proofErr w:type="gramStart"/>
      <w:r w:rsidRPr="000E5C2E">
        <w:rPr>
          <w:sz w:val="28"/>
          <w:szCs w:val="28"/>
        </w:rPr>
        <w:t>3.Непосредственное</w:t>
      </w:r>
      <w:proofErr w:type="gramEnd"/>
      <w:r w:rsidRPr="000E5C2E">
        <w:rPr>
          <w:sz w:val="28"/>
          <w:szCs w:val="28"/>
        </w:rPr>
        <w:t xml:space="preserve"> руководство деятельностью Учреждения осуществляется Генеральным директором, который назначается на должность и освобождается от должности Учредителем. </w:t>
      </w:r>
    </w:p>
    <w:p w:rsidR="00BB7CF7" w:rsidRPr="000E5C2E" w:rsidRDefault="00BB7CF7" w:rsidP="00BB7CF7">
      <w:pPr>
        <w:rPr>
          <w:sz w:val="28"/>
          <w:szCs w:val="28"/>
          <w:lang w:eastAsia="en-US"/>
        </w:rPr>
      </w:pPr>
    </w:p>
    <w:p w:rsidR="00BB7CF7" w:rsidRPr="000E5C2E" w:rsidRDefault="00BB7CF7" w:rsidP="00BB7CF7">
      <w:pPr>
        <w:rPr>
          <w:sz w:val="28"/>
          <w:szCs w:val="28"/>
          <w:lang w:eastAsia="en-US"/>
        </w:rPr>
      </w:pPr>
      <w:r w:rsidRPr="000E5C2E">
        <w:rPr>
          <w:w w:val="101"/>
          <w:sz w:val="28"/>
          <w:szCs w:val="28"/>
        </w:rPr>
        <w:t xml:space="preserve">4.4. Генеральный </w:t>
      </w:r>
      <w:proofErr w:type="gramStart"/>
      <w:r w:rsidRPr="000E5C2E">
        <w:rPr>
          <w:w w:val="101"/>
          <w:sz w:val="28"/>
          <w:szCs w:val="28"/>
        </w:rPr>
        <w:t xml:space="preserve">директор  </w:t>
      </w:r>
      <w:r w:rsidRPr="000E5C2E">
        <w:rPr>
          <w:sz w:val="28"/>
          <w:szCs w:val="28"/>
        </w:rPr>
        <w:t>планирует</w:t>
      </w:r>
      <w:proofErr w:type="gramEnd"/>
      <w:r w:rsidRPr="000E5C2E">
        <w:rPr>
          <w:sz w:val="28"/>
          <w:szCs w:val="28"/>
        </w:rPr>
        <w:t xml:space="preserve"> и организует работу Учреждения в целом и образовательный процесс, осуществляет контроль за ходом и результатами образовательного процесса, отвечает за качество и эффективность работы Учреждения</w:t>
      </w:r>
    </w:p>
    <w:p w:rsidR="00BB7CF7" w:rsidRPr="000E5C2E" w:rsidRDefault="00BB7CF7" w:rsidP="00BB7CF7">
      <w:pPr>
        <w:rPr>
          <w:sz w:val="28"/>
          <w:szCs w:val="28"/>
          <w:lang w:eastAsia="en-US"/>
        </w:rPr>
      </w:pPr>
    </w:p>
    <w:p w:rsidR="00BB7CF7" w:rsidRPr="000E5C2E" w:rsidRDefault="00BB7CF7" w:rsidP="00BB7CF7">
      <w:pPr>
        <w:rPr>
          <w:sz w:val="28"/>
          <w:szCs w:val="28"/>
          <w:lang w:eastAsia="en-US"/>
        </w:rPr>
      </w:pPr>
      <w:r w:rsidRPr="000E5C2E">
        <w:rPr>
          <w:sz w:val="28"/>
          <w:szCs w:val="28"/>
        </w:rPr>
        <w:t xml:space="preserve">4.5.В целях развития </w:t>
      </w:r>
      <w:proofErr w:type="gramStart"/>
      <w:r w:rsidRPr="000E5C2E">
        <w:rPr>
          <w:sz w:val="28"/>
          <w:szCs w:val="28"/>
        </w:rPr>
        <w:t>совершенствования  учебно</w:t>
      </w:r>
      <w:proofErr w:type="gramEnd"/>
      <w:r w:rsidRPr="000E5C2E">
        <w:rPr>
          <w:sz w:val="28"/>
          <w:szCs w:val="28"/>
        </w:rPr>
        <w:t xml:space="preserve">-воспитательного процесса в Учреждении действует педагогический совет, являющийся органом </w:t>
      </w:r>
      <w:r w:rsidRPr="000E5C2E">
        <w:rPr>
          <w:sz w:val="28"/>
          <w:szCs w:val="28"/>
        </w:rPr>
        <w:lastRenderedPageBreak/>
        <w:t xml:space="preserve">самоуправления Учреждения.   Деятельность педагогического совета </w:t>
      </w:r>
      <w:proofErr w:type="gramStart"/>
      <w:r w:rsidRPr="000E5C2E">
        <w:rPr>
          <w:sz w:val="28"/>
          <w:szCs w:val="28"/>
        </w:rPr>
        <w:t>регулируется  Положением</w:t>
      </w:r>
      <w:proofErr w:type="gramEnd"/>
      <w:r w:rsidRPr="000E5C2E">
        <w:rPr>
          <w:sz w:val="28"/>
          <w:szCs w:val="28"/>
        </w:rPr>
        <w:t xml:space="preserve"> о педагогическом совете.  </w:t>
      </w:r>
    </w:p>
    <w:p w:rsidR="00BB7CF7" w:rsidRPr="000E5C2E" w:rsidRDefault="00BB7CF7" w:rsidP="00BB7CF7">
      <w:pPr>
        <w:jc w:val="center"/>
        <w:rPr>
          <w:b/>
          <w:sz w:val="28"/>
          <w:szCs w:val="28"/>
          <w:lang w:eastAsia="en-US"/>
        </w:rPr>
      </w:pPr>
    </w:p>
    <w:p w:rsidR="00BB7CF7" w:rsidRPr="000E5C2E" w:rsidRDefault="00BB7CF7" w:rsidP="00BB7CF7">
      <w:pPr>
        <w:pStyle w:val="a3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0E5C2E">
        <w:rPr>
          <w:rFonts w:ascii="Times New Roman" w:hAnsi="Times New Roman"/>
          <w:b/>
          <w:sz w:val="28"/>
          <w:szCs w:val="28"/>
          <w:u w:val="single"/>
          <w:lang w:eastAsia="ru-RU"/>
        </w:rPr>
        <w:t>5.Условия осуществления образовательного процесса.</w:t>
      </w:r>
    </w:p>
    <w:p w:rsidR="00BB7CF7" w:rsidRPr="000E5C2E" w:rsidRDefault="00BB7CF7" w:rsidP="00BB7CF7">
      <w:pPr>
        <w:rPr>
          <w:sz w:val="28"/>
          <w:szCs w:val="28"/>
          <w:lang w:eastAsia="en-US"/>
        </w:rPr>
      </w:pPr>
    </w:p>
    <w:p w:rsidR="00BB7CF7" w:rsidRPr="000E5C2E" w:rsidRDefault="00BB7CF7" w:rsidP="00BB7CF7">
      <w:pPr>
        <w:tabs>
          <w:tab w:val="left" w:pos="720"/>
        </w:tabs>
        <w:jc w:val="both"/>
        <w:rPr>
          <w:b/>
          <w:bCs/>
          <w:color w:val="800000"/>
          <w:sz w:val="28"/>
          <w:szCs w:val="28"/>
        </w:rPr>
      </w:pPr>
      <w:r w:rsidRPr="000E5C2E">
        <w:rPr>
          <w:b/>
          <w:bCs/>
          <w:color w:val="800000"/>
          <w:sz w:val="28"/>
          <w:szCs w:val="28"/>
        </w:rPr>
        <w:t>                                     </w:t>
      </w:r>
    </w:p>
    <w:p w:rsidR="00BB7CF7" w:rsidRPr="000E5C2E" w:rsidRDefault="00BB7CF7" w:rsidP="00BB7CF7">
      <w:pPr>
        <w:pStyle w:val="a3"/>
        <w:rPr>
          <w:rFonts w:ascii="Times New Roman" w:hAnsi="Times New Roman"/>
          <w:sz w:val="28"/>
          <w:szCs w:val="28"/>
        </w:rPr>
      </w:pPr>
      <w:r w:rsidRPr="000E5C2E">
        <w:rPr>
          <w:rFonts w:ascii="Times New Roman" w:hAnsi="Times New Roman"/>
          <w:b/>
          <w:sz w:val="28"/>
          <w:szCs w:val="28"/>
        </w:rPr>
        <w:t xml:space="preserve"> 5.1.</w:t>
      </w:r>
      <w:r w:rsidRPr="000E5C2E">
        <w:rPr>
          <w:rFonts w:ascii="Times New Roman" w:hAnsi="Times New Roman"/>
          <w:sz w:val="28"/>
          <w:szCs w:val="28"/>
        </w:rPr>
        <w:t xml:space="preserve">  </w:t>
      </w:r>
      <w:r w:rsidRPr="000E5C2E">
        <w:rPr>
          <w:rFonts w:ascii="Times New Roman" w:hAnsi="Times New Roman"/>
          <w:b/>
          <w:sz w:val="28"/>
          <w:szCs w:val="28"/>
        </w:rPr>
        <w:t>Основная цель деятельности учреждения:</w:t>
      </w:r>
    </w:p>
    <w:p w:rsidR="00BB7CF7" w:rsidRPr="000E5C2E" w:rsidRDefault="00BB7CF7" w:rsidP="00BB7CF7">
      <w:pPr>
        <w:numPr>
          <w:ilvl w:val="0"/>
          <w:numId w:val="1"/>
        </w:numPr>
        <w:tabs>
          <w:tab w:val="left" w:pos="1080"/>
        </w:tabs>
        <w:jc w:val="both"/>
        <w:rPr>
          <w:sz w:val="28"/>
          <w:szCs w:val="28"/>
        </w:rPr>
      </w:pPr>
      <w:r w:rsidRPr="000E5C2E">
        <w:rPr>
          <w:sz w:val="28"/>
          <w:szCs w:val="28"/>
        </w:rPr>
        <w:t>Всестороннее удовлетворение образовательных потребностей граждан.</w:t>
      </w:r>
    </w:p>
    <w:p w:rsidR="00BB7CF7" w:rsidRPr="000E5C2E" w:rsidRDefault="00BB7CF7" w:rsidP="00BB7CF7">
      <w:pPr>
        <w:numPr>
          <w:ilvl w:val="0"/>
          <w:numId w:val="1"/>
        </w:numPr>
        <w:tabs>
          <w:tab w:val="left" w:pos="1080"/>
        </w:tabs>
        <w:jc w:val="both"/>
        <w:rPr>
          <w:sz w:val="28"/>
          <w:szCs w:val="28"/>
        </w:rPr>
      </w:pPr>
      <w:r w:rsidRPr="000E5C2E">
        <w:rPr>
          <w:sz w:val="28"/>
          <w:szCs w:val="28"/>
        </w:rPr>
        <w:t>Реализация программ образования в интересах личности, общества, государства.</w:t>
      </w:r>
    </w:p>
    <w:p w:rsidR="00BB7CF7" w:rsidRPr="000E5C2E" w:rsidRDefault="00BB7CF7" w:rsidP="00BB7CF7">
      <w:pPr>
        <w:pStyle w:val="a5"/>
        <w:ind w:firstLine="567"/>
        <w:rPr>
          <w:rFonts w:ascii="Times New Roman" w:hAnsi="Times New Roman" w:cs="Times New Roman"/>
          <w:sz w:val="28"/>
          <w:szCs w:val="28"/>
          <w:u w:val="single"/>
        </w:rPr>
      </w:pPr>
    </w:p>
    <w:p w:rsidR="00BB7CF7" w:rsidRPr="000E5C2E" w:rsidRDefault="00BB7CF7" w:rsidP="00BB7CF7">
      <w:pPr>
        <w:pStyle w:val="a3"/>
        <w:rPr>
          <w:rFonts w:ascii="Times New Roman" w:hAnsi="Times New Roman"/>
          <w:b/>
          <w:sz w:val="28"/>
          <w:szCs w:val="28"/>
        </w:rPr>
      </w:pPr>
      <w:r w:rsidRPr="000E5C2E">
        <w:rPr>
          <w:rFonts w:ascii="Times New Roman" w:hAnsi="Times New Roman"/>
          <w:b/>
          <w:sz w:val="28"/>
          <w:szCs w:val="28"/>
        </w:rPr>
        <w:t>5.</w:t>
      </w:r>
      <w:proofErr w:type="gramStart"/>
      <w:r w:rsidRPr="000E5C2E">
        <w:rPr>
          <w:rFonts w:ascii="Times New Roman" w:hAnsi="Times New Roman"/>
          <w:b/>
          <w:sz w:val="28"/>
          <w:szCs w:val="28"/>
        </w:rPr>
        <w:t>2.Основными</w:t>
      </w:r>
      <w:proofErr w:type="gramEnd"/>
      <w:r w:rsidRPr="000E5C2E">
        <w:rPr>
          <w:rFonts w:ascii="Times New Roman" w:hAnsi="Times New Roman"/>
          <w:b/>
          <w:sz w:val="28"/>
          <w:szCs w:val="28"/>
        </w:rPr>
        <w:t xml:space="preserve"> задачами  учреждения  являются:</w:t>
      </w:r>
    </w:p>
    <w:p w:rsidR="00BB7CF7" w:rsidRPr="000E5C2E" w:rsidRDefault="00BB7CF7" w:rsidP="00BB7CF7">
      <w:pPr>
        <w:pStyle w:val="a3"/>
        <w:rPr>
          <w:rFonts w:ascii="Times New Roman" w:hAnsi="Times New Roman"/>
          <w:sz w:val="28"/>
          <w:szCs w:val="28"/>
        </w:rPr>
      </w:pPr>
      <w:r w:rsidRPr="000E5C2E">
        <w:rPr>
          <w:rFonts w:ascii="Times New Roman" w:hAnsi="Times New Roman"/>
          <w:sz w:val="28"/>
          <w:szCs w:val="28"/>
        </w:rPr>
        <w:t>- формирование общей культуры личности обучающихся;</w:t>
      </w:r>
    </w:p>
    <w:p w:rsidR="00BB7CF7" w:rsidRPr="000E5C2E" w:rsidRDefault="00BB7CF7" w:rsidP="00BB7CF7">
      <w:pPr>
        <w:pStyle w:val="a3"/>
        <w:rPr>
          <w:rFonts w:ascii="Times New Roman" w:hAnsi="Times New Roman"/>
          <w:sz w:val="28"/>
          <w:szCs w:val="28"/>
        </w:rPr>
      </w:pPr>
      <w:r w:rsidRPr="000E5C2E">
        <w:rPr>
          <w:rFonts w:ascii="Times New Roman" w:hAnsi="Times New Roman"/>
          <w:sz w:val="28"/>
          <w:szCs w:val="28"/>
        </w:rPr>
        <w:t>- обеспечение охраны здоровья обучающихся, комфортности обучения и воспитания;</w:t>
      </w:r>
    </w:p>
    <w:p w:rsidR="00BB7CF7" w:rsidRPr="000E5C2E" w:rsidRDefault="00BB7CF7" w:rsidP="00BB7CF7">
      <w:pPr>
        <w:pStyle w:val="a3"/>
        <w:rPr>
          <w:rFonts w:ascii="Times New Roman" w:hAnsi="Times New Roman"/>
          <w:sz w:val="28"/>
          <w:szCs w:val="28"/>
        </w:rPr>
      </w:pPr>
      <w:r w:rsidRPr="000E5C2E">
        <w:rPr>
          <w:rFonts w:ascii="Times New Roman" w:hAnsi="Times New Roman"/>
          <w:sz w:val="28"/>
          <w:szCs w:val="28"/>
        </w:rPr>
        <w:t>- достижение обучающимися соответствующего образовательного уровня;</w:t>
      </w:r>
    </w:p>
    <w:p w:rsidR="00BB7CF7" w:rsidRPr="000E5C2E" w:rsidRDefault="00BB7CF7" w:rsidP="00BB7CF7">
      <w:pPr>
        <w:pStyle w:val="a3"/>
        <w:rPr>
          <w:rFonts w:ascii="Times New Roman" w:hAnsi="Times New Roman"/>
          <w:sz w:val="28"/>
          <w:szCs w:val="28"/>
        </w:rPr>
      </w:pPr>
      <w:r w:rsidRPr="000E5C2E">
        <w:rPr>
          <w:rFonts w:ascii="Times New Roman" w:hAnsi="Times New Roman"/>
          <w:sz w:val="28"/>
          <w:szCs w:val="28"/>
        </w:rPr>
        <w:t>- адаптация обучающихся к жизни в обществе;</w:t>
      </w:r>
    </w:p>
    <w:p w:rsidR="00BB7CF7" w:rsidRPr="000E5C2E" w:rsidRDefault="00BB7CF7" w:rsidP="00BB7CF7">
      <w:pPr>
        <w:pStyle w:val="a3"/>
        <w:rPr>
          <w:rFonts w:ascii="Times New Roman" w:hAnsi="Times New Roman"/>
          <w:sz w:val="28"/>
          <w:szCs w:val="28"/>
        </w:rPr>
      </w:pPr>
      <w:r w:rsidRPr="000E5C2E">
        <w:rPr>
          <w:rFonts w:ascii="Times New Roman" w:hAnsi="Times New Roman"/>
          <w:sz w:val="28"/>
          <w:szCs w:val="28"/>
        </w:rPr>
        <w:t>- содействие развитию творческих, интеллектуальных, умственных способностей обучающихся;</w:t>
      </w:r>
    </w:p>
    <w:p w:rsidR="00BB7CF7" w:rsidRPr="000E5C2E" w:rsidRDefault="00BB7CF7" w:rsidP="00BB7CF7">
      <w:pPr>
        <w:pStyle w:val="a3"/>
        <w:rPr>
          <w:rFonts w:ascii="Times New Roman" w:hAnsi="Times New Roman"/>
          <w:sz w:val="28"/>
          <w:szCs w:val="28"/>
        </w:rPr>
      </w:pPr>
      <w:r w:rsidRPr="000E5C2E">
        <w:rPr>
          <w:rFonts w:ascii="Times New Roman" w:hAnsi="Times New Roman"/>
          <w:sz w:val="28"/>
          <w:szCs w:val="28"/>
        </w:rPr>
        <w:t>- совершенствование всестороннего развития личности, в том числе путем удовлетворения потребностей обучающихся в самообразовании и получении дополнительного образования.</w:t>
      </w:r>
    </w:p>
    <w:p w:rsidR="00BB7CF7" w:rsidRPr="000E5C2E" w:rsidRDefault="00BB7CF7" w:rsidP="00BB7CF7">
      <w:pPr>
        <w:pStyle w:val="a3"/>
        <w:rPr>
          <w:rFonts w:ascii="Times New Roman" w:hAnsi="Times New Roman"/>
          <w:b/>
          <w:sz w:val="28"/>
          <w:szCs w:val="28"/>
        </w:rPr>
      </w:pPr>
    </w:p>
    <w:p w:rsidR="00BB7CF7" w:rsidRPr="000E5C2E" w:rsidRDefault="00BB7CF7" w:rsidP="00BB7CF7">
      <w:pPr>
        <w:pStyle w:val="a3"/>
        <w:rPr>
          <w:rFonts w:ascii="Times New Roman" w:hAnsi="Times New Roman"/>
          <w:b/>
          <w:sz w:val="28"/>
          <w:szCs w:val="28"/>
        </w:rPr>
      </w:pPr>
      <w:r w:rsidRPr="000E5C2E">
        <w:rPr>
          <w:rFonts w:ascii="Times New Roman" w:hAnsi="Times New Roman"/>
          <w:b/>
          <w:sz w:val="28"/>
          <w:szCs w:val="28"/>
        </w:rPr>
        <w:t>5.</w:t>
      </w:r>
      <w:proofErr w:type="gramStart"/>
      <w:r w:rsidRPr="000E5C2E">
        <w:rPr>
          <w:rFonts w:ascii="Times New Roman" w:hAnsi="Times New Roman"/>
          <w:b/>
          <w:sz w:val="28"/>
          <w:szCs w:val="28"/>
        </w:rPr>
        <w:t>3.Содержание</w:t>
      </w:r>
      <w:proofErr w:type="gramEnd"/>
      <w:r w:rsidRPr="000E5C2E">
        <w:rPr>
          <w:rFonts w:ascii="Times New Roman" w:hAnsi="Times New Roman"/>
          <w:b/>
          <w:sz w:val="28"/>
          <w:szCs w:val="28"/>
        </w:rPr>
        <w:t xml:space="preserve"> образовательной деятельности.</w:t>
      </w:r>
    </w:p>
    <w:p w:rsidR="00BB7CF7" w:rsidRPr="000E5C2E" w:rsidRDefault="00BB7CF7" w:rsidP="00BB7CF7">
      <w:pPr>
        <w:rPr>
          <w:sz w:val="28"/>
          <w:szCs w:val="28"/>
          <w:lang w:eastAsia="en-US"/>
        </w:rPr>
      </w:pPr>
    </w:p>
    <w:p w:rsidR="00BB7CF7" w:rsidRPr="000E5C2E" w:rsidRDefault="00BB7CF7" w:rsidP="00BB7CF7">
      <w:pPr>
        <w:jc w:val="both"/>
        <w:rPr>
          <w:sz w:val="28"/>
          <w:szCs w:val="28"/>
        </w:rPr>
      </w:pPr>
      <w:r w:rsidRPr="000E5C2E">
        <w:rPr>
          <w:sz w:val="28"/>
          <w:szCs w:val="28"/>
        </w:rPr>
        <w:t xml:space="preserve">Реализация программ дополнительного образования </w:t>
      </w:r>
      <w:proofErr w:type="gramStart"/>
      <w:r w:rsidRPr="000E5C2E">
        <w:rPr>
          <w:sz w:val="28"/>
          <w:szCs w:val="28"/>
        </w:rPr>
        <w:t>детей  осуществляется</w:t>
      </w:r>
      <w:proofErr w:type="gramEnd"/>
      <w:r w:rsidRPr="000E5C2E">
        <w:rPr>
          <w:sz w:val="28"/>
          <w:szCs w:val="28"/>
        </w:rPr>
        <w:t xml:space="preserve"> по следующим направлениям:</w:t>
      </w:r>
    </w:p>
    <w:p w:rsidR="00BB7CF7" w:rsidRPr="000E5C2E" w:rsidRDefault="00BB7CF7" w:rsidP="00BB7CF7">
      <w:pPr>
        <w:jc w:val="both"/>
        <w:rPr>
          <w:sz w:val="28"/>
          <w:szCs w:val="28"/>
        </w:rPr>
      </w:pPr>
      <w:r w:rsidRPr="000E5C2E">
        <w:rPr>
          <w:sz w:val="28"/>
          <w:szCs w:val="28"/>
        </w:rPr>
        <w:t> </w:t>
      </w:r>
    </w:p>
    <w:p w:rsidR="00BB7CF7" w:rsidRPr="000E5C2E" w:rsidRDefault="00BB7CF7" w:rsidP="00BB7CF7">
      <w:pPr>
        <w:jc w:val="both"/>
        <w:rPr>
          <w:b/>
          <w:bCs/>
          <w:iCs/>
          <w:sz w:val="28"/>
          <w:szCs w:val="28"/>
        </w:rPr>
      </w:pPr>
      <w:r w:rsidRPr="000E5C2E">
        <w:rPr>
          <w:b/>
          <w:bCs/>
          <w:iCs/>
          <w:sz w:val="28"/>
          <w:szCs w:val="28"/>
        </w:rPr>
        <w:t>1.Социально-гуманитарная направленность:</w:t>
      </w:r>
    </w:p>
    <w:p w:rsidR="00BB7CF7" w:rsidRPr="000E5C2E" w:rsidRDefault="00BB7CF7" w:rsidP="00BB7CF7">
      <w:pPr>
        <w:jc w:val="both"/>
        <w:rPr>
          <w:b/>
          <w:bCs/>
          <w:iCs/>
          <w:sz w:val="28"/>
          <w:szCs w:val="28"/>
        </w:rPr>
      </w:pPr>
    </w:p>
    <w:p w:rsidR="00BB7CF7" w:rsidRPr="000E5C2E" w:rsidRDefault="00BB7CF7" w:rsidP="00BB7CF7">
      <w:pPr>
        <w:jc w:val="both"/>
        <w:rPr>
          <w:bCs/>
          <w:iCs/>
          <w:sz w:val="28"/>
          <w:szCs w:val="28"/>
        </w:rPr>
      </w:pPr>
      <w:r w:rsidRPr="000E5C2E">
        <w:rPr>
          <w:bCs/>
          <w:iCs/>
          <w:sz w:val="28"/>
          <w:szCs w:val="28"/>
        </w:rPr>
        <w:t>- Грамота;</w:t>
      </w:r>
    </w:p>
    <w:p w:rsidR="00BB7CF7" w:rsidRPr="000E5C2E" w:rsidRDefault="00BB7CF7" w:rsidP="00BB7CF7">
      <w:pPr>
        <w:jc w:val="both"/>
        <w:rPr>
          <w:bCs/>
          <w:iCs/>
          <w:sz w:val="28"/>
          <w:szCs w:val="28"/>
        </w:rPr>
      </w:pPr>
      <w:r w:rsidRPr="000E5C2E">
        <w:rPr>
          <w:bCs/>
          <w:iCs/>
          <w:sz w:val="28"/>
          <w:szCs w:val="28"/>
        </w:rPr>
        <w:t>- Математика;</w:t>
      </w:r>
    </w:p>
    <w:p w:rsidR="00BB7CF7" w:rsidRPr="000E5C2E" w:rsidRDefault="00BB7CF7" w:rsidP="00BB7CF7">
      <w:pPr>
        <w:jc w:val="both"/>
        <w:rPr>
          <w:bCs/>
          <w:iCs/>
          <w:sz w:val="28"/>
          <w:szCs w:val="28"/>
        </w:rPr>
      </w:pPr>
      <w:r w:rsidRPr="000E5C2E">
        <w:rPr>
          <w:bCs/>
          <w:iCs/>
          <w:sz w:val="28"/>
          <w:szCs w:val="28"/>
        </w:rPr>
        <w:t>- Английский язык для дошкольников;</w:t>
      </w:r>
    </w:p>
    <w:p w:rsidR="00BB7CF7" w:rsidRPr="000E5C2E" w:rsidRDefault="00BB7CF7" w:rsidP="00BB7CF7">
      <w:pPr>
        <w:jc w:val="both"/>
        <w:rPr>
          <w:bCs/>
          <w:iCs/>
          <w:sz w:val="28"/>
          <w:szCs w:val="28"/>
        </w:rPr>
      </w:pPr>
      <w:r w:rsidRPr="000E5C2E">
        <w:rPr>
          <w:bCs/>
          <w:iCs/>
          <w:sz w:val="28"/>
          <w:szCs w:val="28"/>
        </w:rPr>
        <w:t>- Развитие речи;</w:t>
      </w:r>
    </w:p>
    <w:p w:rsidR="00BB7CF7" w:rsidRPr="000E5C2E" w:rsidRDefault="00BB7CF7" w:rsidP="00BB7CF7">
      <w:pPr>
        <w:jc w:val="both"/>
        <w:rPr>
          <w:bCs/>
          <w:iCs/>
          <w:sz w:val="28"/>
          <w:szCs w:val="28"/>
        </w:rPr>
      </w:pPr>
      <w:r w:rsidRPr="000E5C2E">
        <w:rPr>
          <w:bCs/>
          <w:iCs/>
          <w:sz w:val="28"/>
          <w:szCs w:val="28"/>
        </w:rPr>
        <w:t>- Подготовка к письму;</w:t>
      </w:r>
    </w:p>
    <w:p w:rsidR="00BB7CF7" w:rsidRPr="000E5C2E" w:rsidRDefault="00BB7CF7" w:rsidP="00BB7CF7">
      <w:pPr>
        <w:jc w:val="both"/>
        <w:rPr>
          <w:bCs/>
          <w:iCs/>
          <w:sz w:val="28"/>
          <w:szCs w:val="28"/>
        </w:rPr>
      </w:pPr>
      <w:r w:rsidRPr="000E5C2E">
        <w:rPr>
          <w:bCs/>
          <w:iCs/>
          <w:sz w:val="28"/>
          <w:szCs w:val="28"/>
        </w:rPr>
        <w:t>- Логика (Развивающие игры);</w:t>
      </w:r>
    </w:p>
    <w:p w:rsidR="00BB7CF7" w:rsidRPr="000E5C2E" w:rsidRDefault="00BB7CF7" w:rsidP="00BB7CF7">
      <w:pPr>
        <w:jc w:val="both"/>
        <w:rPr>
          <w:bCs/>
          <w:iCs/>
          <w:sz w:val="28"/>
          <w:szCs w:val="28"/>
        </w:rPr>
      </w:pPr>
      <w:r w:rsidRPr="000E5C2E">
        <w:rPr>
          <w:bCs/>
          <w:iCs/>
          <w:sz w:val="28"/>
          <w:szCs w:val="28"/>
        </w:rPr>
        <w:t>- Окружающий мир.</w:t>
      </w:r>
    </w:p>
    <w:p w:rsidR="00BB7CF7" w:rsidRPr="000E5C2E" w:rsidRDefault="00BB7CF7" w:rsidP="00BB7CF7">
      <w:pPr>
        <w:jc w:val="both"/>
        <w:rPr>
          <w:sz w:val="28"/>
          <w:szCs w:val="28"/>
        </w:rPr>
      </w:pPr>
      <w:r w:rsidRPr="000E5C2E">
        <w:rPr>
          <w:bCs/>
          <w:iCs/>
          <w:sz w:val="28"/>
          <w:szCs w:val="28"/>
        </w:rPr>
        <w:t>- Основы безопасности жизни детей.</w:t>
      </w:r>
    </w:p>
    <w:p w:rsidR="00BB7CF7" w:rsidRPr="000E5C2E" w:rsidRDefault="00BB7CF7" w:rsidP="00BB7CF7">
      <w:pPr>
        <w:jc w:val="both"/>
        <w:rPr>
          <w:bCs/>
          <w:iCs/>
          <w:sz w:val="28"/>
          <w:szCs w:val="28"/>
        </w:rPr>
      </w:pPr>
      <w:r w:rsidRPr="000E5C2E">
        <w:rPr>
          <w:bCs/>
          <w:iCs/>
          <w:sz w:val="28"/>
          <w:szCs w:val="28"/>
        </w:rPr>
        <w:t>- Раннее развитие детей;</w:t>
      </w:r>
    </w:p>
    <w:p w:rsidR="00BB7CF7" w:rsidRPr="000E5C2E" w:rsidRDefault="00BB7CF7" w:rsidP="00BB7CF7">
      <w:pPr>
        <w:jc w:val="both"/>
        <w:rPr>
          <w:bCs/>
          <w:iCs/>
          <w:sz w:val="28"/>
          <w:szCs w:val="28"/>
        </w:rPr>
      </w:pPr>
      <w:r w:rsidRPr="000E5C2E">
        <w:rPr>
          <w:bCs/>
          <w:iCs/>
          <w:sz w:val="28"/>
          <w:szCs w:val="28"/>
        </w:rPr>
        <w:t>- Английский язык для школьников 1-5 классов;</w:t>
      </w:r>
    </w:p>
    <w:p w:rsidR="00BB7CF7" w:rsidRPr="000E5C2E" w:rsidRDefault="00BB7CF7" w:rsidP="00BB7CF7">
      <w:pPr>
        <w:jc w:val="both"/>
        <w:rPr>
          <w:bCs/>
          <w:iCs/>
          <w:sz w:val="28"/>
          <w:szCs w:val="28"/>
        </w:rPr>
      </w:pPr>
      <w:r w:rsidRPr="000E5C2E">
        <w:rPr>
          <w:bCs/>
          <w:iCs/>
          <w:sz w:val="28"/>
          <w:szCs w:val="28"/>
        </w:rPr>
        <w:t>-</w:t>
      </w:r>
      <w:r w:rsidRPr="000E5C2E">
        <w:rPr>
          <w:sz w:val="28"/>
          <w:szCs w:val="28"/>
        </w:rPr>
        <w:t xml:space="preserve"> </w:t>
      </w:r>
      <w:r w:rsidRPr="000E5C2E">
        <w:rPr>
          <w:bCs/>
          <w:iCs/>
          <w:sz w:val="28"/>
          <w:szCs w:val="28"/>
        </w:rPr>
        <w:t>Английский язык для школьников 5-8 классов;</w:t>
      </w:r>
    </w:p>
    <w:p w:rsidR="00BB7CF7" w:rsidRPr="000E5C2E" w:rsidRDefault="00BB7CF7" w:rsidP="00BB7CF7">
      <w:pPr>
        <w:rPr>
          <w:sz w:val="28"/>
          <w:szCs w:val="28"/>
        </w:rPr>
      </w:pPr>
    </w:p>
    <w:p w:rsidR="00BB7CF7" w:rsidRPr="000E5C2E" w:rsidRDefault="00BB7CF7" w:rsidP="00BB7CF7">
      <w:pPr>
        <w:rPr>
          <w:sz w:val="28"/>
          <w:szCs w:val="28"/>
        </w:rPr>
      </w:pPr>
    </w:p>
    <w:p w:rsidR="00BB7CF7" w:rsidRPr="000E5C2E" w:rsidRDefault="00BB7CF7" w:rsidP="00BB7CF7">
      <w:pPr>
        <w:jc w:val="both"/>
        <w:rPr>
          <w:sz w:val="28"/>
          <w:szCs w:val="28"/>
        </w:rPr>
      </w:pPr>
      <w:r w:rsidRPr="000E5C2E">
        <w:rPr>
          <w:b/>
          <w:bCs/>
          <w:iCs/>
          <w:sz w:val="28"/>
          <w:szCs w:val="28"/>
        </w:rPr>
        <w:t xml:space="preserve"> 2. Художественно-эстетическая направленность</w:t>
      </w:r>
      <w:r w:rsidRPr="000E5C2E">
        <w:rPr>
          <w:sz w:val="28"/>
          <w:szCs w:val="28"/>
        </w:rPr>
        <w:t xml:space="preserve">: </w:t>
      </w:r>
    </w:p>
    <w:p w:rsidR="00BB7CF7" w:rsidRPr="000E5C2E" w:rsidRDefault="00BB7CF7" w:rsidP="00BB7CF7">
      <w:pPr>
        <w:jc w:val="both"/>
        <w:rPr>
          <w:sz w:val="28"/>
          <w:szCs w:val="28"/>
        </w:rPr>
      </w:pPr>
    </w:p>
    <w:p w:rsidR="00BB7CF7" w:rsidRPr="000E5C2E" w:rsidRDefault="00BB7CF7" w:rsidP="00BB7CF7">
      <w:pPr>
        <w:jc w:val="both"/>
        <w:rPr>
          <w:bCs/>
          <w:iCs/>
          <w:sz w:val="28"/>
          <w:szCs w:val="28"/>
        </w:rPr>
      </w:pPr>
      <w:r w:rsidRPr="000E5C2E">
        <w:rPr>
          <w:bCs/>
          <w:iCs/>
          <w:sz w:val="28"/>
          <w:szCs w:val="28"/>
        </w:rPr>
        <w:t>- Изобразительная деятельность (рисование, аппликация, лепка);</w:t>
      </w:r>
    </w:p>
    <w:p w:rsidR="00BB7CF7" w:rsidRPr="000E5C2E" w:rsidRDefault="00BB7CF7" w:rsidP="00BB7CF7">
      <w:pPr>
        <w:jc w:val="both"/>
        <w:rPr>
          <w:bCs/>
          <w:iCs/>
          <w:sz w:val="28"/>
          <w:szCs w:val="28"/>
        </w:rPr>
      </w:pPr>
    </w:p>
    <w:p w:rsidR="00BB7CF7" w:rsidRPr="000E5C2E" w:rsidRDefault="00BB7CF7" w:rsidP="00BB7CF7">
      <w:pPr>
        <w:jc w:val="both"/>
        <w:rPr>
          <w:sz w:val="28"/>
          <w:szCs w:val="28"/>
        </w:rPr>
      </w:pPr>
      <w:r w:rsidRPr="000E5C2E">
        <w:rPr>
          <w:b/>
          <w:bCs/>
          <w:iCs/>
          <w:sz w:val="28"/>
          <w:szCs w:val="28"/>
        </w:rPr>
        <w:lastRenderedPageBreak/>
        <w:t>3. Коррекционно-развивающая направленность</w:t>
      </w:r>
      <w:r w:rsidRPr="000E5C2E">
        <w:rPr>
          <w:sz w:val="28"/>
          <w:szCs w:val="28"/>
        </w:rPr>
        <w:t xml:space="preserve">: </w:t>
      </w:r>
    </w:p>
    <w:p w:rsidR="00BB7CF7" w:rsidRPr="000E5C2E" w:rsidRDefault="00BB7CF7" w:rsidP="00BB7CF7">
      <w:pPr>
        <w:jc w:val="both"/>
        <w:rPr>
          <w:sz w:val="28"/>
          <w:szCs w:val="28"/>
        </w:rPr>
      </w:pPr>
    </w:p>
    <w:p w:rsidR="00BB7CF7" w:rsidRPr="000E5C2E" w:rsidRDefault="00BB7CF7" w:rsidP="00BB7CF7">
      <w:pPr>
        <w:jc w:val="both"/>
        <w:rPr>
          <w:bCs/>
          <w:iCs/>
          <w:sz w:val="28"/>
          <w:szCs w:val="28"/>
        </w:rPr>
      </w:pPr>
      <w:r w:rsidRPr="000E5C2E">
        <w:rPr>
          <w:bCs/>
          <w:iCs/>
          <w:sz w:val="28"/>
          <w:szCs w:val="28"/>
        </w:rPr>
        <w:t>- Индивидуальные занятия с логопедом.</w:t>
      </w:r>
    </w:p>
    <w:p w:rsidR="00BB7CF7" w:rsidRPr="000E5C2E" w:rsidRDefault="00BB7CF7" w:rsidP="00BB7CF7">
      <w:pPr>
        <w:jc w:val="both"/>
        <w:rPr>
          <w:bCs/>
          <w:iCs/>
          <w:sz w:val="28"/>
          <w:szCs w:val="28"/>
        </w:rPr>
      </w:pPr>
      <w:r w:rsidRPr="000E5C2E">
        <w:rPr>
          <w:bCs/>
          <w:iCs/>
          <w:sz w:val="28"/>
          <w:szCs w:val="28"/>
        </w:rPr>
        <w:t>- Индивидуальные занятия с психологом.</w:t>
      </w:r>
    </w:p>
    <w:p w:rsidR="00BB7CF7" w:rsidRPr="000E5C2E" w:rsidRDefault="00BB7CF7" w:rsidP="00BB7CF7">
      <w:pPr>
        <w:jc w:val="both"/>
        <w:rPr>
          <w:bCs/>
          <w:iCs/>
          <w:sz w:val="28"/>
          <w:szCs w:val="28"/>
        </w:rPr>
      </w:pPr>
    </w:p>
    <w:p w:rsidR="00BB7CF7" w:rsidRPr="000E5C2E" w:rsidRDefault="00BB7CF7" w:rsidP="00BB7CF7">
      <w:pPr>
        <w:jc w:val="both"/>
        <w:rPr>
          <w:bCs/>
          <w:iCs/>
          <w:sz w:val="28"/>
          <w:szCs w:val="28"/>
        </w:rPr>
      </w:pPr>
    </w:p>
    <w:p w:rsidR="00BB7CF7" w:rsidRPr="000E5C2E" w:rsidRDefault="00BB7CF7" w:rsidP="00BB7CF7">
      <w:pPr>
        <w:rPr>
          <w:b/>
          <w:sz w:val="28"/>
          <w:szCs w:val="28"/>
        </w:rPr>
      </w:pPr>
      <w:r w:rsidRPr="000E5C2E">
        <w:rPr>
          <w:b/>
          <w:sz w:val="28"/>
          <w:szCs w:val="28"/>
        </w:rPr>
        <w:t xml:space="preserve">5.4. Программы дополнительного образования </w:t>
      </w:r>
      <w:proofErr w:type="gramStart"/>
      <w:r w:rsidRPr="000E5C2E">
        <w:rPr>
          <w:b/>
          <w:sz w:val="28"/>
          <w:szCs w:val="28"/>
        </w:rPr>
        <w:t>детей  реализуются</w:t>
      </w:r>
      <w:proofErr w:type="gramEnd"/>
      <w:r w:rsidRPr="000E5C2E">
        <w:rPr>
          <w:b/>
          <w:sz w:val="28"/>
          <w:szCs w:val="28"/>
        </w:rPr>
        <w:t xml:space="preserve"> в разных</w:t>
      </w:r>
    </w:p>
    <w:p w:rsidR="00BB7CF7" w:rsidRPr="000E5C2E" w:rsidRDefault="00BB7CF7" w:rsidP="00BB7CF7">
      <w:pPr>
        <w:rPr>
          <w:b/>
          <w:sz w:val="28"/>
          <w:szCs w:val="28"/>
        </w:rPr>
      </w:pPr>
      <w:r w:rsidRPr="000E5C2E">
        <w:rPr>
          <w:b/>
          <w:sz w:val="28"/>
          <w:szCs w:val="28"/>
        </w:rPr>
        <w:t xml:space="preserve"> возрастных группах:</w:t>
      </w:r>
    </w:p>
    <w:p w:rsidR="00BB7CF7" w:rsidRPr="000E5C2E" w:rsidRDefault="00BB7CF7" w:rsidP="00BB7CF7">
      <w:pPr>
        <w:jc w:val="center"/>
        <w:rPr>
          <w:b/>
          <w:sz w:val="28"/>
          <w:szCs w:val="28"/>
        </w:rPr>
      </w:pPr>
    </w:p>
    <w:p w:rsidR="00BB7CF7" w:rsidRPr="000E5C2E" w:rsidRDefault="00BB7CF7" w:rsidP="00BB7CF7">
      <w:pPr>
        <w:jc w:val="both"/>
        <w:rPr>
          <w:bCs/>
          <w:iCs/>
          <w:sz w:val="28"/>
          <w:szCs w:val="28"/>
        </w:rPr>
      </w:pPr>
    </w:p>
    <w:tbl>
      <w:tblPr>
        <w:tblW w:w="1063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6"/>
        <w:gridCol w:w="4961"/>
        <w:gridCol w:w="2835"/>
      </w:tblGrid>
      <w:tr w:rsidR="00BB7CF7" w:rsidRPr="000E5C2E" w:rsidTr="00181CFA">
        <w:tc>
          <w:tcPr>
            <w:tcW w:w="2836" w:type="dxa"/>
            <w:vAlign w:val="center"/>
          </w:tcPr>
          <w:p w:rsidR="00BB7CF7" w:rsidRPr="000E5C2E" w:rsidRDefault="00BB7CF7" w:rsidP="00181CFA">
            <w:pPr>
              <w:jc w:val="center"/>
              <w:rPr>
                <w:sz w:val="28"/>
                <w:szCs w:val="28"/>
              </w:rPr>
            </w:pPr>
            <w:r w:rsidRPr="000E5C2E">
              <w:rPr>
                <w:b/>
                <w:bCs/>
                <w:sz w:val="28"/>
                <w:szCs w:val="28"/>
              </w:rPr>
              <w:t>Возраст детей</w:t>
            </w:r>
          </w:p>
        </w:tc>
        <w:tc>
          <w:tcPr>
            <w:tcW w:w="4961" w:type="dxa"/>
            <w:vAlign w:val="center"/>
          </w:tcPr>
          <w:p w:rsidR="00BB7CF7" w:rsidRPr="000E5C2E" w:rsidRDefault="00BB7CF7" w:rsidP="00181CFA">
            <w:pPr>
              <w:jc w:val="center"/>
              <w:rPr>
                <w:sz w:val="28"/>
                <w:szCs w:val="28"/>
              </w:rPr>
            </w:pPr>
            <w:r w:rsidRPr="000E5C2E">
              <w:rPr>
                <w:b/>
                <w:bCs/>
                <w:sz w:val="28"/>
                <w:szCs w:val="28"/>
              </w:rPr>
              <w:t>Программы</w:t>
            </w:r>
          </w:p>
        </w:tc>
        <w:tc>
          <w:tcPr>
            <w:tcW w:w="2835" w:type="dxa"/>
            <w:vAlign w:val="center"/>
          </w:tcPr>
          <w:p w:rsidR="00BB7CF7" w:rsidRPr="000E5C2E" w:rsidRDefault="00BB7CF7" w:rsidP="00181CFA">
            <w:pPr>
              <w:jc w:val="center"/>
              <w:rPr>
                <w:sz w:val="28"/>
                <w:szCs w:val="28"/>
              </w:rPr>
            </w:pPr>
            <w:r w:rsidRPr="000E5C2E">
              <w:rPr>
                <w:b/>
                <w:bCs/>
                <w:sz w:val="28"/>
                <w:szCs w:val="28"/>
              </w:rPr>
              <w:t>Режим обучения, время</w:t>
            </w:r>
          </w:p>
        </w:tc>
      </w:tr>
      <w:tr w:rsidR="00BB7CF7" w:rsidRPr="000E5C2E" w:rsidTr="00181CFA">
        <w:tc>
          <w:tcPr>
            <w:tcW w:w="2836" w:type="dxa"/>
          </w:tcPr>
          <w:p w:rsidR="00BB7CF7" w:rsidRPr="000E5C2E" w:rsidRDefault="00BB7CF7" w:rsidP="00181CFA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  <w:r w:rsidRPr="000E5C2E">
              <w:rPr>
                <w:b/>
                <w:bCs/>
                <w:color w:val="FF0000"/>
                <w:sz w:val="28"/>
                <w:szCs w:val="28"/>
                <w:u w:val="single"/>
              </w:rPr>
              <w:t>1-2 года</w:t>
            </w:r>
          </w:p>
          <w:p w:rsidR="00BB7CF7" w:rsidRPr="000E5C2E" w:rsidRDefault="00BB7CF7" w:rsidP="00181CFA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:rsidR="00BB7CF7" w:rsidRPr="000E5C2E" w:rsidRDefault="00BB7CF7" w:rsidP="00181CFA">
            <w:pPr>
              <w:jc w:val="center"/>
              <w:rPr>
                <w:b/>
                <w:bCs/>
                <w:sz w:val="28"/>
                <w:szCs w:val="28"/>
              </w:rPr>
            </w:pPr>
            <w:r w:rsidRPr="000E5C2E">
              <w:rPr>
                <w:b/>
                <w:bCs/>
                <w:sz w:val="28"/>
                <w:szCs w:val="28"/>
              </w:rPr>
              <w:t>Группа раннего развития</w:t>
            </w:r>
          </w:p>
          <w:p w:rsidR="00BB7CF7" w:rsidRPr="000E5C2E" w:rsidRDefault="00BB7CF7" w:rsidP="00181CFA">
            <w:pPr>
              <w:jc w:val="center"/>
              <w:rPr>
                <w:b/>
                <w:bCs/>
                <w:sz w:val="28"/>
                <w:szCs w:val="28"/>
              </w:rPr>
            </w:pPr>
            <w:r w:rsidRPr="000E5C2E">
              <w:rPr>
                <w:b/>
                <w:bCs/>
                <w:sz w:val="28"/>
                <w:szCs w:val="28"/>
              </w:rPr>
              <w:t>«Вместе с мамой -1»</w:t>
            </w:r>
          </w:p>
          <w:p w:rsidR="00BB7CF7" w:rsidRPr="000E5C2E" w:rsidRDefault="00BB7CF7" w:rsidP="00181C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BB7CF7" w:rsidRPr="000E5C2E" w:rsidRDefault="00BB7CF7" w:rsidP="00181CFA">
            <w:pPr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Раннее развитие детей:</w:t>
            </w: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1.логико-математическое развитие и музыкально-ритмическая деятельность.</w:t>
            </w: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2. Речевое развитие и изобразительная деятельность.</w:t>
            </w:r>
          </w:p>
        </w:tc>
        <w:tc>
          <w:tcPr>
            <w:tcW w:w="2835" w:type="dxa"/>
          </w:tcPr>
          <w:p w:rsidR="00BB7CF7" w:rsidRPr="000E5C2E" w:rsidRDefault="00BB7CF7" w:rsidP="00181CFA">
            <w:pPr>
              <w:rPr>
                <w:sz w:val="28"/>
                <w:szCs w:val="28"/>
              </w:rPr>
            </w:pP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Режим «Будни»</w:t>
            </w: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Утренние группы</w:t>
            </w:r>
          </w:p>
        </w:tc>
      </w:tr>
      <w:tr w:rsidR="00BB7CF7" w:rsidRPr="000E5C2E" w:rsidTr="00181CFA">
        <w:tc>
          <w:tcPr>
            <w:tcW w:w="2836" w:type="dxa"/>
          </w:tcPr>
          <w:p w:rsidR="00BB7CF7" w:rsidRPr="000E5C2E" w:rsidRDefault="00BB7CF7" w:rsidP="00181CFA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BB7CF7" w:rsidRPr="000E5C2E" w:rsidRDefault="00BB7CF7" w:rsidP="00181CFA">
            <w:pPr>
              <w:jc w:val="center"/>
              <w:rPr>
                <w:color w:val="FF0000"/>
                <w:sz w:val="28"/>
                <w:szCs w:val="28"/>
              </w:rPr>
            </w:pPr>
            <w:r w:rsidRPr="000E5C2E">
              <w:rPr>
                <w:b/>
                <w:bCs/>
                <w:color w:val="FF0000"/>
                <w:sz w:val="28"/>
                <w:szCs w:val="28"/>
                <w:u w:val="single"/>
              </w:rPr>
              <w:t>2-3 года</w:t>
            </w: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</w:p>
          <w:p w:rsidR="00BB7CF7" w:rsidRPr="000E5C2E" w:rsidRDefault="00BB7CF7" w:rsidP="00181CFA">
            <w:pPr>
              <w:jc w:val="center"/>
              <w:rPr>
                <w:b/>
                <w:bCs/>
                <w:sz w:val="28"/>
                <w:szCs w:val="28"/>
              </w:rPr>
            </w:pPr>
            <w:r w:rsidRPr="000E5C2E">
              <w:rPr>
                <w:b/>
                <w:bCs/>
                <w:sz w:val="28"/>
                <w:szCs w:val="28"/>
              </w:rPr>
              <w:t>Группа раннего развития</w:t>
            </w:r>
          </w:p>
          <w:p w:rsidR="00BB7CF7" w:rsidRPr="000E5C2E" w:rsidRDefault="00BB7CF7" w:rsidP="00181CFA">
            <w:pPr>
              <w:jc w:val="center"/>
              <w:rPr>
                <w:b/>
                <w:bCs/>
                <w:sz w:val="28"/>
                <w:szCs w:val="28"/>
              </w:rPr>
            </w:pPr>
            <w:r w:rsidRPr="000E5C2E">
              <w:rPr>
                <w:b/>
                <w:bCs/>
                <w:sz w:val="28"/>
                <w:szCs w:val="28"/>
              </w:rPr>
              <w:t>«Вместе с мамой -2»</w:t>
            </w:r>
          </w:p>
          <w:p w:rsidR="00BB7CF7" w:rsidRPr="000E5C2E" w:rsidRDefault="00BB7CF7" w:rsidP="00181C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BB7CF7" w:rsidRPr="000E5C2E" w:rsidRDefault="00BB7CF7" w:rsidP="00181CFA">
            <w:pPr>
              <w:rPr>
                <w:sz w:val="28"/>
                <w:szCs w:val="28"/>
              </w:rPr>
            </w:pP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Раннее развитие детей:</w:t>
            </w: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1.логико-математическое развитие и музыкально-ритмическая деятельность.</w:t>
            </w: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2. Речевое развитие и изобразительная деятельность.</w:t>
            </w:r>
          </w:p>
        </w:tc>
        <w:tc>
          <w:tcPr>
            <w:tcW w:w="2835" w:type="dxa"/>
          </w:tcPr>
          <w:p w:rsidR="00BB7CF7" w:rsidRPr="000E5C2E" w:rsidRDefault="00BB7CF7" w:rsidP="00181CFA">
            <w:pPr>
              <w:rPr>
                <w:sz w:val="28"/>
                <w:szCs w:val="28"/>
              </w:rPr>
            </w:pP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Режим «Будни»</w:t>
            </w: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Утренние группы</w:t>
            </w:r>
          </w:p>
        </w:tc>
      </w:tr>
      <w:tr w:rsidR="00BB7CF7" w:rsidRPr="000E5C2E" w:rsidTr="00181CFA">
        <w:tc>
          <w:tcPr>
            <w:tcW w:w="2836" w:type="dxa"/>
          </w:tcPr>
          <w:p w:rsidR="00BB7CF7" w:rsidRPr="000E5C2E" w:rsidRDefault="00BB7CF7" w:rsidP="00181CFA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BB7CF7" w:rsidRPr="000E5C2E" w:rsidRDefault="00BB7CF7" w:rsidP="00181CFA">
            <w:pPr>
              <w:jc w:val="center"/>
              <w:rPr>
                <w:color w:val="FF0000"/>
                <w:sz w:val="28"/>
                <w:szCs w:val="28"/>
              </w:rPr>
            </w:pPr>
            <w:r w:rsidRPr="000E5C2E">
              <w:rPr>
                <w:b/>
                <w:bCs/>
                <w:color w:val="FF0000"/>
                <w:sz w:val="28"/>
                <w:szCs w:val="28"/>
                <w:u w:val="single"/>
              </w:rPr>
              <w:t>3-4 года</w:t>
            </w:r>
          </w:p>
          <w:p w:rsidR="00BB7CF7" w:rsidRPr="000E5C2E" w:rsidRDefault="00BB7CF7" w:rsidP="00181CF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B7CF7" w:rsidRPr="000E5C2E" w:rsidRDefault="00BB7CF7" w:rsidP="00181CFA">
            <w:pPr>
              <w:jc w:val="center"/>
              <w:rPr>
                <w:b/>
                <w:bCs/>
                <w:sz w:val="28"/>
                <w:szCs w:val="28"/>
              </w:rPr>
            </w:pPr>
            <w:r w:rsidRPr="000E5C2E">
              <w:rPr>
                <w:b/>
                <w:bCs/>
                <w:sz w:val="28"/>
                <w:szCs w:val="28"/>
              </w:rPr>
              <w:t>Группа всестороннего развития</w:t>
            </w:r>
          </w:p>
          <w:p w:rsidR="00BB7CF7" w:rsidRPr="000E5C2E" w:rsidRDefault="00BB7CF7" w:rsidP="00181CFA">
            <w:pPr>
              <w:jc w:val="center"/>
              <w:rPr>
                <w:sz w:val="28"/>
                <w:szCs w:val="28"/>
              </w:rPr>
            </w:pPr>
            <w:r w:rsidRPr="000E5C2E">
              <w:rPr>
                <w:b/>
                <w:bCs/>
                <w:sz w:val="28"/>
                <w:szCs w:val="28"/>
              </w:rPr>
              <w:t>«Чудо-чадо»</w:t>
            </w:r>
          </w:p>
        </w:tc>
        <w:tc>
          <w:tcPr>
            <w:tcW w:w="4961" w:type="dxa"/>
          </w:tcPr>
          <w:p w:rsidR="00BB7CF7" w:rsidRPr="000E5C2E" w:rsidRDefault="00BB7CF7" w:rsidP="00181CFA">
            <w:pPr>
              <w:rPr>
                <w:sz w:val="28"/>
                <w:szCs w:val="28"/>
              </w:rPr>
            </w:pP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Раннее развитие детей:</w:t>
            </w: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1.логико-математическое развитие и музыкально-ритмическая деятельность.</w:t>
            </w: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2. Речевое развитие и изобразительная деятельность.</w:t>
            </w:r>
          </w:p>
        </w:tc>
        <w:tc>
          <w:tcPr>
            <w:tcW w:w="2835" w:type="dxa"/>
          </w:tcPr>
          <w:p w:rsidR="00BB7CF7" w:rsidRPr="000E5C2E" w:rsidRDefault="00BB7CF7" w:rsidP="00181CFA">
            <w:pPr>
              <w:rPr>
                <w:sz w:val="28"/>
                <w:szCs w:val="28"/>
              </w:rPr>
            </w:pP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Режим «Будни»</w:t>
            </w: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 xml:space="preserve">Утренние, </w:t>
            </w: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Дневные  группы</w:t>
            </w:r>
          </w:p>
        </w:tc>
      </w:tr>
      <w:tr w:rsidR="00BB7CF7" w:rsidRPr="000E5C2E" w:rsidTr="00181CFA">
        <w:tc>
          <w:tcPr>
            <w:tcW w:w="2836" w:type="dxa"/>
          </w:tcPr>
          <w:p w:rsidR="00BB7CF7" w:rsidRPr="000E5C2E" w:rsidRDefault="00BB7CF7" w:rsidP="00181CFA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BB7CF7" w:rsidRPr="000E5C2E" w:rsidRDefault="00BB7CF7" w:rsidP="00181CFA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  <w:r w:rsidRPr="000E5C2E">
              <w:rPr>
                <w:b/>
                <w:bCs/>
                <w:color w:val="FF0000"/>
                <w:sz w:val="28"/>
                <w:szCs w:val="28"/>
                <w:u w:val="single"/>
              </w:rPr>
              <w:t>4-5 года</w:t>
            </w:r>
          </w:p>
          <w:p w:rsidR="00BB7CF7" w:rsidRPr="000E5C2E" w:rsidRDefault="00BB7CF7" w:rsidP="00181CFA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:rsidR="00BB7CF7" w:rsidRPr="000E5C2E" w:rsidRDefault="00BB7CF7" w:rsidP="00181CF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B7CF7" w:rsidRPr="000E5C2E" w:rsidRDefault="00BB7CF7" w:rsidP="00181CFA">
            <w:pPr>
              <w:ind w:left="360"/>
              <w:jc w:val="center"/>
              <w:rPr>
                <w:b/>
                <w:sz w:val="28"/>
                <w:szCs w:val="28"/>
                <w:u w:val="single"/>
              </w:rPr>
            </w:pPr>
            <w:r w:rsidRPr="000E5C2E">
              <w:rPr>
                <w:sz w:val="28"/>
                <w:szCs w:val="28"/>
                <w:u w:val="single"/>
              </w:rPr>
              <w:t xml:space="preserve">  </w:t>
            </w:r>
            <w:r w:rsidRPr="000E5C2E">
              <w:rPr>
                <w:b/>
                <w:sz w:val="28"/>
                <w:szCs w:val="28"/>
                <w:u w:val="single"/>
              </w:rPr>
              <w:t xml:space="preserve">«Курс «Комплексная подготовка к школе для детей </w:t>
            </w:r>
            <w:proofErr w:type="gramStart"/>
            <w:r w:rsidRPr="000E5C2E">
              <w:rPr>
                <w:b/>
                <w:sz w:val="28"/>
                <w:szCs w:val="28"/>
                <w:u w:val="single"/>
              </w:rPr>
              <w:t>с  4</w:t>
            </w:r>
            <w:proofErr w:type="gramEnd"/>
            <w:r w:rsidRPr="000E5C2E">
              <w:rPr>
                <w:b/>
                <w:sz w:val="28"/>
                <w:szCs w:val="28"/>
                <w:u w:val="single"/>
              </w:rPr>
              <w:t>-х    -летнего возраста».</w:t>
            </w:r>
          </w:p>
          <w:p w:rsidR="00BB7CF7" w:rsidRPr="000E5C2E" w:rsidRDefault="00BB7CF7" w:rsidP="00181C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BB7CF7" w:rsidRPr="000E5C2E" w:rsidRDefault="00BB7CF7" w:rsidP="00181CFA">
            <w:pPr>
              <w:tabs>
                <w:tab w:val="left" w:pos="4800"/>
              </w:tabs>
              <w:rPr>
                <w:sz w:val="28"/>
                <w:szCs w:val="28"/>
              </w:rPr>
            </w:pPr>
          </w:p>
          <w:p w:rsidR="00BB7CF7" w:rsidRPr="000E5C2E" w:rsidRDefault="00BB7CF7" w:rsidP="00181CFA">
            <w:pPr>
              <w:tabs>
                <w:tab w:val="left" w:pos="4800"/>
              </w:tabs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 xml:space="preserve">1. Математика </w:t>
            </w:r>
          </w:p>
          <w:p w:rsidR="00BB7CF7" w:rsidRPr="000E5C2E" w:rsidRDefault="00BB7CF7" w:rsidP="00181CFA">
            <w:pPr>
              <w:tabs>
                <w:tab w:val="left" w:pos="4800"/>
              </w:tabs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 xml:space="preserve">2. Логика (Развивающие игры) </w:t>
            </w:r>
          </w:p>
          <w:p w:rsidR="00BB7CF7" w:rsidRPr="000E5C2E" w:rsidRDefault="00BB7CF7" w:rsidP="00181CFA">
            <w:pPr>
              <w:tabs>
                <w:tab w:val="left" w:pos="4800"/>
              </w:tabs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 xml:space="preserve">3. Подготовка к письму </w:t>
            </w:r>
          </w:p>
          <w:p w:rsidR="00BB7CF7" w:rsidRPr="000E5C2E" w:rsidRDefault="00BB7CF7" w:rsidP="00181CFA">
            <w:pPr>
              <w:tabs>
                <w:tab w:val="left" w:pos="4800"/>
              </w:tabs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4. Развитие речи</w:t>
            </w:r>
          </w:p>
          <w:p w:rsidR="00BB7CF7" w:rsidRPr="000E5C2E" w:rsidRDefault="00BB7CF7" w:rsidP="00181CFA">
            <w:pPr>
              <w:tabs>
                <w:tab w:val="left" w:pos="4800"/>
              </w:tabs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5. Окружающий мир.</w:t>
            </w:r>
          </w:p>
          <w:p w:rsidR="00BB7CF7" w:rsidRPr="000E5C2E" w:rsidRDefault="00BB7CF7" w:rsidP="00181CFA">
            <w:pPr>
              <w:tabs>
                <w:tab w:val="left" w:pos="4800"/>
              </w:tabs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 xml:space="preserve">6. </w:t>
            </w:r>
            <w:proofErr w:type="spellStart"/>
            <w:r w:rsidRPr="000E5C2E">
              <w:rPr>
                <w:sz w:val="28"/>
                <w:szCs w:val="28"/>
              </w:rPr>
              <w:t>Изодеятельность</w:t>
            </w:r>
            <w:proofErr w:type="spellEnd"/>
            <w:r w:rsidRPr="000E5C2E">
              <w:rPr>
                <w:sz w:val="28"/>
                <w:szCs w:val="28"/>
              </w:rPr>
              <w:t xml:space="preserve"> (аппликация, лепка) </w:t>
            </w:r>
          </w:p>
          <w:p w:rsidR="00BB7CF7" w:rsidRPr="000E5C2E" w:rsidRDefault="00BB7CF7" w:rsidP="00181CFA">
            <w:pPr>
              <w:tabs>
                <w:tab w:val="left" w:pos="4800"/>
              </w:tabs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 xml:space="preserve">7. </w:t>
            </w:r>
            <w:proofErr w:type="spellStart"/>
            <w:r w:rsidRPr="000E5C2E">
              <w:rPr>
                <w:sz w:val="28"/>
                <w:szCs w:val="28"/>
              </w:rPr>
              <w:t>Изодеятельность</w:t>
            </w:r>
            <w:proofErr w:type="spellEnd"/>
            <w:r w:rsidRPr="000E5C2E">
              <w:rPr>
                <w:sz w:val="28"/>
                <w:szCs w:val="28"/>
              </w:rPr>
              <w:t xml:space="preserve"> (рисование)</w:t>
            </w: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BB7CF7" w:rsidRPr="000E5C2E" w:rsidRDefault="00BB7CF7" w:rsidP="00181CFA">
            <w:pPr>
              <w:rPr>
                <w:sz w:val="28"/>
                <w:szCs w:val="28"/>
              </w:rPr>
            </w:pP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Режим «Будни»</w:t>
            </w: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Режим «Будни +»</w:t>
            </w: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  <w:proofErr w:type="gramStart"/>
            <w:r w:rsidRPr="000E5C2E">
              <w:rPr>
                <w:sz w:val="28"/>
                <w:szCs w:val="28"/>
              </w:rPr>
              <w:t>Дневные  группы</w:t>
            </w:r>
            <w:proofErr w:type="gramEnd"/>
            <w:r w:rsidRPr="000E5C2E">
              <w:rPr>
                <w:sz w:val="28"/>
                <w:szCs w:val="28"/>
              </w:rPr>
              <w:t>.</w:t>
            </w: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</w:p>
        </w:tc>
      </w:tr>
      <w:tr w:rsidR="00BB7CF7" w:rsidRPr="000E5C2E" w:rsidTr="00181CFA">
        <w:tc>
          <w:tcPr>
            <w:tcW w:w="2836" w:type="dxa"/>
          </w:tcPr>
          <w:p w:rsidR="00BB7CF7" w:rsidRPr="000E5C2E" w:rsidRDefault="00BB7CF7" w:rsidP="00181CFA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BB7CF7" w:rsidRPr="000E5C2E" w:rsidRDefault="00BB7CF7" w:rsidP="00181CFA">
            <w:pPr>
              <w:jc w:val="center"/>
              <w:rPr>
                <w:color w:val="FF0000"/>
                <w:sz w:val="28"/>
                <w:szCs w:val="28"/>
              </w:rPr>
            </w:pPr>
            <w:r w:rsidRPr="000E5C2E">
              <w:rPr>
                <w:b/>
                <w:bCs/>
                <w:color w:val="FF0000"/>
                <w:sz w:val="28"/>
                <w:szCs w:val="28"/>
                <w:u w:val="single"/>
              </w:rPr>
              <w:t>5-6 лет</w:t>
            </w:r>
          </w:p>
          <w:p w:rsidR="00BB7CF7" w:rsidRPr="000E5C2E" w:rsidRDefault="00BB7CF7" w:rsidP="00181CF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B7CF7" w:rsidRPr="000E5C2E" w:rsidRDefault="00BB7CF7" w:rsidP="00181CFA">
            <w:pPr>
              <w:ind w:left="360"/>
              <w:jc w:val="center"/>
              <w:rPr>
                <w:b/>
                <w:sz w:val="28"/>
                <w:szCs w:val="28"/>
                <w:u w:val="single"/>
              </w:rPr>
            </w:pPr>
            <w:r w:rsidRPr="000E5C2E">
              <w:rPr>
                <w:sz w:val="28"/>
                <w:szCs w:val="28"/>
                <w:u w:val="single"/>
              </w:rPr>
              <w:lastRenderedPageBreak/>
              <w:t xml:space="preserve">  </w:t>
            </w:r>
            <w:r w:rsidRPr="000E5C2E">
              <w:rPr>
                <w:b/>
                <w:sz w:val="28"/>
                <w:szCs w:val="28"/>
                <w:u w:val="single"/>
              </w:rPr>
              <w:t xml:space="preserve">«Курс «Комплексная подготовка к школе для детей </w:t>
            </w:r>
            <w:proofErr w:type="gramStart"/>
            <w:r w:rsidRPr="000E5C2E">
              <w:rPr>
                <w:b/>
                <w:sz w:val="28"/>
                <w:szCs w:val="28"/>
                <w:u w:val="single"/>
              </w:rPr>
              <w:t>с  5</w:t>
            </w:r>
            <w:proofErr w:type="gramEnd"/>
            <w:r w:rsidRPr="000E5C2E">
              <w:rPr>
                <w:b/>
                <w:sz w:val="28"/>
                <w:szCs w:val="28"/>
                <w:u w:val="single"/>
              </w:rPr>
              <w:t>-ти    -летнего возраста».</w:t>
            </w:r>
          </w:p>
          <w:p w:rsidR="00BB7CF7" w:rsidRPr="000E5C2E" w:rsidRDefault="00BB7CF7" w:rsidP="00181C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BB7CF7" w:rsidRPr="000E5C2E" w:rsidRDefault="00BB7CF7" w:rsidP="00181CFA">
            <w:pPr>
              <w:tabs>
                <w:tab w:val="left" w:pos="4800"/>
              </w:tabs>
              <w:rPr>
                <w:sz w:val="28"/>
                <w:szCs w:val="28"/>
              </w:rPr>
            </w:pPr>
          </w:p>
          <w:p w:rsidR="00BB7CF7" w:rsidRPr="000E5C2E" w:rsidRDefault="00BB7CF7" w:rsidP="00181CFA">
            <w:pPr>
              <w:tabs>
                <w:tab w:val="left" w:pos="4800"/>
              </w:tabs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 xml:space="preserve">1. Математика </w:t>
            </w:r>
          </w:p>
          <w:p w:rsidR="00BB7CF7" w:rsidRPr="000E5C2E" w:rsidRDefault="00BB7CF7" w:rsidP="00181CFA">
            <w:pPr>
              <w:tabs>
                <w:tab w:val="left" w:pos="4800"/>
              </w:tabs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 xml:space="preserve">2. Грамота </w:t>
            </w:r>
          </w:p>
          <w:p w:rsidR="00BB7CF7" w:rsidRPr="000E5C2E" w:rsidRDefault="00BB7CF7" w:rsidP="00181CFA">
            <w:pPr>
              <w:tabs>
                <w:tab w:val="left" w:pos="4800"/>
              </w:tabs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lastRenderedPageBreak/>
              <w:t xml:space="preserve">3. Логика (Развивающие игры) </w:t>
            </w:r>
          </w:p>
          <w:p w:rsidR="00BB7CF7" w:rsidRPr="000E5C2E" w:rsidRDefault="00BB7CF7" w:rsidP="00181CFA">
            <w:pPr>
              <w:tabs>
                <w:tab w:val="left" w:pos="4800"/>
              </w:tabs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 xml:space="preserve">4. Подготовка к письму </w:t>
            </w:r>
          </w:p>
          <w:p w:rsidR="00BB7CF7" w:rsidRPr="000E5C2E" w:rsidRDefault="00BB7CF7" w:rsidP="00181CFA">
            <w:pPr>
              <w:tabs>
                <w:tab w:val="left" w:pos="4800"/>
              </w:tabs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5. Развитие речи</w:t>
            </w:r>
          </w:p>
          <w:p w:rsidR="00BB7CF7" w:rsidRPr="000E5C2E" w:rsidRDefault="00BB7CF7" w:rsidP="00181CFA">
            <w:pPr>
              <w:tabs>
                <w:tab w:val="left" w:pos="4800"/>
              </w:tabs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6. Окружающий мир.</w:t>
            </w:r>
          </w:p>
          <w:p w:rsidR="00BB7CF7" w:rsidRPr="000E5C2E" w:rsidRDefault="00BB7CF7" w:rsidP="00181CFA">
            <w:pPr>
              <w:tabs>
                <w:tab w:val="left" w:pos="4800"/>
              </w:tabs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8. ОБЖ (Основы безопасности жизни)</w:t>
            </w:r>
          </w:p>
          <w:p w:rsidR="00BB7CF7" w:rsidRPr="000E5C2E" w:rsidRDefault="00BB7CF7" w:rsidP="00181CFA">
            <w:pPr>
              <w:tabs>
                <w:tab w:val="left" w:pos="4800"/>
              </w:tabs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 xml:space="preserve">9. </w:t>
            </w:r>
            <w:proofErr w:type="spellStart"/>
            <w:r w:rsidRPr="000E5C2E">
              <w:rPr>
                <w:sz w:val="28"/>
                <w:szCs w:val="28"/>
              </w:rPr>
              <w:t>Изодеятельность</w:t>
            </w:r>
            <w:proofErr w:type="spellEnd"/>
            <w:r w:rsidRPr="000E5C2E">
              <w:rPr>
                <w:sz w:val="28"/>
                <w:szCs w:val="28"/>
              </w:rPr>
              <w:t xml:space="preserve"> (аппликация, лепка) </w:t>
            </w:r>
          </w:p>
          <w:p w:rsidR="00BB7CF7" w:rsidRPr="000E5C2E" w:rsidRDefault="00BB7CF7" w:rsidP="00181CFA">
            <w:pPr>
              <w:tabs>
                <w:tab w:val="left" w:pos="4800"/>
              </w:tabs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 xml:space="preserve">11. </w:t>
            </w:r>
            <w:proofErr w:type="spellStart"/>
            <w:r w:rsidRPr="000E5C2E">
              <w:rPr>
                <w:sz w:val="28"/>
                <w:szCs w:val="28"/>
              </w:rPr>
              <w:t>Изодеятельность</w:t>
            </w:r>
            <w:proofErr w:type="spellEnd"/>
            <w:r w:rsidRPr="000E5C2E">
              <w:rPr>
                <w:sz w:val="28"/>
                <w:szCs w:val="28"/>
              </w:rPr>
              <w:t xml:space="preserve"> (рисование)</w:t>
            </w: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BB7CF7" w:rsidRPr="000E5C2E" w:rsidRDefault="00BB7CF7" w:rsidP="00181CFA">
            <w:pPr>
              <w:rPr>
                <w:sz w:val="28"/>
                <w:szCs w:val="28"/>
              </w:rPr>
            </w:pP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Режим «Будни»</w:t>
            </w: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Вечерние группы.</w:t>
            </w: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Режим «Будни +»</w:t>
            </w: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 xml:space="preserve">Дневные, </w:t>
            </w: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Вечерние группы.</w:t>
            </w:r>
          </w:p>
          <w:p w:rsidR="00BB7CF7" w:rsidRPr="000E5C2E" w:rsidRDefault="00BB7CF7" w:rsidP="00181CFA">
            <w:pPr>
              <w:ind w:firstLine="708"/>
              <w:rPr>
                <w:sz w:val="28"/>
                <w:szCs w:val="28"/>
              </w:rPr>
            </w:pPr>
          </w:p>
        </w:tc>
      </w:tr>
      <w:tr w:rsidR="00BB7CF7" w:rsidRPr="000E5C2E" w:rsidTr="00181CFA">
        <w:tc>
          <w:tcPr>
            <w:tcW w:w="2836" w:type="dxa"/>
          </w:tcPr>
          <w:p w:rsidR="00BB7CF7" w:rsidRPr="000E5C2E" w:rsidRDefault="00BB7CF7" w:rsidP="00181CFA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BB7CF7" w:rsidRPr="000E5C2E" w:rsidRDefault="00BB7CF7" w:rsidP="00181CFA">
            <w:pPr>
              <w:jc w:val="center"/>
              <w:rPr>
                <w:color w:val="FF0000"/>
                <w:sz w:val="28"/>
                <w:szCs w:val="28"/>
              </w:rPr>
            </w:pPr>
            <w:r w:rsidRPr="000E5C2E">
              <w:rPr>
                <w:b/>
                <w:bCs/>
                <w:color w:val="FF0000"/>
                <w:sz w:val="28"/>
                <w:szCs w:val="28"/>
                <w:u w:val="single"/>
              </w:rPr>
              <w:t>6-7 лет</w:t>
            </w:r>
          </w:p>
          <w:p w:rsidR="00BB7CF7" w:rsidRPr="000E5C2E" w:rsidRDefault="00BB7CF7" w:rsidP="00181CF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B7CF7" w:rsidRPr="000E5C2E" w:rsidRDefault="00BB7CF7" w:rsidP="00181CFA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0E5C2E">
              <w:rPr>
                <w:b/>
                <w:sz w:val="28"/>
                <w:szCs w:val="28"/>
                <w:u w:val="single"/>
              </w:rPr>
              <w:t>«Курс «Комплексная подготовка к школе для детей с  6-ти    -летнего возраста».</w:t>
            </w:r>
          </w:p>
        </w:tc>
        <w:tc>
          <w:tcPr>
            <w:tcW w:w="4961" w:type="dxa"/>
          </w:tcPr>
          <w:p w:rsidR="00BB7CF7" w:rsidRPr="000E5C2E" w:rsidRDefault="00BB7CF7" w:rsidP="00181CFA">
            <w:pPr>
              <w:tabs>
                <w:tab w:val="left" w:pos="4800"/>
              </w:tabs>
              <w:rPr>
                <w:sz w:val="28"/>
                <w:szCs w:val="28"/>
              </w:rPr>
            </w:pPr>
          </w:p>
          <w:p w:rsidR="00BB7CF7" w:rsidRPr="000E5C2E" w:rsidRDefault="00BB7CF7" w:rsidP="00181CFA">
            <w:pPr>
              <w:tabs>
                <w:tab w:val="left" w:pos="4800"/>
              </w:tabs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 xml:space="preserve">1. Математика </w:t>
            </w:r>
          </w:p>
          <w:p w:rsidR="00BB7CF7" w:rsidRPr="000E5C2E" w:rsidRDefault="00BB7CF7" w:rsidP="00181CFA">
            <w:pPr>
              <w:tabs>
                <w:tab w:val="left" w:pos="4800"/>
              </w:tabs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 xml:space="preserve">2. Грамота </w:t>
            </w:r>
          </w:p>
          <w:p w:rsidR="00BB7CF7" w:rsidRPr="000E5C2E" w:rsidRDefault="00BB7CF7" w:rsidP="00181CFA">
            <w:pPr>
              <w:tabs>
                <w:tab w:val="left" w:pos="4800"/>
              </w:tabs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 xml:space="preserve">3. Логика (Развивающие игры) </w:t>
            </w:r>
          </w:p>
          <w:p w:rsidR="00BB7CF7" w:rsidRPr="000E5C2E" w:rsidRDefault="00BB7CF7" w:rsidP="00181CFA">
            <w:pPr>
              <w:tabs>
                <w:tab w:val="left" w:pos="4800"/>
              </w:tabs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4. Подготовка к письму (каллиграфия)</w:t>
            </w:r>
          </w:p>
          <w:p w:rsidR="00BB7CF7" w:rsidRPr="000E5C2E" w:rsidRDefault="00BB7CF7" w:rsidP="00181CFA">
            <w:pPr>
              <w:tabs>
                <w:tab w:val="left" w:pos="4800"/>
              </w:tabs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5. Развитие речи</w:t>
            </w:r>
          </w:p>
          <w:p w:rsidR="00BB7CF7" w:rsidRPr="000E5C2E" w:rsidRDefault="00BB7CF7" w:rsidP="00181CFA">
            <w:pPr>
              <w:tabs>
                <w:tab w:val="left" w:pos="4800"/>
              </w:tabs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6. Окружающий мир.</w:t>
            </w:r>
          </w:p>
          <w:p w:rsidR="00BB7CF7" w:rsidRPr="000E5C2E" w:rsidRDefault="00BB7CF7" w:rsidP="00181CFA">
            <w:pPr>
              <w:tabs>
                <w:tab w:val="left" w:pos="4800"/>
              </w:tabs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8. ОБЖ (Основы безопасности жизни)</w:t>
            </w:r>
          </w:p>
          <w:p w:rsidR="00BB7CF7" w:rsidRPr="000E5C2E" w:rsidRDefault="00BB7CF7" w:rsidP="00181CFA">
            <w:pPr>
              <w:tabs>
                <w:tab w:val="left" w:pos="4800"/>
              </w:tabs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 xml:space="preserve">9. </w:t>
            </w:r>
            <w:proofErr w:type="spellStart"/>
            <w:r w:rsidRPr="000E5C2E">
              <w:rPr>
                <w:sz w:val="28"/>
                <w:szCs w:val="28"/>
              </w:rPr>
              <w:t>Изодеятельность</w:t>
            </w:r>
            <w:proofErr w:type="spellEnd"/>
            <w:r w:rsidRPr="000E5C2E">
              <w:rPr>
                <w:sz w:val="28"/>
                <w:szCs w:val="28"/>
              </w:rPr>
              <w:t xml:space="preserve"> (аппликация, лепка) </w:t>
            </w:r>
          </w:p>
          <w:p w:rsidR="00BB7CF7" w:rsidRPr="000E5C2E" w:rsidRDefault="00BB7CF7" w:rsidP="00181CFA">
            <w:pPr>
              <w:tabs>
                <w:tab w:val="left" w:pos="4800"/>
              </w:tabs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 xml:space="preserve">11. </w:t>
            </w:r>
            <w:proofErr w:type="spellStart"/>
            <w:r w:rsidRPr="000E5C2E">
              <w:rPr>
                <w:sz w:val="28"/>
                <w:szCs w:val="28"/>
              </w:rPr>
              <w:t>Изодеятельность</w:t>
            </w:r>
            <w:proofErr w:type="spellEnd"/>
            <w:r w:rsidRPr="000E5C2E">
              <w:rPr>
                <w:sz w:val="28"/>
                <w:szCs w:val="28"/>
              </w:rPr>
              <w:t xml:space="preserve"> (рисование)</w:t>
            </w: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BB7CF7" w:rsidRPr="000E5C2E" w:rsidRDefault="00BB7CF7" w:rsidP="00181CFA">
            <w:pPr>
              <w:rPr>
                <w:sz w:val="28"/>
                <w:szCs w:val="28"/>
              </w:rPr>
            </w:pP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Режим «Будни»</w:t>
            </w: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Вечерние группы.</w:t>
            </w: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Режим «Будни +»</w:t>
            </w: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 xml:space="preserve">Дневные, </w:t>
            </w: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Вечерние группы.</w:t>
            </w:r>
          </w:p>
          <w:p w:rsidR="00BB7CF7" w:rsidRPr="000E5C2E" w:rsidRDefault="00BB7CF7" w:rsidP="00181CFA">
            <w:pPr>
              <w:ind w:firstLine="708"/>
              <w:rPr>
                <w:sz w:val="28"/>
                <w:szCs w:val="28"/>
              </w:rPr>
            </w:pPr>
          </w:p>
        </w:tc>
      </w:tr>
      <w:tr w:rsidR="00BB7CF7" w:rsidRPr="000E5C2E" w:rsidTr="00181CFA">
        <w:tc>
          <w:tcPr>
            <w:tcW w:w="2836" w:type="dxa"/>
          </w:tcPr>
          <w:p w:rsidR="00BB7CF7" w:rsidRPr="000E5C2E" w:rsidRDefault="00BB7CF7" w:rsidP="00181CFA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BB7CF7" w:rsidRPr="000E5C2E" w:rsidRDefault="00BB7CF7" w:rsidP="00181CFA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  <w:r w:rsidRPr="000E5C2E">
              <w:rPr>
                <w:b/>
                <w:bCs/>
                <w:color w:val="FF0000"/>
                <w:sz w:val="28"/>
                <w:szCs w:val="28"/>
                <w:u w:val="single"/>
              </w:rPr>
              <w:t>7-15 лет</w:t>
            </w:r>
          </w:p>
          <w:p w:rsidR="00BB7CF7" w:rsidRPr="000E5C2E" w:rsidRDefault="00BB7CF7" w:rsidP="00181CF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B7CF7" w:rsidRPr="000E5C2E" w:rsidRDefault="00BB7CF7" w:rsidP="00181CFA">
            <w:pPr>
              <w:jc w:val="center"/>
              <w:rPr>
                <w:b/>
                <w:bCs/>
                <w:sz w:val="28"/>
                <w:szCs w:val="28"/>
              </w:rPr>
            </w:pPr>
            <w:r w:rsidRPr="000E5C2E">
              <w:rPr>
                <w:b/>
                <w:bCs/>
                <w:sz w:val="28"/>
                <w:szCs w:val="28"/>
              </w:rPr>
              <w:t>Группы изучения английского языка</w:t>
            </w:r>
          </w:p>
        </w:tc>
        <w:tc>
          <w:tcPr>
            <w:tcW w:w="4961" w:type="dxa"/>
          </w:tcPr>
          <w:p w:rsidR="00BB7CF7" w:rsidRPr="000E5C2E" w:rsidRDefault="00BB7CF7" w:rsidP="00181CFA">
            <w:pPr>
              <w:rPr>
                <w:sz w:val="28"/>
                <w:szCs w:val="28"/>
              </w:rPr>
            </w:pP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1.Английский язык для школьников 1-5 классов.</w:t>
            </w: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2. 1.Английский язык для школьников 6-8 классов.</w:t>
            </w:r>
          </w:p>
        </w:tc>
        <w:tc>
          <w:tcPr>
            <w:tcW w:w="2835" w:type="dxa"/>
          </w:tcPr>
          <w:p w:rsidR="00BB7CF7" w:rsidRPr="000E5C2E" w:rsidRDefault="00BB7CF7" w:rsidP="00181CFA">
            <w:pPr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Режим «Будни»</w:t>
            </w: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Режим «Будни +»</w:t>
            </w: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1 смена - утренние группы</w:t>
            </w: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2 смена - дневные группы</w:t>
            </w:r>
          </w:p>
        </w:tc>
      </w:tr>
      <w:tr w:rsidR="00BB7CF7" w:rsidRPr="000E5C2E" w:rsidTr="00181CFA">
        <w:tc>
          <w:tcPr>
            <w:tcW w:w="2836" w:type="dxa"/>
          </w:tcPr>
          <w:p w:rsidR="00BB7CF7" w:rsidRPr="000E5C2E" w:rsidRDefault="00BB7CF7" w:rsidP="00181CFA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BB7CF7" w:rsidRPr="000E5C2E" w:rsidRDefault="00BB7CF7" w:rsidP="00181CFA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  <w:r w:rsidRPr="000E5C2E">
              <w:rPr>
                <w:b/>
                <w:bCs/>
                <w:color w:val="FF0000"/>
                <w:sz w:val="28"/>
                <w:szCs w:val="28"/>
                <w:u w:val="single"/>
              </w:rPr>
              <w:t>3-7 лет</w:t>
            </w:r>
          </w:p>
          <w:p w:rsidR="00BB7CF7" w:rsidRPr="000E5C2E" w:rsidRDefault="00BB7CF7" w:rsidP="00181CF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B7CF7" w:rsidRPr="000E5C2E" w:rsidRDefault="00BB7CF7" w:rsidP="00181CFA">
            <w:pPr>
              <w:jc w:val="center"/>
              <w:rPr>
                <w:b/>
                <w:bCs/>
                <w:sz w:val="28"/>
                <w:szCs w:val="28"/>
              </w:rPr>
            </w:pPr>
            <w:r w:rsidRPr="000E5C2E">
              <w:rPr>
                <w:b/>
                <w:bCs/>
                <w:sz w:val="28"/>
                <w:szCs w:val="28"/>
              </w:rPr>
              <w:t>Индивидуальные</w:t>
            </w:r>
          </w:p>
          <w:p w:rsidR="00BB7CF7" w:rsidRPr="000E5C2E" w:rsidRDefault="00BB7CF7" w:rsidP="00181CFA">
            <w:pPr>
              <w:jc w:val="center"/>
              <w:rPr>
                <w:b/>
                <w:bCs/>
                <w:sz w:val="28"/>
                <w:szCs w:val="28"/>
              </w:rPr>
            </w:pPr>
            <w:r w:rsidRPr="000E5C2E">
              <w:rPr>
                <w:b/>
                <w:bCs/>
                <w:sz w:val="28"/>
                <w:szCs w:val="28"/>
              </w:rPr>
              <w:t>занятия с логопедом</w:t>
            </w:r>
          </w:p>
        </w:tc>
        <w:tc>
          <w:tcPr>
            <w:tcW w:w="4961" w:type="dxa"/>
          </w:tcPr>
          <w:p w:rsidR="00BB7CF7" w:rsidRPr="000E5C2E" w:rsidRDefault="00BB7CF7" w:rsidP="00181CFA">
            <w:pPr>
              <w:rPr>
                <w:sz w:val="28"/>
                <w:szCs w:val="28"/>
              </w:rPr>
            </w:pP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1.Индивидуальные занятия с логопедом.</w:t>
            </w:r>
          </w:p>
        </w:tc>
        <w:tc>
          <w:tcPr>
            <w:tcW w:w="2835" w:type="dxa"/>
          </w:tcPr>
          <w:p w:rsidR="00BB7CF7" w:rsidRPr="000E5C2E" w:rsidRDefault="00BB7CF7" w:rsidP="00181CFA">
            <w:pPr>
              <w:rPr>
                <w:sz w:val="28"/>
                <w:szCs w:val="28"/>
              </w:rPr>
            </w:pPr>
          </w:p>
          <w:p w:rsidR="00BB7CF7" w:rsidRPr="000E5C2E" w:rsidRDefault="00BB7CF7" w:rsidP="00181CFA">
            <w:pPr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По договоренности</w:t>
            </w:r>
          </w:p>
        </w:tc>
      </w:tr>
    </w:tbl>
    <w:p w:rsidR="00BB7CF7" w:rsidRPr="000E5C2E" w:rsidRDefault="00BB7CF7" w:rsidP="00BB7CF7">
      <w:pPr>
        <w:pStyle w:val="a3"/>
        <w:rPr>
          <w:rFonts w:ascii="Times New Roman" w:hAnsi="Times New Roman"/>
          <w:b/>
          <w:sz w:val="28"/>
          <w:szCs w:val="28"/>
        </w:rPr>
      </w:pPr>
    </w:p>
    <w:p w:rsidR="00BB7CF7" w:rsidRPr="000E5C2E" w:rsidRDefault="00BB7CF7" w:rsidP="00BB7CF7">
      <w:pPr>
        <w:pStyle w:val="a3"/>
        <w:rPr>
          <w:rFonts w:ascii="Times New Roman" w:hAnsi="Times New Roman"/>
          <w:b/>
          <w:sz w:val="28"/>
          <w:szCs w:val="28"/>
        </w:rPr>
      </w:pPr>
      <w:r w:rsidRPr="000E5C2E">
        <w:rPr>
          <w:rFonts w:ascii="Times New Roman" w:hAnsi="Times New Roman"/>
          <w:b/>
          <w:sz w:val="28"/>
          <w:szCs w:val="28"/>
        </w:rPr>
        <w:t>5.</w:t>
      </w:r>
      <w:proofErr w:type="gramStart"/>
      <w:r w:rsidRPr="000E5C2E">
        <w:rPr>
          <w:rFonts w:ascii="Times New Roman" w:hAnsi="Times New Roman"/>
          <w:b/>
          <w:sz w:val="28"/>
          <w:szCs w:val="28"/>
        </w:rPr>
        <w:t>5.Контингент</w:t>
      </w:r>
      <w:proofErr w:type="gramEnd"/>
      <w:r w:rsidRPr="000E5C2E">
        <w:rPr>
          <w:rFonts w:ascii="Times New Roman" w:hAnsi="Times New Roman"/>
          <w:b/>
          <w:sz w:val="28"/>
          <w:szCs w:val="28"/>
        </w:rPr>
        <w:t xml:space="preserve"> обучающихся  образовательного учреждения.</w:t>
      </w:r>
    </w:p>
    <w:p w:rsidR="00BB7CF7" w:rsidRPr="000E5C2E" w:rsidRDefault="00BB7CF7" w:rsidP="00BB7CF7">
      <w:pPr>
        <w:widowControl w:val="0"/>
        <w:adjustRightInd w:val="0"/>
        <w:spacing w:line="360" w:lineRule="auto"/>
        <w:jc w:val="both"/>
        <w:textAlignment w:val="baseline"/>
        <w:rPr>
          <w:b/>
          <w:sz w:val="28"/>
          <w:szCs w:val="28"/>
        </w:rPr>
      </w:pPr>
    </w:p>
    <w:p w:rsidR="00BB7CF7" w:rsidRPr="000E5C2E" w:rsidRDefault="00BB7CF7" w:rsidP="00BB7CF7">
      <w:pPr>
        <w:widowControl w:val="0"/>
        <w:adjustRightInd w:val="0"/>
        <w:spacing w:line="360" w:lineRule="auto"/>
        <w:jc w:val="both"/>
        <w:textAlignment w:val="baseline"/>
        <w:rPr>
          <w:b/>
          <w:sz w:val="28"/>
          <w:szCs w:val="28"/>
        </w:rPr>
      </w:pPr>
      <w:r w:rsidRPr="000E5C2E">
        <w:rPr>
          <w:b/>
          <w:sz w:val="28"/>
          <w:szCs w:val="28"/>
        </w:rPr>
        <w:t>5.5.</w:t>
      </w:r>
      <w:proofErr w:type="gramStart"/>
      <w:r w:rsidRPr="000E5C2E">
        <w:rPr>
          <w:b/>
          <w:sz w:val="28"/>
          <w:szCs w:val="28"/>
        </w:rPr>
        <w:t>1.Общая</w:t>
      </w:r>
      <w:proofErr w:type="gramEnd"/>
      <w:r w:rsidRPr="000E5C2E">
        <w:rPr>
          <w:b/>
          <w:sz w:val="28"/>
          <w:szCs w:val="28"/>
        </w:rPr>
        <w:t xml:space="preserve"> численность обучающихся по годам.</w:t>
      </w:r>
    </w:p>
    <w:tbl>
      <w:tblPr>
        <w:tblW w:w="9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5"/>
        <w:gridCol w:w="2375"/>
        <w:gridCol w:w="2375"/>
        <w:gridCol w:w="2375"/>
      </w:tblGrid>
      <w:tr w:rsidR="00BB7CF7" w:rsidRPr="000E5C2E" w:rsidTr="00181CFA">
        <w:trPr>
          <w:trHeight w:val="369"/>
          <w:jc w:val="center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F7" w:rsidRPr="000E5C2E" w:rsidRDefault="00BB7CF7" w:rsidP="00181CF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0E5C2E">
              <w:rPr>
                <w:b/>
                <w:sz w:val="28"/>
                <w:szCs w:val="28"/>
              </w:rPr>
              <w:t xml:space="preserve">2017-2018 </w:t>
            </w:r>
          </w:p>
          <w:p w:rsidR="00BB7CF7" w:rsidRPr="000E5C2E" w:rsidRDefault="00BB7CF7" w:rsidP="00181CF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0E5C2E">
              <w:rPr>
                <w:b/>
                <w:sz w:val="28"/>
                <w:szCs w:val="28"/>
              </w:rPr>
              <w:t>учебный год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F7" w:rsidRPr="000E5C2E" w:rsidRDefault="00BB7CF7" w:rsidP="00181CF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0E5C2E">
              <w:rPr>
                <w:b/>
                <w:sz w:val="28"/>
                <w:szCs w:val="28"/>
              </w:rPr>
              <w:t xml:space="preserve">2018-2019 </w:t>
            </w:r>
          </w:p>
          <w:p w:rsidR="00BB7CF7" w:rsidRPr="000E5C2E" w:rsidRDefault="00BB7CF7" w:rsidP="00181CF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0E5C2E">
              <w:rPr>
                <w:b/>
                <w:sz w:val="28"/>
                <w:szCs w:val="28"/>
              </w:rPr>
              <w:t>учебный год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F7" w:rsidRPr="000E5C2E" w:rsidRDefault="00BB7CF7" w:rsidP="00181CF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0E5C2E">
              <w:rPr>
                <w:b/>
                <w:sz w:val="28"/>
                <w:szCs w:val="28"/>
              </w:rPr>
              <w:t xml:space="preserve">2019-2020 </w:t>
            </w:r>
          </w:p>
          <w:p w:rsidR="00BB7CF7" w:rsidRPr="000E5C2E" w:rsidRDefault="00BB7CF7" w:rsidP="00181CF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0E5C2E">
              <w:rPr>
                <w:b/>
                <w:sz w:val="28"/>
                <w:szCs w:val="28"/>
              </w:rPr>
              <w:t>учебный год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F7" w:rsidRPr="000E5C2E" w:rsidRDefault="00BB7CF7" w:rsidP="00181CF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0E5C2E">
              <w:rPr>
                <w:b/>
                <w:sz w:val="28"/>
                <w:szCs w:val="28"/>
              </w:rPr>
              <w:t xml:space="preserve">2020-2021 </w:t>
            </w:r>
          </w:p>
          <w:p w:rsidR="00BB7CF7" w:rsidRPr="000E5C2E" w:rsidRDefault="00BB7CF7" w:rsidP="00181CF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0E5C2E">
              <w:rPr>
                <w:b/>
                <w:sz w:val="28"/>
                <w:szCs w:val="28"/>
              </w:rPr>
              <w:t>учебный год</w:t>
            </w:r>
          </w:p>
        </w:tc>
      </w:tr>
      <w:tr w:rsidR="00BB7CF7" w:rsidRPr="000E5C2E" w:rsidTr="00181CFA">
        <w:trPr>
          <w:trHeight w:val="381"/>
          <w:jc w:val="center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F7" w:rsidRPr="000E5C2E" w:rsidRDefault="00BB7CF7" w:rsidP="00181CF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286 чел.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F7" w:rsidRPr="000E5C2E" w:rsidRDefault="00BB7CF7" w:rsidP="00181CF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281 чел.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F7" w:rsidRPr="000E5C2E" w:rsidRDefault="00BB7CF7" w:rsidP="00181CF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230 чел.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F7" w:rsidRPr="000E5C2E" w:rsidRDefault="00BB7CF7" w:rsidP="00181CF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215 чел.</w:t>
            </w:r>
          </w:p>
        </w:tc>
      </w:tr>
    </w:tbl>
    <w:p w:rsidR="00BB7CF7" w:rsidRPr="000E5C2E" w:rsidRDefault="00BB7CF7" w:rsidP="00BB7CF7">
      <w:pPr>
        <w:spacing w:line="360" w:lineRule="auto"/>
        <w:ind w:firstLine="360"/>
        <w:rPr>
          <w:b/>
          <w:sz w:val="28"/>
          <w:szCs w:val="28"/>
        </w:rPr>
      </w:pPr>
    </w:p>
    <w:p w:rsidR="00BB7CF7" w:rsidRPr="000E5C2E" w:rsidRDefault="00BB7CF7" w:rsidP="00BB7CF7">
      <w:pPr>
        <w:spacing w:line="360" w:lineRule="auto"/>
        <w:ind w:firstLine="360"/>
        <w:jc w:val="center"/>
        <w:rPr>
          <w:b/>
          <w:sz w:val="28"/>
          <w:szCs w:val="28"/>
        </w:rPr>
      </w:pPr>
    </w:p>
    <w:p w:rsidR="00BB7CF7" w:rsidRPr="000E5C2E" w:rsidRDefault="00BB7CF7" w:rsidP="00BB7CF7">
      <w:pPr>
        <w:spacing w:line="360" w:lineRule="auto"/>
        <w:ind w:firstLine="360"/>
        <w:jc w:val="center"/>
        <w:rPr>
          <w:b/>
          <w:sz w:val="28"/>
          <w:szCs w:val="28"/>
        </w:rPr>
      </w:pPr>
      <w:r w:rsidRPr="000E5C2E">
        <w:rPr>
          <w:b/>
          <w:sz w:val="28"/>
          <w:szCs w:val="28"/>
        </w:rPr>
        <w:t>5.5.</w:t>
      </w:r>
      <w:proofErr w:type="gramStart"/>
      <w:r w:rsidRPr="000E5C2E">
        <w:rPr>
          <w:b/>
          <w:sz w:val="28"/>
          <w:szCs w:val="28"/>
        </w:rPr>
        <w:t>2.Комплектование</w:t>
      </w:r>
      <w:proofErr w:type="gramEnd"/>
      <w:r w:rsidRPr="000E5C2E">
        <w:rPr>
          <w:b/>
          <w:sz w:val="28"/>
          <w:szCs w:val="28"/>
        </w:rPr>
        <w:t xml:space="preserve"> групп за 3 учебных года.</w:t>
      </w:r>
    </w:p>
    <w:tbl>
      <w:tblPr>
        <w:tblW w:w="941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8"/>
        <w:gridCol w:w="2636"/>
        <w:gridCol w:w="2567"/>
        <w:gridCol w:w="2584"/>
      </w:tblGrid>
      <w:tr w:rsidR="00BB7CF7" w:rsidRPr="000E5C2E" w:rsidTr="00181CFA">
        <w:trPr>
          <w:trHeight w:val="418"/>
        </w:trPr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CF7" w:rsidRPr="000E5C2E" w:rsidRDefault="00BB7CF7" w:rsidP="00181CF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0E5C2E">
              <w:rPr>
                <w:b/>
                <w:sz w:val="28"/>
                <w:szCs w:val="28"/>
              </w:rPr>
              <w:lastRenderedPageBreak/>
              <w:t>Возраст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F7" w:rsidRPr="000E5C2E" w:rsidRDefault="00BB7CF7" w:rsidP="00181CF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0E5C2E">
              <w:rPr>
                <w:b/>
                <w:sz w:val="28"/>
                <w:szCs w:val="28"/>
              </w:rPr>
              <w:t>2018-2019 учебный год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F7" w:rsidRPr="000E5C2E" w:rsidRDefault="00BB7CF7" w:rsidP="00181CF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0E5C2E">
              <w:rPr>
                <w:b/>
                <w:sz w:val="28"/>
                <w:szCs w:val="28"/>
              </w:rPr>
              <w:t>2019-2020 учебный год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F7" w:rsidRPr="000E5C2E" w:rsidRDefault="00BB7CF7" w:rsidP="00181CF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0E5C2E">
              <w:rPr>
                <w:b/>
                <w:sz w:val="28"/>
                <w:szCs w:val="28"/>
              </w:rPr>
              <w:t>2019-2020 учебный год</w:t>
            </w:r>
          </w:p>
        </w:tc>
      </w:tr>
      <w:tr w:rsidR="00BB7CF7" w:rsidRPr="000E5C2E" w:rsidTr="00181CFA">
        <w:trPr>
          <w:trHeight w:val="607"/>
        </w:trPr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CF7" w:rsidRPr="000E5C2E" w:rsidRDefault="00BB7CF7" w:rsidP="00181CF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 xml:space="preserve">1-3 года 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CF7" w:rsidRPr="000E5C2E" w:rsidRDefault="00BB7CF7" w:rsidP="00181CFA">
            <w:pPr>
              <w:spacing w:line="360" w:lineRule="auto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3 групп/ 9 чел.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CF7" w:rsidRPr="000E5C2E" w:rsidRDefault="00BB7CF7" w:rsidP="00181CFA">
            <w:pPr>
              <w:spacing w:line="360" w:lineRule="auto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3 групп/ 14 чел.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CF7" w:rsidRPr="000E5C2E" w:rsidRDefault="00BB7CF7" w:rsidP="00181CFA">
            <w:pPr>
              <w:spacing w:line="360" w:lineRule="auto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3 групп/ 11 чел.</w:t>
            </w:r>
          </w:p>
        </w:tc>
      </w:tr>
      <w:tr w:rsidR="00BB7CF7" w:rsidRPr="000E5C2E" w:rsidTr="00181CFA">
        <w:trPr>
          <w:trHeight w:val="418"/>
        </w:trPr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CF7" w:rsidRPr="000E5C2E" w:rsidRDefault="00BB7CF7" w:rsidP="00181CF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 xml:space="preserve">4-7 лет      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CF7" w:rsidRPr="000E5C2E" w:rsidRDefault="00BB7CF7" w:rsidP="00181CFA">
            <w:pPr>
              <w:spacing w:line="360" w:lineRule="auto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11 групп /66 чел.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CF7" w:rsidRPr="000E5C2E" w:rsidRDefault="00BB7CF7" w:rsidP="00181CFA">
            <w:pPr>
              <w:spacing w:line="360" w:lineRule="auto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9 групп /54 чел.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CF7" w:rsidRPr="000E5C2E" w:rsidRDefault="00BB7CF7" w:rsidP="00181CFA">
            <w:pPr>
              <w:spacing w:line="360" w:lineRule="auto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8 групп/ 45 чел.</w:t>
            </w:r>
          </w:p>
        </w:tc>
      </w:tr>
      <w:tr w:rsidR="00BB7CF7" w:rsidRPr="000E5C2E" w:rsidTr="00181CFA">
        <w:trPr>
          <w:trHeight w:val="418"/>
        </w:trPr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CF7" w:rsidRPr="000E5C2E" w:rsidRDefault="00BB7CF7" w:rsidP="00181CFA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0E5C2E">
              <w:rPr>
                <w:rFonts w:ascii="Times New Roman" w:hAnsi="Times New Roman"/>
                <w:sz w:val="28"/>
                <w:szCs w:val="28"/>
              </w:rPr>
              <w:t>Школьники</w:t>
            </w:r>
          </w:p>
          <w:p w:rsidR="00BB7CF7" w:rsidRPr="000E5C2E" w:rsidRDefault="00BB7CF7" w:rsidP="00181CFA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0E5C2E">
              <w:rPr>
                <w:rFonts w:ascii="Times New Roman" w:hAnsi="Times New Roman"/>
                <w:sz w:val="28"/>
                <w:szCs w:val="28"/>
              </w:rPr>
              <w:t xml:space="preserve">1-8 классов 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CF7" w:rsidRPr="000E5C2E" w:rsidRDefault="00BB7CF7" w:rsidP="00181CFA">
            <w:pPr>
              <w:spacing w:line="360" w:lineRule="auto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20 групп/206 чел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CF7" w:rsidRPr="000E5C2E" w:rsidRDefault="00BB7CF7" w:rsidP="00181CFA">
            <w:pPr>
              <w:spacing w:line="360" w:lineRule="auto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21 группы/162 чел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CF7" w:rsidRPr="000E5C2E" w:rsidRDefault="00BB7CF7" w:rsidP="00181CFA">
            <w:pPr>
              <w:spacing w:line="360" w:lineRule="auto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19 групп/ 159 чел</w:t>
            </w:r>
          </w:p>
        </w:tc>
      </w:tr>
    </w:tbl>
    <w:p w:rsidR="00BB7CF7" w:rsidRPr="000E5C2E" w:rsidRDefault="00BB7CF7" w:rsidP="00BB7CF7">
      <w:pPr>
        <w:rPr>
          <w:sz w:val="28"/>
          <w:szCs w:val="28"/>
        </w:rPr>
      </w:pPr>
    </w:p>
    <w:p w:rsidR="00BB7CF7" w:rsidRPr="000E5C2E" w:rsidRDefault="00BB7CF7" w:rsidP="00BB7CF7">
      <w:pPr>
        <w:ind w:left="-181"/>
        <w:jc w:val="center"/>
        <w:rPr>
          <w:b/>
          <w:bCs/>
          <w:color w:val="000000"/>
          <w:sz w:val="28"/>
          <w:szCs w:val="28"/>
        </w:rPr>
      </w:pPr>
    </w:p>
    <w:p w:rsidR="00BB7CF7" w:rsidRPr="000E5C2E" w:rsidRDefault="00BB7CF7" w:rsidP="00BB7CF7">
      <w:pPr>
        <w:ind w:left="-181"/>
        <w:jc w:val="center"/>
        <w:rPr>
          <w:b/>
          <w:bCs/>
          <w:color w:val="000000"/>
          <w:sz w:val="28"/>
          <w:szCs w:val="28"/>
        </w:rPr>
      </w:pPr>
      <w:r w:rsidRPr="000E5C2E">
        <w:rPr>
          <w:b/>
          <w:bCs/>
          <w:color w:val="000000"/>
          <w:sz w:val="28"/>
          <w:szCs w:val="28"/>
        </w:rPr>
        <w:t>5.5.</w:t>
      </w:r>
      <w:proofErr w:type="gramStart"/>
      <w:r w:rsidRPr="000E5C2E">
        <w:rPr>
          <w:b/>
          <w:bCs/>
          <w:color w:val="000000"/>
          <w:sz w:val="28"/>
          <w:szCs w:val="28"/>
        </w:rPr>
        <w:t>3.Структура</w:t>
      </w:r>
      <w:proofErr w:type="gramEnd"/>
      <w:r w:rsidRPr="000E5C2E">
        <w:rPr>
          <w:b/>
          <w:bCs/>
          <w:color w:val="000000"/>
          <w:sz w:val="28"/>
          <w:szCs w:val="28"/>
        </w:rPr>
        <w:t xml:space="preserve">, количество групп, количество мест и обучающихся </w:t>
      </w:r>
    </w:p>
    <w:p w:rsidR="00BB7CF7" w:rsidRPr="000E5C2E" w:rsidRDefault="00BB7CF7" w:rsidP="00BB7CF7">
      <w:pPr>
        <w:ind w:left="-181"/>
        <w:jc w:val="center"/>
        <w:rPr>
          <w:b/>
          <w:bCs/>
          <w:color w:val="000000"/>
          <w:sz w:val="28"/>
          <w:szCs w:val="28"/>
        </w:rPr>
      </w:pPr>
      <w:r w:rsidRPr="000E5C2E">
        <w:rPr>
          <w:b/>
          <w:bCs/>
          <w:color w:val="000000"/>
          <w:sz w:val="28"/>
          <w:szCs w:val="28"/>
        </w:rPr>
        <w:t>(на 01.04.2021 г.)</w:t>
      </w:r>
    </w:p>
    <w:tbl>
      <w:tblPr>
        <w:tblW w:w="9463" w:type="dxa"/>
        <w:tblInd w:w="1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7"/>
        <w:gridCol w:w="1213"/>
        <w:gridCol w:w="1713"/>
        <w:gridCol w:w="1713"/>
        <w:gridCol w:w="1517"/>
      </w:tblGrid>
      <w:tr w:rsidR="00BB7CF7" w:rsidRPr="000E5C2E" w:rsidTr="00181CFA">
        <w:trPr>
          <w:trHeight w:val="636"/>
        </w:trPr>
        <w:tc>
          <w:tcPr>
            <w:tcW w:w="4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F7" w:rsidRPr="000E5C2E" w:rsidRDefault="00BB7CF7" w:rsidP="00181CFA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 w:rsidRPr="000E5C2E">
              <w:rPr>
                <w:b/>
                <w:color w:val="000000"/>
                <w:sz w:val="28"/>
                <w:szCs w:val="28"/>
              </w:rPr>
              <w:t>Группы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F7" w:rsidRPr="000E5C2E" w:rsidRDefault="00BB7CF7" w:rsidP="00181CFA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 w:rsidRPr="000E5C2E">
              <w:rPr>
                <w:b/>
                <w:color w:val="000000"/>
                <w:sz w:val="28"/>
                <w:szCs w:val="28"/>
              </w:rPr>
              <w:t>Возраст</w:t>
            </w:r>
          </w:p>
        </w:tc>
        <w:tc>
          <w:tcPr>
            <w:tcW w:w="1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F7" w:rsidRPr="000E5C2E" w:rsidRDefault="00BB7CF7" w:rsidP="00181CFA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 w:rsidRPr="000E5C2E">
              <w:rPr>
                <w:b/>
                <w:color w:val="000000"/>
                <w:sz w:val="28"/>
                <w:szCs w:val="28"/>
              </w:rPr>
              <w:t>Количество групп</w:t>
            </w:r>
          </w:p>
        </w:tc>
        <w:tc>
          <w:tcPr>
            <w:tcW w:w="15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F7" w:rsidRPr="000E5C2E" w:rsidRDefault="00BB7CF7" w:rsidP="00181CFA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 w:rsidRPr="000E5C2E">
              <w:rPr>
                <w:b/>
                <w:color w:val="000000"/>
                <w:sz w:val="28"/>
                <w:szCs w:val="28"/>
              </w:rPr>
              <w:t>Количество мест</w:t>
            </w:r>
          </w:p>
        </w:tc>
        <w:tc>
          <w:tcPr>
            <w:tcW w:w="13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B7CF7" w:rsidRPr="000E5C2E" w:rsidRDefault="00BB7CF7" w:rsidP="00181CFA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 w:rsidRPr="000E5C2E">
              <w:rPr>
                <w:b/>
                <w:color w:val="000000"/>
                <w:sz w:val="28"/>
                <w:szCs w:val="28"/>
              </w:rPr>
              <w:t xml:space="preserve">Количество детей </w:t>
            </w:r>
          </w:p>
        </w:tc>
      </w:tr>
      <w:tr w:rsidR="00BB7CF7" w:rsidRPr="000E5C2E" w:rsidTr="00181CFA">
        <w:tc>
          <w:tcPr>
            <w:tcW w:w="40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F7" w:rsidRPr="000E5C2E" w:rsidRDefault="00BB7CF7" w:rsidP="00181CFA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0E5C2E">
              <w:rPr>
                <w:color w:val="000000"/>
                <w:sz w:val="28"/>
                <w:szCs w:val="28"/>
              </w:rPr>
              <w:t>Группа раннего развития «Вместе с мамой»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F7" w:rsidRPr="000E5C2E" w:rsidRDefault="00BB7CF7" w:rsidP="00181CF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1 – 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F7" w:rsidRPr="000E5C2E" w:rsidRDefault="00BB7CF7" w:rsidP="00181CF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F7" w:rsidRPr="000E5C2E" w:rsidRDefault="00BB7CF7" w:rsidP="00181CF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12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B7CF7" w:rsidRPr="000E5C2E" w:rsidRDefault="00BB7CF7" w:rsidP="00181CF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5</w:t>
            </w:r>
          </w:p>
        </w:tc>
      </w:tr>
      <w:tr w:rsidR="00BB7CF7" w:rsidRPr="000E5C2E" w:rsidTr="00181CFA">
        <w:tc>
          <w:tcPr>
            <w:tcW w:w="40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F7" w:rsidRPr="000E5C2E" w:rsidRDefault="00BB7CF7" w:rsidP="00181CFA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0E5C2E">
              <w:rPr>
                <w:rFonts w:ascii="Times New Roman" w:hAnsi="Times New Roman"/>
                <w:sz w:val="28"/>
                <w:szCs w:val="28"/>
              </w:rPr>
              <w:t>Группа всестороннего развития</w:t>
            </w:r>
          </w:p>
          <w:p w:rsidR="00BB7CF7" w:rsidRPr="000E5C2E" w:rsidRDefault="00BB7CF7" w:rsidP="00181CFA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0E5C2E">
              <w:rPr>
                <w:rFonts w:ascii="Times New Roman" w:hAnsi="Times New Roman"/>
                <w:sz w:val="28"/>
                <w:szCs w:val="28"/>
              </w:rPr>
              <w:t>«Чудо-чадо»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F7" w:rsidRPr="000E5C2E" w:rsidRDefault="00BB7CF7" w:rsidP="00181CF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3 – 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F7" w:rsidRPr="000E5C2E" w:rsidRDefault="00BB7CF7" w:rsidP="00181CF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1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F7" w:rsidRPr="000E5C2E" w:rsidRDefault="00BB7CF7" w:rsidP="00181CF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B7CF7" w:rsidRPr="000E5C2E" w:rsidRDefault="00BB7CF7" w:rsidP="00181CF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6</w:t>
            </w:r>
          </w:p>
        </w:tc>
      </w:tr>
      <w:tr w:rsidR="00BB7CF7" w:rsidRPr="000E5C2E" w:rsidTr="00181CFA">
        <w:tc>
          <w:tcPr>
            <w:tcW w:w="40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F7" w:rsidRPr="000E5C2E" w:rsidRDefault="00BB7CF7" w:rsidP="00181CFA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0E5C2E">
              <w:rPr>
                <w:rFonts w:ascii="Times New Roman" w:hAnsi="Times New Roman"/>
                <w:sz w:val="28"/>
                <w:szCs w:val="28"/>
              </w:rPr>
              <w:t>Группа развивающего обучения</w:t>
            </w:r>
          </w:p>
          <w:p w:rsidR="00BB7CF7" w:rsidRPr="000E5C2E" w:rsidRDefault="00BB7CF7" w:rsidP="00181CFA">
            <w:pPr>
              <w:pStyle w:val="a3"/>
              <w:spacing w:line="276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5C2E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0E5C2E">
              <w:rPr>
                <w:rFonts w:ascii="Times New Roman" w:hAnsi="Times New Roman"/>
                <w:sz w:val="28"/>
                <w:szCs w:val="28"/>
              </w:rPr>
              <w:t>Любознайка</w:t>
            </w:r>
            <w:proofErr w:type="spellEnd"/>
            <w:r w:rsidRPr="000E5C2E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F7" w:rsidRPr="000E5C2E" w:rsidRDefault="00BB7CF7" w:rsidP="00181CF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4 – 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F7" w:rsidRPr="000E5C2E" w:rsidRDefault="00BB7CF7" w:rsidP="00181CF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1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F7" w:rsidRPr="000E5C2E" w:rsidRDefault="00BB7CF7" w:rsidP="00181CF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8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B7CF7" w:rsidRPr="000E5C2E" w:rsidRDefault="00BB7CF7" w:rsidP="00181CF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5</w:t>
            </w:r>
          </w:p>
        </w:tc>
      </w:tr>
      <w:tr w:rsidR="00BB7CF7" w:rsidRPr="000E5C2E" w:rsidTr="00181CFA">
        <w:tc>
          <w:tcPr>
            <w:tcW w:w="40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F7" w:rsidRPr="000E5C2E" w:rsidRDefault="00BB7CF7" w:rsidP="00181CFA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0E5C2E">
              <w:rPr>
                <w:rFonts w:ascii="Times New Roman" w:hAnsi="Times New Roman"/>
                <w:sz w:val="28"/>
                <w:szCs w:val="28"/>
              </w:rPr>
              <w:t>Группа по подготовке к школе</w:t>
            </w:r>
          </w:p>
          <w:p w:rsidR="00BB7CF7" w:rsidRPr="000E5C2E" w:rsidRDefault="00BB7CF7" w:rsidP="00181CFA">
            <w:pPr>
              <w:pStyle w:val="a3"/>
              <w:spacing w:line="276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5C2E">
              <w:rPr>
                <w:rFonts w:ascii="Times New Roman" w:hAnsi="Times New Roman"/>
                <w:sz w:val="28"/>
                <w:szCs w:val="28"/>
              </w:rPr>
              <w:t>«Будущий   первоклассник»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F7" w:rsidRPr="000E5C2E" w:rsidRDefault="00BB7CF7" w:rsidP="00181CF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 xml:space="preserve">5 – 7 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F7" w:rsidRPr="000E5C2E" w:rsidRDefault="00BB7CF7" w:rsidP="00181CF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F7" w:rsidRPr="000E5C2E" w:rsidRDefault="00BB7CF7" w:rsidP="00181CF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56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B7CF7" w:rsidRPr="000E5C2E" w:rsidRDefault="00BB7CF7" w:rsidP="00181CF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40</w:t>
            </w:r>
          </w:p>
        </w:tc>
      </w:tr>
      <w:tr w:rsidR="00BB7CF7" w:rsidRPr="000E5C2E" w:rsidTr="00181CFA">
        <w:trPr>
          <w:trHeight w:val="323"/>
        </w:trPr>
        <w:tc>
          <w:tcPr>
            <w:tcW w:w="40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F7" w:rsidRPr="000E5C2E" w:rsidRDefault="00BB7CF7" w:rsidP="00181CFA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0E5C2E">
              <w:rPr>
                <w:rFonts w:ascii="Times New Roman" w:hAnsi="Times New Roman"/>
                <w:sz w:val="28"/>
                <w:szCs w:val="28"/>
              </w:rPr>
              <w:t>Группы изучения английского языка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F7" w:rsidRPr="000E5C2E" w:rsidRDefault="00BB7CF7" w:rsidP="00181CF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7 – 15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F7" w:rsidRPr="000E5C2E" w:rsidRDefault="00BB7CF7" w:rsidP="00181CF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19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F7" w:rsidRPr="000E5C2E" w:rsidRDefault="00BB7CF7" w:rsidP="00181CF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190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B7CF7" w:rsidRPr="000E5C2E" w:rsidRDefault="00BB7CF7" w:rsidP="00181CF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159</w:t>
            </w:r>
          </w:p>
        </w:tc>
      </w:tr>
      <w:tr w:rsidR="00BB7CF7" w:rsidRPr="000E5C2E" w:rsidTr="00181CFA">
        <w:tc>
          <w:tcPr>
            <w:tcW w:w="40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F7" w:rsidRPr="000E5C2E" w:rsidRDefault="00BB7CF7" w:rsidP="00181CF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 w:rsidRPr="000E5C2E">
              <w:rPr>
                <w:b/>
                <w:color w:val="000000"/>
                <w:sz w:val="28"/>
                <w:szCs w:val="28"/>
              </w:rPr>
              <w:t xml:space="preserve">Итого: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F7" w:rsidRPr="000E5C2E" w:rsidRDefault="00BB7CF7" w:rsidP="00181CF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0E5C2E">
              <w:rPr>
                <w:sz w:val="28"/>
                <w:szCs w:val="28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F7" w:rsidRPr="000E5C2E" w:rsidRDefault="00BB7CF7" w:rsidP="00181CFA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 w:rsidRPr="000E5C2E"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CF7" w:rsidRPr="000E5C2E" w:rsidRDefault="00BB7CF7" w:rsidP="00181CFA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 w:rsidRPr="000E5C2E">
              <w:rPr>
                <w:b/>
                <w:sz w:val="28"/>
                <w:szCs w:val="28"/>
              </w:rPr>
              <w:t>272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B7CF7" w:rsidRPr="000E5C2E" w:rsidRDefault="00BB7CF7" w:rsidP="00181CFA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 w:rsidRPr="000E5C2E">
              <w:rPr>
                <w:b/>
                <w:sz w:val="28"/>
                <w:szCs w:val="28"/>
              </w:rPr>
              <w:t>215</w:t>
            </w:r>
          </w:p>
        </w:tc>
      </w:tr>
    </w:tbl>
    <w:p w:rsidR="00BB7CF7" w:rsidRPr="000E5C2E" w:rsidRDefault="00BB7CF7" w:rsidP="00BB7CF7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BB7CF7" w:rsidRPr="000E5C2E" w:rsidRDefault="00BB7CF7" w:rsidP="00BB7CF7">
      <w:pPr>
        <w:ind w:firstLine="708"/>
        <w:rPr>
          <w:b/>
          <w:sz w:val="28"/>
          <w:szCs w:val="28"/>
          <w:u w:val="single"/>
        </w:rPr>
      </w:pPr>
      <w:r w:rsidRPr="000E5C2E">
        <w:rPr>
          <w:b/>
          <w:sz w:val="28"/>
          <w:szCs w:val="28"/>
          <w:u w:val="single"/>
        </w:rPr>
        <w:t>Всего работающих педагогов – 9 человек.</w:t>
      </w:r>
    </w:p>
    <w:p w:rsidR="00BB7CF7" w:rsidRPr="000E5C2E" w:rsidRDefault="00BB7CF7" w:rsidP="00BB7CF7">
      <w:pPr>
        <w:ind w:left="708"/>
        <w:rPr>
          <w:b/>
          <w:sz w:val="28"/>
          <w:szCs w:val="28"/>
          <w:u w:val="single"/>
        </w:rPr>
      </w:pPr>
    </w:p>
    <w:p w:rsidR="00BB7CF7" w:rsidRPr="000E5C2E" w:rsidRDefault="00BB7CF7" w:rsidP="00BB7CF7">
      <w:pPr>
        <w:ind w:left="708"/>
        <w:rPr>
          <w:b/>
          <w:sz w:val="28"/>
          <w:szCs w:val="28"/>
          <w:u w:val="single"/>
        </w:rPr>
      </w:pPr>
      <w:r w:rsidRPr="000E5C2E">
        <w:rPr>
          <w:b/>
          <w:sz w:val="28"/>
          <w:szCs w:val="28"/>
          <w:lang w:val="en-US"/>
        </w:rPr>
        <w:t>I</w:t>
      </w:r>
      <w:r w:rsidRPr="000E5C2E">
        <w:rPr>
          <w:b/>
          <w:sz w:val="28"/>
          <w:szCs w:val="28"/>
        </w:rPr>
        <w:t>.</w:t>
      </w:r>
      <w:r w:rsidRPr="000E5C2E">
        <w:rPr>
          <w:b/>
          <w:sz w:val="28"/>
          <w:szCs w:val="28"/>
          <w:u w:val="single"/>
        </w:rPr>
        <w:t xml:space="preserve"> По образованию:</w:t>
      </w:r>
    </w:p>
    <w:p w:rsidR="00BB7CF7" w:rsidRPr="000E5C2E" w:rsidRDefault="00BB7CF7" w:rsidP="00BB7CF7">
      <w:pPr>
        <w:widowControl w:val="0"/>
        <w:numPr>
          <w:ilvl w:val="0"/>
          <w:numId w:val="8"/>
        </w:numPr>
        <w:adjustRightInd w:val="0"/>
        <w:spacing w:line="360" w:lineRule="atLeast"/>
        <w:jc w:val="both"/>
        <w:textAlignment w:val="baseline"/>
        <w:rPr>
          <w:sz w:val="28"/>
          <w:szCs w:val="28"/>
        </w:rPr>
      </w:pPr>
      <w:r w:rsidRPr="000E5C2E">
        <w:rPr>
          <w:sz w:val="28"/>
          <w:szCs w:val="28"/>
        </w:rPr>
        <w:t xml:space="preserve">высшее профессиональное                      </w:t>
      </w:r>
      <w:r w:rsidRPr="000E5C2E">
        <w:rPr>
          <w:sz w:val="28"/>
          <w:szCs w:val="28"/>
          <w:u w:val="single"/>
        </w:rPr>
        <w:t xml:space="preserve">8 </w:t>
      </w:r>
      <w:proofErr w:type="gramStart"/>
      <w:r w:rsidRPr="000E5C2E">
        <w:rPr>
          <w:sz w:val="28"/>
          <w:szCs w:val="28"/>
          <w:u w:val="single"/>
        </w:rPr>
        <w:t>человек  -</w:t>
      </w:r>
      <w:proofErr w:type="gramEnd"/>
      <w:r w:rsidRPr="000E5C2E">
        <w:rPr>
          <w:sz w:val="28"/>
          <w:szCs w:val="28"/>
          <w:u w:val="single"/>
        </w:rPr>
        <w:t xml:space="preserve">    88,88 %</w:t>
      </w:r>
    </w:p>
    <w:p w:rsidR="00BB7CF7" w:rsidRPr="000E5C2E" w:rsidRDefault="00BB7CF7" w:rsidP="00BB7CF7">
      <w:pPr>
        <w:widowControl w:val="0"/>
        <w:numPr>
          <w:ilvl w:val="0"/>
          <w:numId w:val="8"/>
        </w:numPr>
        <w:adjustRightInd w:val="0"/>
        <w:spacing w:line="360" w:lineRule="atLeast"/>
        <w:jc w:val="both"/>
        <w:textAlignment w:val="baseline"/>
        <w:rPr>
          <w:sz w:val="28"/>
          <w:szCs w:val="28"/>
          <w:u w:val="single"/>
        </w:rPr>
      </w:pPr>
      <w:r w:rsidRPr="000E5C2E">
        <w:rPr>
          <w:sz w:val="28"/>
          <w:szCs w:val="28"/>
        </w:rPr>
        <w:t xml:space="preserve">среднее профессиональное                      </w:t>
      </w:r>
      <w:r w:rsidRPr="000E5C2E">
        <w:rPr>
          <w:sz w:val="28"/>
          <w:szCs w:val="28"/>
          <w:u w:val="single"/>
        </w:rPr>
        <w:t xml:space="preserve">1 </w:t>
      </w:r>
      <w:proofErr w:type="gramStart"/>
      <w:r w:rsidRPr="000E5C2E">
        <w:rPr>
          <w:sz w:val="28"/>
          <w:szCs w:val="28"/>
          <w:u w:val="single"/>
        </w:rPr>
        <w:t>человека  -</w:t>
      </w:r>
      <w:proofErr w:type="gramEnd"/>
      <w:r w:rsidRPr="000E5C2E">
        <w:rPr>
          <w:sz w:val="28"/>
          <w:szCs w:val="28"/>
          <w:u w:val="single"/>
        </w:rPr>
        <w:t xml:space="preserve">  11,12 %</w:t>
      </w:r>
    </w:p>
    <w:p w:rsidR="00BB7CF7" w:rsidRPr="000E5C2E" w:rsidRDefault="00BB7CF7" w:rsidP="00BB7CF7">
      <w:pPr>
        <w:ind w:left="1080"/>
        <w:rPr>
          <w:sz w:val="28"/>
          <w:szCs w:val="28"/>
        </w:rPr>
      </w:pPr>
    </w:p>
    <w:p w:rsidR="00BB7CF7" w:rsidRPr="000E5C2E" w:rsidRDefault="00BB7CF7" w:rsidP="00BB7CF7">
      <w:pPr>
        <w:ind w:left="708"/>
        <w:rPr>
          <w:b/>
          <w:sz w:val="28"/>
          <w:szCs w:val="28"/>
          <w:u w:val="single"/>
        </w:rPr>
      </w:pPr>
      <w:r w:rsidRPr="000E5C2E">
        <w:rPr>
          <w:b/>
          <w:sz w:val="28"/>
          <w:szCs w:val="28"/>
          <w:lang w:val="en-US"/>
        </w:rPr>
        <w:t>II</w:t>
      </w:r>
      <w:r w:rsidRPr="000E5C2E">
        <w:rPr>
          <w:b/>
          <w:sz w:val="28"/>
          <w:szCs w:val="28"/>
        </w:rPr>
        <w:t xml:space="preserve">. </w:t>
      </w:r>
      <w:r w:rsidRPr="000E5C2E">
        <w:rPr>
          <w:b/>
          <w:sz w:val="28"/>
          <w:szCs w:val="28"/>
          <w:u w:val="single"/>
        </w:rPr>
        <w:t xml:space="preserve">По стажу работы: </w:t>
      </w:r>
    </w:p>
    <w:p w:rsidR="00BB7CF7" w:rsidRPr="000E5C2E" w:rsidRDefault="00BB7CF7" w:rsidP="00BB7CF7">
      <w:pPr>
        <w:widowControl w:val="0"/>
        <w:numPr>
          <w:ilvl w:val="0"/>
          <w:numId w:val="9"/>
        </w:numPr>
        <w:adjustRightInd w:val="0"/>
        <w:spacing w:line="360" w:lineRule="atLeast"/>
        <w:jc w:val="both"/>
        <w:textAlignment w:val="baseline"/>
        <w:rPr>
          <w:b/>
          <w:sz w:val="28"/>
          <w:szCs w:val="28"/>
        </w:rPr>
      </w:pPr>
      <w:r w:rsidRPr="000E5C2E">
        <w:rPr>
          <w:sz w:val="28"/>
          <w:szCs w:val="28"/>
        </w:rPr>
        <w:t xml:space="preserve">до 5 лет                                                      </w:t>
      </w:r>
      <w:r w:rsidRPr="000E5C2E">
        <w:rPr>
          <w:sz w:val="28"/>
          <w:szCs w:val="28"/>
          <w:u w:val="single"/>
        </w:rPr>
        <w:t>1 человек    –   11,12 %</w:t>
      </w:r>
    </w:p>
    <w:p w:rsidR="00BB7CF7" w:rsidRPr="000E5C2E" w:rsidRDefault="00BB7CF7" w:rsidP="00BB7CF7">
      <w:pPr>
        <w:widowControl w:val="0"/>
        <w:numPr>
          <w:ilvl w:val="0"/>
          <w:numId w:val="9"/>
        </w:numPr>
        <w:adjustRightInd w:val="0"/>
        <w:spacing w:line="360" w:lineRule="atLeast"/>
        <w:jc w:val="both"/>
        <w:textAlignment w:val="baseline"/>
        <w:rPr>
          <w:b/>
          <w:sz w:val="28"/>
          <w:szCs w:val="28"/>
        </w:rPr>
      </w:pPr>
      <w:r w:rsidRPr="000E5C2E">
        <w:rPr>
          <w:sz w:val="28"/>
          <w:szCs w:val="28"/>
        </w:rPr>
        <w:t xml:space="preserve">до 10 лет                                                    </w:t>
      </w:r>
      <w:r w:rsidRPr="000E5C2E">
        <w:rPr>
          <w:sz w:val="28"/>
          <w:szCs w:val="28"/>
          <w:u w:val="single"/>
        </w:rPr>
        <w:t>0 человек     –  0 %</w:t>
      </w:r>
    </w:p>
    <w:p w:rsidR="00BB7CF7" w:rsidRPr="000E5C2E" w:rsidRDefault="00BB7CF7" w:rsidP="00BB7CF7">
      <w:pPr>
        <w:widowControl w:val="0"/>
        <w:numPr>
          <w:ilvl w:val="0"/>
          <w:numId w:val="9"/>
        </w:numPr>
        <w:adjustRightInd w:val="0"/>
        <w:spacing w:line="360" w:lineRule="atLeast"/>
        <w:jc w:val="both"/>
        <w:textAlignment w:val="baseline"/>
        <w:rPr>
          <w:b/>
          <w:sz w:val="28"/>
          <w:szCs w:val="28"/>
        </w:rPr>
      </w:pPr>
      <w:r w:rsidRPr="000E5C2E">
        <w:rPr>
          <w:sz w:val="28"/>
          <w:szCs w:val="28"/>
        </w:rPr>
        <w:t xml:space="preserve">свыше 10 лет                                             </w:t>
      </w:r>
      <w:r w:rsidRPr="000E5C2E">
        <w:rPr>
          <w:sz w:val="28"/>
          <w:szCs w:val="28"/>
          <w:u w:val="single"/>
        </w:rPr>
        <w:t>8 человек    –   88,88 %</w:t>
      </w:r>
    </w:p>
    <w:p w:rsidR="00BB7CF7" w:rsidRPr="000E5C2E" w:rsidRDefault="00BB7CF7" w:rsidP="00BB7CF7">
      <w:pPr>
        <w:rPr>
          <w:sz w:val="28"/>
          <w:szCs w:val="28"/>
          <w:u w:val="single"/>
        </w:rPr>
      </w:pPr>
    </w:p>
    <w:p w:rsidR="00BB7CF7" w:rsidRPr="000E5C2E" w:rsidRDefault="00BB7CF7" w:rsidP="00BB7CF7">
      <w:pPr>
        <w:ind w:firstLine="360"/>
        <w:rPr>
          <w:b/>
          <w:sz w:val="28"/>
          <w:szCs w:val="28"/>
          <w:u w:val="single"/>
        </w:rPr>
      </w:pPr>
      <w:r w:rsidRPr="000E5C2E">
        <w:rPr>
          <w:b/>
          <w:sz w:val="28"/>
          <w:szCs w:val="28"/>
          <w:lang w:val="en-US"/>
        </w:rPr>
        <w:t>III</w:t>
      </w:r>
      <w:r w:rsidRPr="000E5C2E">
        <w:rPr>
          <w:b/>
          <w:sz w:val="28"/>
          <w:szCs w:val="28"/>
        </w:rPr>
        <w:t>.</w:t>
      </w:r>
      <w:r w:rsidRPr="000E5C2E">
        <w:rPr>
          <w:b/>
          <w:sz w:val="28"/>
          <w:szCs w:val="28"/>
          <w:u w:val="single"/>
        </w:rPr>
        <w:t xml:space="preserve"> По возрастному составу:</w:t>
      </w:r>
    </w:p>
    <w:p w:rsidR="00BB7CF7" w:rsidRPr="000E5C2E" w:rsidRDefault="00BB7CF7" w:rsidP="00BB7CF7">
      <w:pPr>
        <w:widowControl w:val="0"/>
        <w:numPr>
          <w:ilvl w:val="0"/>
          <w:numId w:val="10"/>
        </w:numPr>
        <w:adjustRightInd w:val="0"/>
        <w:spacing w:line="360" w:lineRule="atLeast"/>
        <w:jc w:val="both"/>
        <w:textAlignment w:val="baseline"/>
        <w:rPr>
          <w:sz w:val="28"/>
          <w:szCs w:val="28"/>
          <w:u w:val="single"/>
        </w:rPr>
      </w:pPr>
      <w:r w:rsidRPr="000E5C2E">
        <w:rPr>
          <w:sz w:val="28"/>
          <w:szCs w:val="28"/>
        </w:rPr>
        <w:t xml:space="preserve">до 30 лет                                                    </w:t>
      </w:r>
      <w:r w:rsidRPr="000E5C2E">
        <w:rPr>
          <w:sz w:val="28"/>
          <w:szCs w:val="28"/>
          <w:u w:val="single"/>
        </w:rPr>
        <w:t>0 человек     –  0 %</w:t>
      </w:r>
    </w:p>
    <w:p w:rsidR="00BB7CF7" w:rsidRPr="000E5C2E" w:rsidRDefault="00BB7CF7" w:rsidP="00BB7CF7">
      <w:pPr>
        <w:widowControl w:val="0"/>
        <w:numPr>
          <w:ilvl w:val="0"/>
          <w:numId w:val="11"/>
        </w:numPr>
        <w:adjustRightInd w:val="0"/>
        <w:spacing w:line="360" w:lineRule="atLeast"/>
        <w:jc w:val="both"/>
        <w:textAlignment w:val="baseline"/>
        <w:rPr>
          <w:sz w:val="28"/>
          <w:szCs w:val="28"/>
        </w:rPr>
      </w:pPr>
      <w:r w:rsidRPr="000E5C2E">
        <w:rPr>
          <w:sz w:val="28"/>
          <w:szCs w:val="28"/>
        </w:rPr>
        <w:lastRenderedPageBreak/>
        <w:t>до 40 лет                                                    2</w:t>
      </w:r>
      <w:r w:rsidRPr="000E5C2E">
        <w:rPr>
          <w:sz w:val="28"/>
          <w:szCs w:val="28"/>
          <w:u w:val="single"/>
        </w:rPr>
        <w:t xml:space="preserve"> человека   –  22,2 %</w:t>
      </w:r>
    </w:p>
    <w:p w:rsidR="00BB7CF7" w:rsidRPr="000E5C2E" w:rsidRDefault="00BB7CF7" w:rsidP="00BB7CF7">
      <w:pPr>
        <w:widowControl w:val="0"/>
        <w:numPr>
          <w:ilvl w:val="0"/>
          <w:numId w:val="12"/>
        </w:numPr>
        <w:adjustRightInd w:val="0"/>
        <w:spacing w:line="360" w:lineRule="atLeast"/>
        <w:jc w:val="both"/>
        <w:textAlignment w:val="baseline"/>
        <w:rPr>
          <w:sz w:val="28"/>
          <w:szCs w:val="28"/>
        </w:rPr>
      </w:pPr>
      <w:r w:rsidRPr="000E5C2E">
        <w:rPr>
          <w:sz w:val="28"/>
          <w:szCs w:val="28"/>
        </w:rPr>
        <w:t>до 50 лет                                                    3</w:t>
      </w:r>
      <w:r w:rsidRPr="000E5C2E">
        <w:rPr>
          <w:sz w:val="28"/>
          <w:szCs w:val="28"/>
          <w:u w:val="single"/>
        </w:rPr>
        <w:t xml:space="preserve"> человека   –  44,4 %</w:t>
      </w:r>
    </w:p>
    <w:p w:rsidR="00BB7CF7" w:rsidRPr="000E5C2E" w:rsidRDefault="00BB7CF7" w:rsidP="00BB7CF7">
      <w:pPr>
        <w:widowControl w:val="0"/>
        <w:numPr>
          <w:ilvl w:val="0"/>
          <w:numId w:val="13"/>
        </w:numPr>
        <w:adjustRightInd w:val="0"/>
        <w:spacing w:line="360" w:lineRule="atLeast"/>
        <w:jc w:val="both"/>
        <w:textAlignment w:val="baseline"/>
        <w:rPr>
          <w:sz w:val="28"/>
          <w:szCs w:val="28"/>
          <w:u w:val="single"/>
        </w:rPr>
      </w:pPr>
      <w:r w:rsidRPr="000E5C2E">
        <w:rPr>
          <w:sz w:val="28"/>
          <w:szCs w:val="28"/>
        </w:rPr>
        <w:t xml:space="preserve">до 55 лет                                                    </w:t>
      </w:r>
      <w:r w:rsidRPr="000E5C2E">
        <w:rPr>
          <w:sz w:val="28"/>
          <w:szCs w:val="28"/>
          <w:u w:val="single"/>
        </w:rPr>
        <w:t>2 человека   –  22,2 %</w:t>
      </w:r>
    </w:p>
    <w:p w:rsidR="00BB7CF7" w:rsidRPr="000E5C2E" w:rsidRDefault="00BB7CF7" w:rsidP="00BB7CF7">
      <w:pPr>
        <w:widowControl w:val="0"/>
        <w:numPr>
          <w:ilvl w:val="0"/>
          <w:numId w:val="14"/>
        </w:numPr>
        <w:adjustRightInd w:val="0"/>
        <w:spacing w:line="360" w:lineRule="atLeast"/>
        <w:jc w:val="both"/>
        <w:textAlignment w:val="baseline"/>
        <w:rPr>
          <w:sz w:val="28"/>
          <w:szCs w:val="28"/>
          <w:u w:val="single"/>
        </w:rPr>
      </w:pPr>
      <w:r w:rsidRPr="000E5C2E">
        <w:rPr>
          <w:sz w:val="28"/>
          <w:szCs w:val="28"/>
        </w:rPr>
        <w:t xml:space="preserve">свыше                                                        </w:t>
      </w:r>
      <w:r w:rsidRPr="000E5C2E">
        <w:rPr>
          <w:sz w:val="28"/>
          <w:szCs w:val="28"/>
          <w:u w:val="single"/>
        </w:rPr>
        <w:t>2 человека   –  22,2 %</w:t>
      </w:r>
    </w:p>
    <w:p w:rsidR="00BB7CF7" w:rsidRPr="000E5C2E" w:rsidRDefault="00BB7CF7" w:rsidP="00BB7CF7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BB7CF7" w:rsidRPr="000E5C2E" w:rsidRDefault="00BB7CF7" w:rsidP="00BB7CF7">
      <w:pPr>
        <w:rPr>
          <w:sz w:val="28"/>
          <w:szCs w:val="28"/>
        </w:rPr>
      </w:pPr>
    </w:p>
    <w:p w:rsidR="00BB7CF7" w:rsidRPr="000E5C2E" w:rsidRDefault="00BB7CF7" w:rsidP="00BB7CF7">
      <w:pPr>
        <w:spacing w:before="100" w:beforeAutospacing="1" w:after="100" w:afterAutospacing="1"/>
        <w:jc w:val="both"/>
        <w:rPr>
          <w:sz w:val="28"/>
          <w:szCs w:val="28"/>
        </w:rPr>
      </w:pPr>
      <w:r w:rsidRPr="000E5C2E">
        <w:rPr>
          <w:b/>
          <w:bCs/>
          <w:sz w:val="28"/>
          <w:szCs w:val="28"/>
        </w:rPr>
        <w:t xml:space="preserve">Вывод: </w:t>
      </w:r>
      <w:r w:rsidRPr="000E5C2E">
        <w:rPr>
          <w:sz w:val="28"/>
          <w:szCs w:val="28"/>
        </w:rPr>
        <w:t>Педагогический коллектив ДОУ стабильный и работоспособный. Педагоги имеют высокий профессиональный уровень работы с детьми.</w:t>
      </w:r>
    </w:p>
    <w:p w:rsidR="00BB7CF7" w:rsidRPr="000E5C2E" w:rsidRDefault="00BB7CF7" w:rsidP="00BB7CF7">
      <w:pPr>
        <w:rPr>
          <w:sz w:val="28"/>
          <w:szCs w:val="28"/>
          <w:lang w:eastAsia="en-US"/>
        </w:rPr>
      </w:pPr>
    </w:p>
    <w:p w:rsidR="00BB7CF7" w:rsidRPr="000E5C2E" w:rsidRDefault="00BB7CF7" w:rsidP="00BB7CF7">
      <w:pPr>
        <w:pStyle w:val="a3"/>
        <w:rPr>
          <w:rFonts w:ascii="Times New Roman" w:hAnsi="Times New Roman"/>
          <w:b/>
          <w:sz w:val="28"/>
          <w:szCs w:val="28"/>
        </w:rPr>
      </w:pPr>
      <w:r w:rsidRPr="000E5C2E">
        <w:rPr>
          <w:rFonts w:ascii="Times New Roman" w:hAnsi="Times New Roman"/>
          <w:b/>
          <w:sz w:val="28"/>
          <w:szCs w:val="28"/>
        </w:rPr>
        <w:t>5.7. Анализ учебного плана</w:t>
      </w:r>
    </w:p>
    <w:p w:rsidR="00BB7CF7" w:rsidRPr="000E5C2E" w:rsidRDefault="00BB7CF7" w:rsidP="00BB7CF7">
      <w:pPr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0E5C2E">
        <w:rPr>
          <w:color w:val="000000"/>
          <w:sz w:val="28"/>
          <w:szCs w:val="28"/>
        </w:rPr>
        <w:t xml:space="preserve">Организация образовательного процесса в Учреждении осуществляется в соответствии с   программами дополнительного образования и учебным планом.    </w:t>
      </w:r>
    </w:p>
    <w:p w:rsidR="00BB7CF7" w:rsidRPr="000E5C2E" w:rsidRDefault="00BB7CF7" w:rsidP="00BB7CF7">
      <w:pPr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0E5C2E">
        <w:rPr>
          <w:color w:val="000000"/>
          <w:sz w:val="28"/>
          <w:szCs w:val="28"/>
        </w:rPr>
        <w:t>Количество и продолжительность образовательной деятельности, устанавливаются в соответствии с санитарно-гигиеническими нормами и требованиями, которые регламентируются учебным планом и составляют:</w:t>
      </w:r>
    </w:p>
    <w:p w:rsidR="00BB7CF7" w:rsidRPr="000E5C2E" w:rsidRDefault="00BB7CF7" w:rsidP="00BB7CF7">
      <w:pPr>
        <w:spacing w:before="100" w:beforeAutospacing="1" w:after="100" w:afterAutospacing="1"/>
        <w:ind w:left="360"/>
        <w:rPr>
          <w:sz w:val="28"/>
          <w:szCs w:val="28"/>
        </w:rPr>
      </w:pPr>
      <w:r w:rsidRPr="000E5C2E">
        <w:rPr>
          <w:color w:val="000000"/>
          <w:sz w:val="28"/>
          <w:szCs w:val="28"/>
        </w:rPr>
        <w:t xml:space="preserve">Максимально допустимый объём недельной образовательной нагрузки для </w:t>
      </w:r>
      <w:r w:rsidRPr="000E5C2E">
        <w:rPr>
          <w:b/>
          <w:bCs/>
          <w:color w:val="000000"/>
          <w:sz w:val="28"/>
          <w:szCs w:val="28"/>
        </w:rPr>
        <w:t xml:space="preserve">детей младшего дошкольного возраста </w:t>
      </w:r>
      <w:r w:rsidRPr="000E5C2E">
        <w:rPr>
          <w:color w:val="000000"/>
          <w:sz w:val="28"/>
          <w:szCs w:val="28"/>
        </w:rPr>
        <w:t>составляет:</w:t>
      </w:r>
    </w:p>
    <w:p w:rsidR="00BB7CF7" w:rsidRPr="000E5C2E" w:rsidRDefault="00BB7CF7" w:rsidP="00BB7CF7">
      <w:pPr>
        <w:numPr>
          <w:ilvl w:val="0"/>
          <w:numId w:val="5"/>
        </w:numPr>
        <w:spacing w:before="100" w:beforeAutospacing="1" w:after="100" w:afterAutospacing="1"/>
        <w:rPr>
          <w:sz w:val="28"/>
          <w:szCs w:val="28"/>
        </w:rPr>
      </w:pPr>
      <w:r w:rsidRPr="000E5C2E">
        <w:rPr>
          <w:sz w:val="28"/>
          <w:szCs w:val="28"/>
        </w:rPr>
        <w:t xml:space="preserve">Для </w:t>
      </w:r>
      <w:r w:rsidRPr="000E5C2E">
        <w:rPr>
          <w:bCs/>
          <w:sz w:val="28"/>
          <w:szCs w:val="28"/>
        </w:rPr>
        <w:t>детей раннего возраста</w:t>
      </w:r>
      <w:r w:rsidRPr="000E5C2E">
        <w:rPr>
          <w:sz w:val="28"/>
          <w:szCs w:val="28"/>
        </w:rPr>
        <w:t xml:space="preserve"> от 1 до 3 лет непосредственно образовательная деятельность составляет не более 1 часа 25 </w:t>
      </w:r>
      <w:proofErr w:type="gramStart"/>
      <w:r w:rsidRPr="000E5C2E">
        <w:rPr>
          <w:sz w:val="28"/>
          <w:szCs w:val="28"/>
        </w:rPr>
        <w:t>минут  в</w:t>
      </w:r>
      <w:proofErr w:type="gramEnd"/>
      <w:r w:rsidRPr="000E5C2E">
        <w:rPr>
          <w:sz w:val="28"/>
          <w:szCs w:val="28"/>
        </w:rPr>
        <w:t xml:space="preserve"> неделю.  Продолжительность непрерывной непосредственно образовательной деятельности составляет не более 10-15 мин.;</w:t>
      </w:r>
    </w:p>
    <w:p w:rsidR="00BB7CF7" w:rsidRPr="000E5C2E" w:rsidRDefault="00BB7CF7" w:rsidP="00BB7CF7">
      <w:pPr>
        <w:spacing w:before="100" w:beforeAutospacing="1" w:after="100" w:afterAutospacing="1"/>
        <w:ind w:left="360"/>
        <w:rPr>
          <w:sz w:val="28"/>
          <w:szCs w:val="28"/>
        </w:rPr>
      </w:pPr>
      <w:r w:rsidRPr="000E5C2E">
        <w:rPr>
          <w:color w:val="000000"/>
          <w:sz w:val="28"/>
          <w:szCs w:val="28"/>
        </w:rPr>
        <w:t xml:space="preserve">Максимально допустимый объём недельной образовательной нагрузки для </w:t>
      </w:r>
      <w:r w:rsidRPr="000E5C2E">
        <w:rPr>
          <w:b/>
          <w:bCs/>
          <w:color w:val="000000"/>
          <w:sz w:val="28"/>
          <w:szCs w:val="28"/>
        </w:rPr>
        <w:t xml:space="preserve">детей среднего и старшего дошкольного возраста </w:t>
      </w:r>
      <w:r w:rsidRPr="000E5C2E">
        <w:rPr>
          <w:color w:val="000000"/>
          <w:sz w:val="28"/>
          <w:szCs w:val="28"/>
        </w:rPr>
        <w:t>составляет:</w:t>
      </w:r>
    </w:p>
    <w:p w:rsidR="00BB7CF7" w:rsidRPr="000E5C2E" w:rsidRDefault="00BB7CF7" w:rsidP="00BB7CF7">
      <w:pPr>
        <w:numPr>
          <w:ilvl w:val="0"/>
          <w:numId w:val="5"/>
        </w:numPr>
        <w:spacing w:before="100" w:beforeAutospacing="1" w:after="100" w:afterAutospacing="1"/>
        <w:rPr>
          <w:sz w:val="28"/>
          <w:szCs w:val="28"/>
        </w:rPr>
      </w:pPr>
      <w:r w:rsidRPr="000E5C2E">
        <w:rPr>
          <w:color w:val="000000"/>
          <w:sz w:val="28"/>
          <w:szCs w:val="28"/>
        </w:rPr>
        <w:t>Для детей в возрасте от 4- до 5лет – 4 часа, продолжительность непрерывной непосредственно образовательной деятельности не более 20 минут;</w:t>
      </w:r>
    </w:p>
    <w:p w:rsidR="00BB7CF7" w:rsidRPr="000E5C2E" w:rsidRDefault="00BB7CF7" w:rsidP="00BB7CF7">
      <w:pPr>
        <w:numPr>
          <w:ilvl w:val="0"/>
          <w:numId w:val="5"/>
        </w:numPr>
        <w:spacing w:before="100" w:beforeAutospacing="1" w:after="100" w:afterAutospacing="1"/>
        <w:rPr>
          <w:sz w:val="28"/>
          <w:szCs w:val="28"/>
        </w:rPr>
      </w:pPr>
      <w:r w:rsidRPr="000E5C2E">
        <w:rPr>
          <w:color w:val="000000"/>
          <w:sz w:val="28"/>
          <w:szCs w:val="28"/>
        </w:rPr>
        <w:t>Для детей в возрасте от 5- до 6лет –  4 часов 20 мин., продолжительность непрерывной непосредственно образовательной деятельности не более 25 минут;</w:t>
      </w:r>
    </w:p>
    <w:p w:rsidR="00BB7CF7" w:rsidRPr="000E5C2E" w:rsidRDefault="00BB7CF7" w:rsidP="00BB7CF7">
      <w:pPr>
        <w:numPr>
          <w:ilvl w:val="0"/>
          <w:numId w:val="5"/>
        </w:numPr>
        <w:spacing w:before="100" w:beforeAutospacing="1" w:after="100" w:afterAutospacing="1"/>
        <w:rPr>
          <w:sz w:val="28"/>
          <w:szCs w:val="28"/>
        </w:rPr>
      </w:pPr>
      <w:r w:rsidRPr="000E5C2E">
        <w:rPr>
          <w:color w:val="000000"/>
          <w:sz w:val="28"/>
          <w:szCs w:val="28"/>
        </w:rPr>
        <w:t>Для детей в возрасте от 6 - до 7лет – 4 часов 20 мин./6 часов, продолжительность непрерывной непосредственно образовательной деятельности не более 30 минут;</w:t>
      </w:r>
    </w:p>
    <w:p w:rsidR="00BB7CF7" w:rsidRPr="000E5C2E" w:rsidRDefault="00BB7CF7" w:rsidP="00BB7CF7">
      <w:pPr>
        <w:spacing w:before="100" w:beforeAutospacing="1" w:after="100" w:afterAutospacing="1"/>
        <w:ind w:left="360"/>
        <w:rPr>
          <w:sz w:val="28"/>
          <w:szCs w:val="28"/>
        </w:rPr>
      </w:pPr>
      <w:r w:rsidRPr="000E5C2E">
        <w:rPr>
          <w:color w:val="000000"/>
          <w:sz w:val="28"/>
          <w:szCs w:val="28"/>
        </w:rPr>
        <w:t xml:space="preserve">Максимально допустимый объём недельной образовательной нагрузки для </w:t>
      </w:r>
      <w:r w:rsidRPr="000E5C2E">
        <w:rPr>
          <w:b/>
          <w:bCs/>
          <w:color w:val="000000"/>
          <w:sz w:val="28"/>
          <w:szCs w:val="28"/>
        </w:rPr>
        <w:t xml:space="preserve">учащихся школьного возраста </w:t>
      </w:r>
      <w:r w:rsidRPr="000E5C2E">
        <w:rPr>
          <w:color w:val="000000"/>
          <w:sz w:val="28"/>
          <w:szCs w:val="28"/>
        </w:rPr>
        <w:t>составляет:</w:t>
      </w:r>
    </w:p>
    <w:p w:rsidR="00BB7CF7" w:rsidRPr="000E5C2E" w:rsidRDefault="00BB7CF7" w:rsidP="00BB7CF7">
      <w:pPr>
        <w:numPr>
          <w:ilvl w:val="0"/>
          <w:numId w:val="5"/>
        </w:numPr>
        <w:spacing w:before="100" w:beforeAutospacing="1" w:after="100" w:afterAutospacing="1"/>
        <w:rPr>
          <w:sz w:val="28"/>
          <w:szCs w:val="28"/>
        </w:rPr>
      </w:pPr>
      <w:r w:rsidRPr="000E5C2E">
        <w:rPr>
          <w:color w:val="000000"/>
          <w:sz w:val="28"/>
          <w:szCs w:val="28"/>
        </w:rPr>
        <w:t>Для школьников в возрасте от 7 - до 15 лет – 1 час 30 мин., продолжительность непрерывной непосредственно образовательной деятельности не более 45 минут;</w:t>
      </w:r>
    </w:p>
    <w:p w:rsidR="00BB7CF7" w:rsidRPr="000E5C2E" w:rsidRDefault="00BB7CF7" w:rsidP="00BB7CF7">
      <w:pPr>
        <w:spacing w:before="100" w:beforeAutospacing="1" w:after="100" w:afterAutospacing="1"/>
        <w:jc w:val="both"/>
        <w:rPr>
          <w:sz w:val="28"/>
          <w:szCs w:val="28"/>
        </w:rPr>
      </w:pPr>
      <w:r w:rsidRPr="000E5C2E">
        <w:rPr>
          <w:b/>
          <w:color w:val="000000"/>
          <w:sz w:val="28"/>
          <w:szCs w:val="28"/>
        </w:rPr>
        <w:lastRenderedPageBreak/>
        <w:t>Вывод:</w:t>
      </w:r>
      <w:r w:rsidRPr="000E5C2E">
        <w:rPr>
          <w:color w:val="000000"/>
          <w:sz w:val="28"/>
          <w:szCs w:val="28"/>
        </w:rPr>
        <w:t xml:space="preserve"> Количество образовательных занятий по каждому направлению в каждой возрастной группе, их продолжительность отвечает требованиям СанПиНа 2.4.1.2731-10 «Санитарно-эпидемиологические требования к устройству, содержанию и организации режима работы в дошкольных организациях», требованиям СанПиНа 2.4.4.1251-03 «Санитарно-эпидемиологические требования к учреждениям дополнительного образования детей (внешкольные учреждения)»</w:t>
      </w:r>
    </w:p>
    <w:p w:rsidR="00BB7CF7" w:rsidRPr="000E5C2E" w:rsidRDefault="00BB7CF7" w:rsidP="00BB7CF7">
      <w:pPr>
        <w:shd w:val="clear" w:color="auto" w:fill="FFFFFF"/>
        <w:autoSpaceDE w:val="0"/>
        <w:autoSpaceDN w:val="0"/>
        <w:rPr>
          <w:b/>
          <w:bCs/>
          <w:sz w:val="28"/>
          <w:szCs w:val="28"/>
          <w:u w:val="single"/>
        </w:rPr>
      </w:pPr>
    </w:p>
    <w:p w:rsidR="00BB7CF7" w:rsidRPr="000E5C2E" w:rsidRDefault="00BB7CF7" w:rsidP="00BB7CF7">
      <w:pPr>
        <w:pStyle w:val="a3"/>
        <w:rPr>
          <w:rFonts w:ascii="Times New Roman" w:hAnsi="Times New Roman"/>
          <w:b/>
          <w:sz w:val="28"/>
          <w:szCs w:val="28"/>
        </w:rPr>
      </w:pPr>
      <w:r w:rsidRPr="000E5C2E">
        <w:rPr>
          <w:rFonts w:ascii="Times New Roman" w:hAnsi="Times New Roman"/>
          <w:b/>
          <w:sz w:val="28"/>
          <w:szCs w:val="28"/>
        </w:rPr>
        <w:t>5.8. Взаимодействие с родителями обучающихся.</w:t>
      </w:r>
    </w:p>
    <w:p w:rsidR="00BB7CF7" w:rsidRPr="000E5C2E" w:rsidRDefault="00BB7CF7" w:rsidP="00BB7CF7">
      <w:pPr>
        <w:spacing w:before="100" w:beforeAutospacing="1" w:after="100" w:afterAutospacing="1"/>
        <w:rPr>
          <w:sz w:val="28"/>
          <w:szCs w:val="28"/>
        </w:rPr>
      </w:pPr>
      <w:r w:rsidRPr="000E5C2E">
        <w:rPr>
          <w:sz w:val="28"/>
          <w:szCs w:val="28"/>
        </w:rPr>
        <w:t xml:space="preserve">    Взаимодействие с родителями коллектив Учреждения строит на принципе сотрудничества. </w:t>
      </w:r>
      <w:r w:rsidRPr="000E5C2E">
        <w:rPr>
          <w:sz w:val="28"/>
          <w:szCs w:val="28"/>
        </w:rPr>
        <w:br/>
        <w:t>При этом решаются приоритетные задачи:</w:t>
      </w:r>
    </w:p>
    <w:p w:rsidR="00BB7CF7" w:rsidRPr="000E5C2E" w:rsidRDefault="00BB7CF7" w:rsidP="00BB7CF7">
      <w:pPr>
        <w:numPr>
          <w:ilvl w:val="0"/>
          <w:numId w:val="6"/>
        </w:numPr>
        <w:spacing w:before="100" w:beforeAutospacing="1" w:after="100" w:afterAutospacing="1"/>
        <w:rPr>
          <w:sz w:val="28"/>
          <w:szCs w:val="28"/>
        </w:rPr>
      </w:pPr>
      <w:r w:rsidRPr="000E5C2E">
        <w:rPr>
          <w:sz w:val="28"/>
          <w:szCs w:val="28"/>
        </w:rPr>
        <w:t>приобщение родителей к участию в образовании своих детей;</w:t>
      </w:r>
    </w:p>
    <w:p w:rsidR="00BB7CF7" w:rsidRPr="000E5C2E" w:rsidRDefault="00BB7CF7" w:rsidP="00BB7CF7">
      <w:pPr>
        <w:numPr>
          <w:ilvl w:val="0"/>
          <w:numId w:val="6"/>
        </w:numPr>
        <w:spacing w:before="100" w:beforeAutospacing="1" w:after="100" w:afterAutospacing="1"/>
        <w:rPr>
          <w:sz w:val="28"/>
          <w:szCs w:val="28"/>
        </w:rPr>
      </w:pPr>
      <w:r w:rsidRPr="000E5C2E">
        <w:rPr>
          <w:sz w:val="28"/>
          <w:szCs w:val="28"/>
        </w:rPr>
        <w:t>установление контактов с членами семьи для согласования воспитательных воздействий на ребенка.</w:t>
      </w:r>
    </w:p>
    <w:p w:rsidR="00BB7CF7" w:rsidRPr="000E5C2E" w:rsidRDefault="00BB7CF7" w:rsidP="00BB7CF7">
      <w:pPr>
        <w:spacing w:before="100" w:beforeAutospacing="1" w:after="100" w:afterAutospacing="1"/>
        <w:rPr>
          <w:sz w:val="28"/>
          <w:szCs w:val="28"/>
        </w:rPr>
      </w:pPr>
      <w:r w:rsidRPr="000E5C2E">
        <w:rPr>
          <w:sz w:val="28"/>
          <w:szCs w:val="28"/>
        </w:rPr>
        <w:t>  Для решения этих задач используются различные формы работы:</w:t>
      </w:r>
    </w:p>
    <w:p w:rsidR="00BB7CF7" w:rsidRPr="000E5C2E" w:rsidRDefault="00BB7CF7" w:rsidP="00BB7CF7">
      <w:pPr>
        <w:numPr>
          <w:ilvl w:val="0"/>
          <w:numId w:val="7"/>
        </w:numPr>
        <w:spacing w:before="100" w:beforeAutospacing="1" w:after="100" w:afterAutospacing="1"/>
        <w:rPr>
          <w:sz w:val="28"/>
          <w:szCs w:val="28"/>
        </w:rPr>
      </w:pPr>
      <w:r w:rsidRPr="000E5C2E">
        <w:rPr>
          <w:sz w:val="28"/>
          <w:szCs w:val="28"/>
        </w:rPr>
        <w:t>групповые родительские собрания, консультации;</w:t>
      </w:r>
    </w:p>
    <w:p w:rsidR="00BB7CF7" w:rsidRPr="000E5C2E" w:rsidRDefault="00BB7CF7" w:rsidP="00BB7CF7">
      <w:pPr>
        <w:numPr>
          <w:ilvl w:val="0"/>
          <w:numId w:val="7"/>
        </w:numPr>
        <w:spacing w:before="100" w:beforeAutospacing="1" w:after="100" w:afterAutospacing="1"/>
        <w:rPr>
          <w:sz w:val="28"/>
          <w:szCs w:val="28"/>
        </w:rPr>
      </w:pPr>
      <w:r w:rsidRPr="000E5C2E">
        <w:rPr>
          <w:sz w:val="28"/>
          <w:szCs w:val="28"/>
        </w:rPr>
        <w:t>проведение совместных мероприятий (праздничных утренников) для детей и родителей;</w:t>
      </w:r>
    </w:p>
    <w:p w:rsidR="00BB7CF7" w:rsidRPr="000E5C2E" w:rsidRDefault="00BB7CF7" w:rsidP="00BB7CF7">
      <w:pPr>
        <w:numPr>
          <w:ilvl w:val="0"/>
          <w:numId w:val="7"/>
        </w:numPr>
        <w:spacing w:before="100" w:beforeAutospacing="1" w:after="100" w:afterAutospacing="1"/>
        <w:rPr>
          <w:sz w:val="28"/>
          <w:szCs w:val="28"/>
        </w:rPr>
      </w:pPr>
      <w:r w:rsidRPr="000E5C2E">
        <w:rPr>
          <w:sz w:val="28"/>
          <w:szCs w:val="28"/>
        </w:rPr>
        <w:t>анкетирование;</w:t>
      </w:r>
    </w:p>
    <w:p w:rsidR="00BB7CF7" w:rsidRPr="000E5C2E" w:rsidRDefault="00BB7CF7" w:rsidP="00BB7CF7">
      <w:pPr>
        <w:numPr>
          <w:ilvl w:val="0"/>
          <w:numId w:val="7"/>
        </w:numPr>
        <w:spacing w:before="100" w:beforeAutospacing="1" w:after="100" w:afterAutospacing="1"/>
        <w:rPr>
          <w:sz w:val="28"/>
          <w:szCs w:val="28"/>
        </w:rPr>
      </w:pPr>
      <w:r w:rsidRPr="000E5C2E">
        <w:rPr>
          <w:sz w:val="28"/>
          <w:szCs w:val="28"/>
        </w:rPr>
        <w:t>наглядная информация;</w:t>
      </w:r>
    </w:p>
    <w:p w:rsidR="00BB7CF7" w:rsidRPr="000E5C2E" w:rsidRDefault="00BB7CF7" w:rsidP="00BB7CF7">
      <w:pPr>
        <w:numPr>
          <w:ilvl w:val="0"/>
          <w:numId w:val="7"/>
        </w:numPr>
        <w:spacing w:before="100" w:beforeAutospacing="1" w:after="100" w:afterAutospacing="1"/>
        <w:rPr>
          <w:sz w:val="28"/>
          <w:szCs w:val="28"/>
        </w:rPr>
      </w:pPr>
      <w:r w:rsidRPr="000E5C2E">
        <w:rPr>
          <w:sz w:val="28"/>
          <w:szCs w:val="28"/>
        </w:rPr>
        <w:t>показ занятий для родителей;</w:t>
      </w:r>
    </w:p>
    <w:p w:rsidR="00BB7CF7" w:rsidRPr="000E5C2E" w:rsidRDefault="00BB7CF7" w:rsidP="00BB7CF7">
      <w:pPr>
        <w:numPr>
          <w:ilvl w:val="0"/>
          <w:numId w:val="7"/>
        </w:numPr>
        <w:spacing w:before="100" w:beforeAutospacing="1" w:after="100" w:afterAutospacing="1"/>
        <w:rPr>
          <w:sz w:val="28"/>
          <w:szCs w:val="28"/>
        </w:rPr>
      </w:pPr>
      <w:r w:rsidRPr="000E5C2E">
        <w:rPr>
          <w:sz w:val="28"/>
          <w:szCs w:val="28"/>
        </w:rPr>
        <w:t>выставки детских работ;</w:t>
      </w:r>
    </w:p>
    <w:p w:rsidR="00BB7CF7" w:rsidRPr="000E5C2E" w:rsidRDefault="00BB7CF7" w:rsidP="00BB7CF7">
      <w:pPr>
        <w:numPr>
          <w:ilvl w:val="0"/>
          <w:numId w:val="7"/>
        </w:numPr>
        <w:spacing w:before="100" w:beforeAutospacing="1" w:after="100" w:afterAutospacing="1"/>
        <w:rPr>
          <w:sz w:val="28"/>
          <w:szCs w:val="28"/>
        </w:rPr>
      </w:pPr>
      <w:r w:rsidRPr="000E5C2E">
        <w:rPr>
          <w:sz w:val="28"/>
          <w:szCs w:val="28"/>
        </w:rPr>
        <w:t>заключение договоров с родителями вновь поступивших детей</w:t>
      </w:r>
    </w:p>
    <w:p w:rsidR="00BB7CF7" w:rsidRPr="000E5C2E" w:rsidRDefault="00BB7CF7" w:rsidP="00BB7CF7">
      <w:pPr>
        <w:spacing w:before="100" w:beforeAutospacing="1" w:after="100" w:afterAutospacing="1"/>
        <w:rPr>
          <w:sz w:val="28"/>
          <w:szCs w:val="28"/>
        </w:rPr>
      </w:pPr>
      <w:r w:rsidRPr="000E5C2E">
        <w:rPr>
          <w:sz w:val="28"/>
          <w:szCs w:val="28"/>
        </w:rPr>
        <w:t>Работает консультативная служба учителя – логопеда.</w:t>
      </w:r>
    </w:p>
    <w:p w:rsidR="00BB7CF7" w:rsidRPr="000E5C2E" w:rsidRDefault="00BB7CF7" w:rsidP="00BB7CF7">
      <w:pPr>
        <w:spacing w:before="100" w:beforeAutospacing="1" w:after="100" w:afterAutospacing="1"/>
        <w:rPr>
          <w:sz w:val="28"/>
          <w:szCs w:val="28"/>
        </w:rPr>
      </w:pPr>
      <w:r w:rsidRPr="000E5C2E">
        <w:rPr>
          <w:b/>
          <w:bCs/>
          <w:sz w:val="28"/>
          <w:szCs w:val="28"/>
          <w:u w:val="single"/>
        </w:rPr>
        <w:t>Вывод:</w:t>
      </w:r>
      <w:r w:rsidRPr="000E5C2E">
        <w:rPr>
          <w:b/>
          <w:bCs/>
          <w:sz w:val="28"/>
          <w:szCs w:val="28"/>
        </w:rPr>
        <w:t xml:space="preserve"> </w:t>
      </w:r>
      <w:r w:rsidRPr="000E5C2E">
        <w:rPr>
          <w:sz w:val="28"/>
          <w:szCs w:val="28"/>
        </w:rPr>
        <w:t xml:space="preserve">в Учреждении создаются условия </w:t>
      </w:r>
      <w:proofErr w:type="gramStart"/>
      <w:r w:rsidRPr="000E5C2E">
        <w:rPr>
          <w:sz w:val="28"/>
          <w:szCs w:val="28"/>
        </w:rPr>
        <w:t>для  максимального</w:t>
      </w:r>
      <w:proofErr w:type="gramEnd"/>
      <w:r w:rsidRPr="000E5C2E">
        <w:rPr>
          <w:sz w:val="28"/>
          <w:szCs w:val="28"/>
        </w:rPr>
        <w:t xml:space="preserve"> удовлетворения  запросов родителей по обучению их  детей. </w:t>
      </w:r>
    </w:p>
    <w:p w:rsidR="00BB7CF7" w:rsidRPr="00F90257" w:rsidRDefault="00BB7CF7" w:rsidP="00BB7CF7">
      <w:pPr>
        <w:spacing w:before="100" w:beforeAutospacing="1" w:after="100" w:afterAutospacing="1"/>
        <w:outlineLvl w:val="0"/>
        <w:rPr>
          <w:b/>
          <w:bCs/>
          <w:kern w:val="36"/>
          <w:sz w:val="44"/>
          <w:szCs w:val="48"/>
        </w:rPr>
      </w:pPr>
      <w:r>
        <w:rPr>
          <w:b/>
          <w:bCs/>
          <w:kern w:val="36"/>
          <w:sz w:val="44"/>
          <w:szCs w:val="48"/>
        </w:rPr>
        <w:t>Отчет о результатах с</w:t>
      </w:r>
      <w:r w:rsidRPr="00F90257">
        <w:rPr>
          <w:b/>
          <w:bCs/>
          <w:kern w:val="36"/>
          <w:sz w:val="44"/>
          <w:szCs w:val="48"/>
        </w:rPr>
        <w:t>амообследовани</w:t>
      </w:r>
      <w:r>
        <w:rPr>
          <w:b/>
          <w:bCs/>
          <w:kern w:val="36"/>
          <w:sz w:val="44"/>
          <w:szCs w:val="48"/>
        </w:rPr>
        <w:t>я.</w:t>
      </w:r>
    </w:p>
    <w:p w:rsidR="00BB7CF7" w:rsidRPr="00BA70C9" w:rsidRDefault="00BB7CF7" w:rsidP="00BB7CF7">
      <w:pPr>
        <w:pBdr>
          <w:top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 w:rsidRPr="00BA70C9">
        <w:rPr>
          <w:rFonts w:ascii="Arial" w:hAnsi="Arial" w:cs="Arial"/>
          <w:vanish/>
          <w:sz w:val="16"/>
          <w:szCs w:val="16"/>
        </w:rPr>
        <w:t>Конец формы</w:t>
      </w:r>
    </w:p>
    <w:p w:rsidR="00BB7CF7" w:rsidRPr="00BA70C9" w:rsidRDefault="00BB7CF7" w:rsidP="00BB7CF7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BA70C9">
        <w:rPr>
          <w:b/>
          <w:bCs/>
          <w:sz w:val="27"/>
          <w:szCs w:val="27"/>
        </w:rPr>
        <w:t>По состоянию на 1 апреля 20</w:t>
      </w:r>
      <w:r>
        <w:rPr>
          <w:b/>
          <w:bCs/>
          <w:sz w:val="27"/>
          <w:szCs w:val="27"/>
        </w:rPr>
        <w:t>21</w:t>
      </w:r>
      <w:r w:rsidRPr="00BA70C9">
        <w:rPr>
          <w:b/>
          <w:bCs/>
          <w:sz w:val="27"/>
          <w:szCs w:val="27"/>
        </w:rPr>
        <w:t xml:space="preserve"> года</w:t>
      </w:r>
    </w:p>
    <w:p w:rsidR="00BB7CF7" w:rsidRPr="00BA70C9" w:rsidRDefault="00BB7CF7" w:rsidP="00BB7CF7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BA70C9">
        <w:rPr>
          <w:b/>
          <w:bCs/>
          <w:sz w:val="36"/>
          <w:szCs w:val="36"/>
        </w:rPr>
        <w:t>Показатели деятельности организации дополнительного образования, подлежащей самообследованию</w:t>
      </w:r>
      <w:bookmarkStart w:id="0" w:name="_GoBack"/>
      <w:bookmarkEnd w:id="0"/>
      <w:r>
        <w:rPr>
          <w:b/>
          <w:bCs/>
          <w:sz w:val="36"/>
          <w:szCs w:val="36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7"/>
        <w:gridCol w:w="7363"/>
        <w:gridCol w:w="1315"/>
      </w:tblGrid>
      <w:tr w:rsidR="00BB7CF7" w:rsidRPr="00BA70C9" w:rsidTr="00181CF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№ п/п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Показатели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Значения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Образовательная деятельность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/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1.1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Общая численность учащихся, в том числе:</w:t>
            </w:r>
          </w:p>
        </w:tc>
        <w:tc>
          <w:tcPr>
            <w:tcW w:w="0" w:type="auto"/>
            <w:vAlign w:val="center"/>
            <w:hideMark/>
          </w:tcPr>
          <w:p w:rsidR="00BB7CF7" w:rsidRPr="0037676A" w:rsidRDefault="00BB7CF7" w:rsidP="00181CFA">
            <w:r w:rsidRPr="0037676A">
              <w:t>2</w:t>
            </w:r>
            <w:r>
              <w:t>15</w:t>
            </w:r>
            <w:r w:rsidRPr="0037676A">
              <w:t>человек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1.1.1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Детей дошкольного возраста (3 - 7 лет)</w:t>
            </w:r>
          </w:p>
        </w:tc>
        <w:tc>
          <w:tcPr>
            <w:tcW w:w="0" w:type="auto"/>
            <w:vAlign w:val="center"/>
            <w:hideMark/>
          </w:tcPr>
          <w:p w:rsidR="00BB7CF7" w:rsidRPr="0037676A" w:rsidRDefault="00BB7CF7" w:rsidP="00181CFA">
            <w:r>
              <w:t>45</w:t>
            </w:r>
            <w:r w:rsidRPr="0037676A">
              <w:t xml:space="preserve"> человек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lastRenderedPageBreak/>
              <w:t>1.1.2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Детей младшего школьного возраста (7 - 11 лет)</w:t>
            </w:r>
          </w:p>
        </w:tc>
        <w:tc>
          <w:tcPr>
            <w:tcW w:w="0" w:type="auto"/>
            <w:vAlign w:val="center"/>
            <w:hideMark/>
          </w:tcPr>
          <w:p w:rsidR="00BB7CF7" w:rsidRPr="0037676A" w:rsidRDefault="00BB7CF7" w:rsidP="00181CFA">
            <w:r w:rsidRPr="0037676A">
              <w:t>1</w:t>
            </w:r>
            <w:r>
              <w:t>02</w:t>
            </w:r>
            <w:r w:rsidRPr="0037676A">
              <w:t xml:space="preserve"> человек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1.1.3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Детей среднего школьного возраста (11 - 15 лет)</w:t>
            </w:r>
          </w:p>
        </w:tc>
        <w:tc>
          <w:tcPr>
            <w:tcW w:w="0" w:type="auto"/>
            <w:vAlign w:val="center"/>
            <w:hideMark/>
          </w:tcPr>
          <w:p w:rsidR="00BB7CF7" w:rsidRPr="0037676A" w:rsidRDefault="00BB7CF7" w:rsidP="00181CFA">
            <w:r>
              <w:t>57</w:t>
            </w:r>
            <w:r w:rsidRPr="0037676A">
              <w:t xml:space="preserve"> человек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1.1.4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 xml:space="preserve">Детей </w:t>
            </w:r>
            <w:r>
              <w:t xml:space="preserve">раннего </w:t>
            </w:r>
            <w:r w:rsidRPr="00BA70C9">
              <w:t>дошкольного возраста (</w:t>
            </w:r>
            <w:r>
              <w:t>1</w:t>
            </w:r>
            <w:r w:rsidRPr="00BA70C9">
              <w:t xml:space="preserve"> - </w:t>
            </w:r>
            <w:r>
              <w:t>2</w:t>
            </w:r>
            <w:r w:rsidRPr="00BA70C9">
              <w:t xml:space="preserve"> </w:t>
            </w:r>
            <w:r>
              <w:t>года</w:t>
            </w:r>
            <w:r w:rsidRPr="00BA70C9">
              <w:t>)</w:t>
            </w:r>
          </w:p>
        </w:tc>
        <w:tc>
          <w:tcPr>
            <w:tcW w:w="0" w:type="auto"/>
            <w:vAlign w:val="center"/>
            <w:hideMark/>
          </w:tcPr>
          <w:p w:rsidR="00BB7CF7" w:rsidRPr="0037676A" w:rsidRDefault="00BB7CF7" w:rsidP="00181CFA">
            <w:r>
              <w:t>11</w:t>
            </w:r>
            <w:r w:rsidRPr="0037676A">
              <w:t xml:space="preserve"> человек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1.2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Численность учащихся, обучающихся по образовательным программам по договорам об оказании платных образовательных услуг</w:t>
            </w:r>
          </w:p>
        </w:tc>
        <w:tc>
          <w:tcPr>
            <w:tcW w:w="0" w:type="auto"/>
            <w:vAlign w:val="center"/>
            <w:hideMark/>
          </w:tcPr>
          <w:p w:rsidR="00BB7CF7" w:rsidRPr="0037676A" w:rsidRDefault="00BB7CF7" w:rsidP="00181CFA">
            <w:r w:rsidRPr="0037676A">
              <w:t>2</w:t>
            </w:r>
            <w:r>
              <w:t>15</w:t>
            </w:r>
            <w:r w:rsidRPr="0037676A">
              <w:t xml:space="preserve"> человек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1.3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 xml:space="preserve">Численность/удельный вес численности учащихся, занимающихся </w:t>
            </w:r>
            <w:r>
              <w:t>по</w:t>
            </w:r>
            <w:r w:rsidRPr="00BA70C9">
              <w:t xml:space="preserve"> 2-</w:t>
            </w:r>
            <w:r>
              <w:t>м</w:t>
            </w:r>
            <w:r w:rsidRPr="00BA70C9">
              <w:t xml:space="preserve"> и более </w:t>
            </w:r>
            <w:r>
              <w:t>программам</w:t>
            </w:r>
            <w:r w:rsidRPr="00BA70C9">
              <w:t>, в общей численности учащихся</w:t>
            </w:r>
          </w:p>
        </w:tc>
        <w:tc>
          <w:tcPr>
            <w:tcW w:w="0" w:type="auto"/>
            <w:vAlign w:val="center"/>
            <w:hideMark/>
          </w:tcPr>
          <w:p w:rsidR="00BB7CF7" w:rsidRPr="0037676A" w:rsidRDefault="00BB7CF7" w:rsidP="00181CFA">
            <w:r>
              <w:t>45</w:t>
            </w:r>
            <w:r w:rsidRPr="0037676A">
              <w:t xml:space="preserve"> человек / </w:t>
            </w:r>
            <w:r>
              <w:t>21</w:t>
            </w:r>
            <w:r w:rsidRPr="0037676A">
              <w:t>%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1.4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Численность/удельный вес численности учащихся с применением дистанционных образовательных технологий, электронного обучения, в общей численности учащихся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1.5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Численность/удельный вес численности учащихся по образовательным программам для детей с выдающимися способностями, в общей численности учащихся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1.6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Численность/удельный вес численности учащихся по образовательным программам, направленным на работу с детьми с особыми потребностями в образовании, в общей численности учащихся, в том числе: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1.6.1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Учащиеся с ограниченными возможностями здоровья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1.6.2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Дети-сироты, дети, оставшиеся без попечения родителей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1.6.3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Дети-мигранты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1.6.4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Дети, попавшие в трудную жизненную ситуацию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1.7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Численность/удельный вес численности учащихся, занимающихся учебно-исследовательской, проектной деятельностью, в общей численности учащихся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1.8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Численность/удельный вес численности учащихся, принявших участие в массовых мероприятиях (конкурсы, соревнования, фестивали, конференции), в общей численности учащихся, в том числе:</w:t>
            </w:r>
          </w:p>
        </w:tc>
        <w:tc>
          <w:tcPr>
            <w:tcW w:w="0" w:type="auto"/>
            <w:vAlign w:val="center"/>
            <w:hideMark/>
          </w:tcPr>
          <w:p w:rsidR="00BB7CF7" w:rsidRPr="00B36333" w:rsidRDefault="00BB7CF7" w:rsidP="00181CFA">
            <w:pPr>
              <w:rPr>
                <w:color w:val="FF0000"/>
              </w:rPr>
            </w:pPr>
            <w:r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1.8.1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На муниципальном уровне</w:t>
            </w:r>
          </w:p>
        </w:tc>
        <w:tc>
          <w:tcPr>
            <w:tcW w:w="0" w:type="auto"/>
            <w:vAlign w:val="center"/>
            <w:hideMark/>
          </w:tcPr>
          <w:p w:rsidR="00BB7CF7" w:rsidRPr="00B36333" w:rsidRDefault="00BB7CF7" w:rsidP="00181CFA">
            <w:pPr>
              <w:rPr>
                <w:color w:val="FF0000"/>
              </w:rPr>
            </w:pPr>
            <w:r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1.8.2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На региональном уровне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1.8.3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На межрегиональном уровне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1.8.4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На федеральном уровне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1.8.5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На международном уровне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1.9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Численность/удельный вес численности учащихся - победителей и призеров массовых мероприятий (конкурсы, соревнования, фестивали, конференции), в общей численности учащихся, в том числе: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1.9.1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На муниципальном уровне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1.9.2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На региональном уровне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1.9.3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На межрегиональном уровне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1.9.4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На федеральном уровне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1.9.5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На международном уровне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1.10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Численность/удельный вес численности учащихся, участвующих в образовательных и социальных проектах, в общей численности учащихся, в том числе: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1.10.1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Муниципального уровня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1.10.2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Регионального уровня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lastRenderedPageBreak/>
              <w:t>1.10.3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Межрегионального уровня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1.10.4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Федерального уровня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1.10.5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Международного уровня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1.11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Количество массовых мероприятий, проведенных образовательной организацией, в том числе: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1.11.1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На муниципальном уровне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1.11.2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На региональном уровне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1.11.3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На межрегиональном уровне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1.11.4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На федеральном уровне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1.11.5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На международном уровне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1.12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Общая численность педагогических работников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9</w:t>
            </w:r>
            <w:r w:rsidRPr="00BA70C9">
              <w:t xml:space="preserve"> человек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1.13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0" w:type="auto"/>
            <w:vAlign w:val="center"/>
            <w:hideMark/>
          </w:tcPr>
          <w:p w:rsidR="00BB7CF7" w:rsidRPr="0037676A" w:rsidRDefault="00BB7CF7" w:rsidP="00181CFA">
            <w:r w:rsidRPr="0037676A">
              <w:t>8 человек / 89%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1.14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0" w:type="auto"/>
            <w:vAlign w:val="center"/>
            <w:hideMark/>
          </w:tcPr>
          <w:p w:rsidR="00BB7CF7" w:rsidRPr="0037676A" w:rsidRDefault="00BB7CF7" w:rsidP="00181CFA">
            <w:r w:rsidRPr="0037676A">
              <w:t>8 человек / 89%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1.15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1</w:t>
            </w:r>
            <w:r w:rsidRPr="00BA70C9">
              <w:t xml:space="preserve"> человек / </w:t>
            </w:r>
            <w:r>
              <w:t>11</w:t>
            </w:r>
            <w:r w:rsidRPr="00BA70C9">
              <w:t>%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1.16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1</w:t>
            </w:r>
            <w:r w:rsidRPr="00BA70C9">
              <w:t xml:space="preserve"> человек / </w:t>
            </w:r>
            <w:r>
              <w:t>11</w:t>
            </w:r>
            <w:r w:rsidRPr="00BA70C9">
              <w:t>%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1.17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1.17.1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Высшая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1.17.2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Первая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1.18</w:t>
            </w:r>
          </w:p>
        </w:tc>
        <w:tc>
          <w:tcPr>
            <w:tcW w:w="0" w:type="auto"/>
            <w:vAlign w:val="center"/>
            <w:hideMark/>
          </w:tcPr>
          <w:p w:rsidR="00BB7CF7" w:rsidRDefault="00BB7CF7" w:rsidP="00181CFA">
            <w:r w:rsidRPr="00BA70C9">
              <w:t xml:space="preserve">Численность/удельный вес численности педагогических работников в </w:t>
            </w:r>
          </w:p>
          <w:p w:rsidR="00BB7CF7" w:rsidRPr="00BA70C9" w:rsidRDefault="00BB7CF7" w:rsidP="00181CFA">
            <w:r w:rsidRPr="00BA70C9">
              <w:t>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/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1.18.1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До 5 лет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1.18.2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Свыше 30 лет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1.19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1.20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 xml:space="preserve">2 </w:t>
            </w:r>
            <w:r w:rsidRPr="00BA70C9">
              <w:t>человек</w:t>
            </w:r>
            <w:r>
              <w:t>а</w:t>
            </w:r>
            <w:r w:rsidRPr="00BA70C9">
              <w:t xml:space="preserve"> / </w:t>
            </w:r>
            <w:r>
              <w:t>22</w:t>
            </w:r>
            <w:r w:rsidRPr="00BA70C9">
              <w:t>%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1.21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9</w:t>
            </w:r>
            <w:r w:rsidRPr="00BA70C9">
              <w:t xml:space="preserve"> человек / </w:t>
            </w:r>
            <w:r>
              <w:t>100</w:t>
            </w:r>
            <w:r w:rsidRPr="00BA70C9">
              <w:t>%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lastRenderedPageBreak/>
              <w:t>1.22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Численность/удельный вес численности специалистов, обеспечивающих методическую деятельность образовательной организации, в общей численности сотрудников образовательной организации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 xml:space="preserve">1 человек / </w:t>
            </w:r>
            <w:r>
              <w:t>11</w:t>
            </w:r>
            <w:r w:rsidRPr="00BA70C9">
              <w:t>%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1.23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Количество публикаций, подготовленных педагогическими работниками образовательной организации: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/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1.23.1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За 3 года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1.23.2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За отчетный период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1.24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Наличие в организации дополнительного образования системы психолого-педагогической поддержки одаренных детей, иных групп детей, требующих повышенного педагогического внимания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2.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Инфраструктура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/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2.1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Количество компьютеров в расчете на одного учащегося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2.2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Количество помещений для осуществления образовательной деятельности, в том числе: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2.2.1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Учебный класс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7</w:t>
            </w:r>
            <w:r w:rsidRPr="00BA70C9">
              <w:t xml:space="preserve"> единиц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2.2.2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Лаборатория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2.2.3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Мастерская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2.2.4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Танцевальный класс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2.2.5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Спортивный зал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2.2.6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Бассейн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2.3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Количество помещений для организации досуговой деятельности учащихся, в том числе: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2.3.1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Актовый зал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1 единиц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2.3.2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Концертный зал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0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2.3.3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Игровое помещение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2</w:t>
            </w:r>
            <w:r w:rsidRPr="00BA70C9">
              <w:t xml:space="preserve"> единиц</w:t>
            </w:r>
            <w:r>
              <w:t>ы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2.4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Наличие загородных оздоровительных лагерей, баз отдыха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Нет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2.5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Да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2.6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Наличие читального зала библиотеки, в том числе: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Нет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2.6.1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Нет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2.6.2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 xml:space="preserve">С </w:t>
            </w:r>
            <w:proofErr w:type="spellStart"/>
            <w:r w:rsidRPr="00BA70C9">
              <w:t>медиатекой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Нет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2.6.3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Оснащенного средствами сканирования и распознавания текстов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Да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2.6.4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С выходом в Интернет с компьютеров, расположенных в помещении библиотеки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Нет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2.6.5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С контролируемой распечаткой бумажных материалов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Да</w:t>
            </w:r>
          </w:p>
        </w:tc>
      </w:tr>
      <w:tr w:rsidR="00BB7CF7" w:rsidRPr="00BA70C9" w:rsidTr="00181C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2.7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 w:rsidRPr="00BA70C9">
              <w:t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</w:t>
            </w:r>
          </w:p>
        </w:tc>
        <w:tc>
          <w:tcPr>
            <w:tcW w:w="0" w:type="auto"/>
            <w:vAlign w:val="center"/>
            <w:hideMark/>
          </w:tcPr>
          <w:p w:rsidR="00BB7CF7" w:rsidRPr="00BA70C9" w:rsidRDefault="00BB7CF7" w:rsidP="00181CFA">
            <w:r>
              <w:t>0</w:t>
            </w:r>
          </w:p>
        </w:tc>
      </w:tr>
    </w:tbl>
    <w:p w:rsidR="00BB7CF7" w:rsidRDefault="00BB7CF7" w:rsidP="00BB7CF7"/>
    <w:p w:rsidR="00BB7CF7" w:rsidRDefault="00BB7CF7" w:rsidP="00BB7CF7">
      <w:pPr>
        <w:spacing w:before="100" w:beforeAutospacing="1" w:after="100" w:afterAutospacing="1"/>
        <w:jc w:val="center"/>
        <w:rPr>
          <w:b/>
          <w:bCs/>
          <w:iCs/>
          <w:sz w:val="28"/>
          <w:szCs w:val="28"/>
        </w:rPr>
      </w:pPr>
    </w:p>
    <w:p w:rsidR="00BB7CF7" w:rsidRDefault="00BB7CF7" w:rsidP="00BB7CF7">
      <w:pPr>
        <w:spacing w:before="100" w:beforeAutospacing="1" w:after="100" w:afterAutospacing="1"/>
        <w:jc w:val="center"/>
        <w:rPr>
          <w:b/>
          <w:bCs/>
          <w:iCs/>
          <w:sz w:val="28"/>
          <w:szCs w:val="28"/>
        </w:rPr>
      </w:pPr>
    </w:p>
    <w:p w:rsidR="00BB7CF7" w:rsidRDefault="00BB7CF7" w:rsidP="00BB7CF7">
      <w:pPr>
        <w:spacing w:before="100" w:beforeAutospacing="1" w:after="100" w:afterAutospacing="1"/>
        <w:jc w:val="center"/>
        <w:rPr>
          <w:b/>
          <w:bCs/>
          <w:iCs/>
          <w:sz w:val="28"/>
          <w:szCs w:val="28"/>
        </w:rPr>
      </w:pPr>
    </w:p>
    <w:p w:rsidR="00BB7CF7" w:rsidRPr="000E5C2E" w:rsidRDefault="00BB7CF7" w:rsidP="00BB7CF7">
      <w:pPr>
        <w:spacing w:before="100" w:beforeAutospacing="1" w:after="100" w:afterAutospacing="1"/>
        <w:jc w:val="center"/>
        <w:rPr>
          <w:sz w:val="28"/>
          <w:szCs w:val="28"/>
        </w:rPr>
      </w:pPr>
      <w:r w:rsidRPr="000E5C2E">
        <w:rPr>
          <w:b/>
          <w:bCs/>
          <w:iCs/>
          <w:sz w:val="28"/>
          <w:szCs w:val="28"/>
        </w:rPr>
        <w:t>Выводы по итогам года.</w:t>
      </w:r>
    </w:p>
    <w:p w:rsidR="00BB7CF7" w:rsidRPr="000E5C2E" w:rsidRDefault="00BB7CF7" w:rsidP="00BB7CF7">
      <w:pPr>
        <w:spacing w:before="100" w:beforeAutospacing="1" w:after="100" w:afterAutospacing="1"/>
        <w:rPr>
          <w:sz w:val="28"/>
          <w:szCs w:val="28"/>
          <w:lang w:eastAsia="en-US"/>
        </w:rPr>
      </w:pPr>
      <w:r w:rsidRPr="000E5C2E">
        <w:rPr>
          <w:sz w:val="28"/>
          <w:szCs w:val="28"/>
        </w:rPr>
        <w:t xml:space="preserve">    </w:t>
      </w:r>
      <w:proofErr w:type="spellStart"/>
      <w:r w:rsidRPr="000E5C2E">
        <w:rPr>
          <w:sz w:val="28"/>
          <w:szCs w:val="28"/>
        </w:rPr>
        <w:t>Самообследование</w:t>
      </w:r>
      <w:proofErr w:type="spellEnd"/>
      <w:r w:rsidRPr="000E5C2E">
        <w:rPr>
          <w:sz w:val="28"/>
          <w:szCs w:val="28"/>
        </w:rPr>
        <w:t xml:space="preserve"> деятельности учреждения за 2020-2021 учебный </w:t>
      </w:r>
      <w:proofErr w:type="gramStart"/>
      <w:r w:rsidRPr="000E5C2E">
        <w:rPr>
          <w:sz w:val="28"/>
          <w:szCs w:val="28"/>
        </w:rPr>
        <w:t>год  выявило</w:t>
      </w:r>
      <w:proofErr w:type="gramEnd"/>
      <w:r w:rsidRPr="000E5C2E">
        <w:rPr>
          <w:sz w:val="28"/>
          <w:szCs w:val="28"/>
        </w:rPr>
        <w:t xml:space="preserve"> успешные показатели в образовательной деятельности частного учреждения дополнительного образования «Детский учебный центр «Малышки», что подтверждается  стабильным количеством желающих обучаться в нашем центре и благодарных отзывов сотрудничающих с нами родителей детей.</w:t>
      </w:r>
    </w:p>
    <w:p w:rsidR="00BB7CF7" w:rsidRPr="000E5C2E" w:rsidRDefault="00BB7CF7" w:rsidP="00BB7CF7">
      <w:pPr>
        <w:rPr>
          <w:sz w:val="28"/>
          <w:szCs w:val="28"/>
        </w:rPr>
      </w:pPr>
    </w:p>
    <w:p w:rsidR="00BB7CF7" w:rsidRPr="000E5C2E" w:rsidRDefault="00BB7CF7" w:rsidP="00BB7CF7">
      <w:pPr>
        <w:rPr>
          <w:sz w:val="28"/>
          <w:szCs w:val="28"/>
        </w:rPr>
      </w:pPr>
      <w:r w:rsidRPr="000E5C2E">
        <w:rPr>
          <w:sz w:val="28"/>
          <w:szCs w:val="28"/>
        </w:rPr>
        <w:t>Генеральный директор</w:t>
      </w:r>
    </w:p>
    <w:p w:rsidR="00795824" w:rsidRDefault="00BB7CF7">
      <w:r w:rsidRPr="000E5C2E">
        <w:rPr>
          <w:sz w:val="28"/>
          <w:szCs w:val="28"/>
        </w:rPr>
        <w:t>ЧУДО «Детский учебный центр «</w:t>
      </w:r>
      <w:proofErr w:type="gramStart"/>
      <w:r w:rsidRPr="000E5C2E">
        <w:rPr>
          <w:sz w:val="28"/>
          <w:szCs w:val="28"/>
        </w:rPr>
        <w:t xml:space="preserve">Малышки»   </w:t>
      </w:r>
      <w:proofErr w:type="gramEnd"/>
      <w:r w:rsidRPr="000E5C2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0E5C2E">
        <w:rPr>
          <w:sz w:val="28"/>
          <w:szCs w:val="28"/>
        </w:rPr>
        <w:t xml:space="preserve">                   Артамонова В.С.</w:t>
      </w:r>
    </w:p>
    <w:sectPr w:rsidR="00795824" w:rsidSect="00F64128">
      <w:pgSz w:w="11906" w:h="16838"/>
      <w:pgMar w:top="851" w:right="850" w:bottom="709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4D0C83A"/>
    <w:lvl w:ilvl="0">
      <w:numFmt w:val="decimal"/>
      <w:lvlText w:val="*"/>
      <w:lvlJc w:val="left"/>
    </w:lvl>
  </w:abstractNum>
  <w:abstractNum w:abstractNumId="1" w15:restartNumberingAfterBreak="0">
    <w:nsid w:val="05123214"/>
    <w:multiLevelType w:val="multilevel"/>
    <w:tmpl w:val="E29E7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7873EE"/>
    <w:multiLevelType w:val="hybridMultilevel"/>
    <w:tmpl w:val="905CA04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44"/>
        </w:tabs>
        <w:ind w:left="7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64"/>
        </w:tabs>
        <w:ind w:left="14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84"/>
        </w:tabs>
        <w:ind w:left="21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904"/>
        </w:tabs>
        <w:ind w:left="29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24"/>
        </w:tabs>
        <w:ind w:left="36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44"/>
        </w:tabs>
        <w:ind w:left="43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64"/>
        </w:tabs>
        <w:ind w:left="50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84"/>
        </w:tabs>
        <w:ind w:left="5784" w:hanging="360"/>
      </w:pPr>
      <w:rPr>
        <w:rFonts w:ascii="Wingdings" w:hAnsi="Wingdings" w:hint="default"/>
      </w:rPr>
    </w:lvl>
  </w:abstractNum>
  <w:abstractNum w:abstractNumId="3" w15:restartNumberingAfterBreak="0">
    <w:nsid w:val="1EED2A35"/>
    <w:multiLevelType w:val="multilevel"/>
    <w:tmpl w:val="017C5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AA0C3B"/>
    <w:multiLevelType w:val="hybridMultilevel"/>
    <w:tmpl w:val="AD22A5BA"/>
    <w:lvl w:ilvl="0" w:tplc="7260408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3DE14B6"/>
    <w:multiLevelType w:val="hybridMultilevel"/>
    <w:tmpl w:val="A0CAFEC2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44"/>
        </w:tabs>
        <w:ind w:left="7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64"/>
        </w:tabs>
        <w:ind w:left="14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84"/>
        </w:tabs>
        <w:ind w:left="21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904"/>
        </w:tabs>
        <w:ind w:left="29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24"/>
        </w:tabs>
        <w:ind w:left="36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44"/>
        </w:tabs>
        <w:ind w:left="43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64"/>
        </w:tabs>
        <w:ind w:left="50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84"/>
        </w:tabs>
        <w:ind w:left="5784" w:hanging="360"/>
      </w:pPr>
      <w:rPr>
        <w:rFonts w:ascii="Wingdings" w:hAnsi="Wingdings" w:hint="default"/>
      </w:rPr>
    </w:lvl>
  </w:abstractNum>
  <w:abstractNum w:abstractNumId="6" w15:restartNumberingAfterBreak="0">
    <w:nsid w:val="356D5B82"/>
    <w:multiLevelType w:val="hybridMultilevel"/>
    <w:tmpl w:val="B4FA6D34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44"/>
        </w:tabs>
        <w:ind w:left="7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64"/>
        </w:tabs>
        <w:ind w:left="14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84"/>
        </w:tabs>
        <w:ind w:left="21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904"/>
        </w:tabs>
        <w:ind w:left="29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24"/>
        </w:tabs>
        <w:ind w:left="36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44"/>
        </w:tabs>
        <w:ind w:left="43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64"/>
        </w:tabs>
        <w:ind w:left="50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84"/>
        </w:tabs>
        <w:ind w:left="5784" w:hanging="360"/>
      </w:pPr>
      <w:rPr>
        <w:rFonts w:ascii="Wingdings" w:hAnsi="Wingdings" w:hint="default"/>
      </w:rPr>
    </w:lvl>
  </w:abstractNum>
  <w:abstractNum w:abstractNumId="7" w15:restartNumberingAfterBreak="0">
    <w:nsid w:val="42BC5BA6"/>
    <w:multiLevelType w:val="hybridMultilevel"/>
    <w:tmpl w:val="18889C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9E818A8"/>
    <w:multiLevelType w:val="hybridMultilevel"/>
    <w:tmpl w:val="F7F61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721353"/>
    <w:multiLevelType w:val="multilevel"/>
    <w:tmpl w:val="00644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825B20"/>
    <w:multiLevelType w:val="hybridMultilevel"/>
    <w:tmpl w:val="58B450B6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44"/>
        </w:tabs>
        <w:ind w:left="7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64"/>
        </w:tabs>
        <w:ind w:left="14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84"/>
        </w:tabs>
        <w:ind w:left="21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904"/>
        </w:tabs>
        <w:ind w:left="29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24"/>
        </w:tabs>
        <w:ind w:left="36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44"/>
        </w:tabs>
        <w:ind w:left="43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64"/>
        </w:tabs>
        <w:ind w:left="50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84"/>
        </w:tabs>
        <w:ind w:left="5784" w:hanging="360"/>
      </w:pPr>
      <w:rPr>
        <w:rFonts w:ascii="Wingdings" w:hAnsi="Wingdings" w:hint="default"/>
      </w:rPr>
    </w:lvl>
  </w:abstractNum>
  <w:abstractNum w:abstractNumId="11" w15:restartNumberingAfterBreak="0">
    <w:nsid w:val="63A16B69"/>
    <w:multiLevelType w:val="hybridMultilevel"/>
    <w:tmpl w:val="F0048A72"/>
    <w:lvl w:ilvl="0" w:tplc="D71E128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704450B"/>
    <w:multiLevelType w:val="singleLevel"/>
    <w:tmpl w:val="D95655EA"/>
    <w:lvl w:ilvl="0">
      <w:start w:val="1"/>
      <w:numFmt w:val="decimal"/>
      <w:lvlText w:val="%1.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777506BB"/>
    <w:multiLevelType w:val="hybridMultilevel"/>
    <w:tmpl w:val="CD64064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44"/>
        </w:tabs>
        <w:ind w:left="7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64"/>
        </w:tabs>
        <w:ind w:left="14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84"/>
        </w:tabs>
        <w:ind w:left="21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904"/>
        </w:tabs>
        <w:ind w:left="29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24"/>
        </w:tabs>
        <w:ind w:left="36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44"/>
        </w:tabs>
        <w:ind w:left="43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64"/>
        </w:tabs>
        <w:ind w:left="50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84"/>
        </w:tabs>
        <w:ind w:left="5784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2"/>
  </w:num>
  <w:num w:numId="4">
    <w:abstractNumId w:val="0"/>
    <w:lvlOverride w:ilvl="0">
      <w:lvl w:ilvl="0"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9"/>
  </w:num>
  <w:num w:numId="6">
    <w:abstractNumId w:val="1"/>
  </w:num>
  <w:num w:numId="7">
    <w:abstractNumId w:val="3"/>
  </w:num>
  <w:num w:numId="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CF7"/>
    <w:rsid w:val="00795824"/>
    <w:rsid w:val="00BB7CF7"/>
    <w:rsid w:val="00CA1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5D06C"/>
  <w15:chartTrackingRefBased/>
  <w15:docId w15:val="{0BC23CC7-3612-4DBD-9993-2D01EC491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7C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7CF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BB7CF7"/>
    <w:pPr>
      <w:ind w:left="720"/>
      <w:contextualSpacing/>
    </w:pPr>
  </w:style>
  <w:style w:type="paragraph" w:styleId="a5">
    <w:name w:val="Plain Text"/>
    <w:basedOn w:val="a"/>
    <w:link w:val="a6"/>
    <w:uiPriority w:val="99"/>
    <w:rsid w:val="00BB7CF7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uiPriority w:val="99"/>
    <w:rsid w:val="00BB7CF7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B7CF7"/>
    <w:rPr>
      <w:color w:val="0000FF"/>
      <w:u w:val="single"/>
    </w:rPr>
  </w:style>
  <w:style w:type="paragraph" w:styleId="a8">
    <w:name w:val="Body Text Indent"/>
    <w:basedOn w:val="a"/>
    <w:link w:val="a9"/>
    <w:rsid w:val="00BB7CF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BB7CF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alishki-centre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E6A28E-B420-461A-92ED-68CB850C9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3660</Words>
  <Characters>20865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</dc:creator>
  <cp:keywords/>
  <dc:description/>
  <cp:lastModifiedBy>Vika</cp:lastModifiedBy>
  <cp:revision>2</cp:revision>
  <dcterms:created xsi:type="dcterms:W3CDTF">2021-10-21T21:00:00Z</dcterms:created>
  <dcterms:modified xsi:type="dcterms:W3CDTF">2021-10-21T21:00:00Z</dcterms:modified>
</cp:coreProperties>
</file>