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7E0" w:rsidRPr="0066609B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ЧАСТНОЕ УЧРЕЖДЕНИЕ</w:t>
      </w:r>
      <w:r>
        <w:rPr>
          <w:rFonts w:ascii="Book Antiqua" w:hAnsi="Book Antiqua" w:cs="Courier New"/>
          <w:sz w:val="24"/>
          <w:szCs w:val="24"/>
        </w:rPr>
        <w:t xml:space="preserve"> ДОПОЛНИТЕЛЬНОГО ОБРАЗОВАНИЯ</w:t>
      </w:r>
      <w:r w:rsidRPr="0066609B">
        <w:rPr>
          <w:rFonts w:ascii="Book Antiqua" w:hAnsi="Book Antiqua" w:cs="Courier New"/>
          <w:sz w:val="24"/>
          <w:szCs w:val="24"/>
        </w:rPr>
        <w:t xml:space="preserve"> </w:t>
      </w: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«ДЕТСКИЙ УЧЕБНЫЙ ЦЕНТР «МАЛЫШКИ»</w:t>
      </w: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ab/>
      </w:r>
    </w:p>
    <w:p w:rsidR="008A3454" w:rsidRPr="00430B7D" w:rsidRDefault="00E917E0" w:rsidP="008A3454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="007A624D">
        <w:rPr>
          <w:rFonts w:ascii="Times New Roman" w:hAnsi="Times New Roman"/>
          <w:sz w:val="24"/>
        </w:rPr>
        <w:t xml:space="preserve">    </w:t>
      </w:r>
      <w:r w:rsidR="008A3454">
        <w:rPr>
          <w:rFonts w:ascii="Times New Roman" w:hAnsi="Times New Roman"/>
          <w:sz w:val="24"/>
        </w:rPr>
        <w:t xml:space="preserve">                                                         </w:t>
      </w:r>
      <w:r w:rsidR="008A3454" w:rsidRPr="00430B7D">
        <w:rPr>
          <w:rFonts w:ascii="Times New Roman" w:hAnsi="Times New Roman"/>
          <w:sz w:val="24"/>
        </w:rPr>
        <w:t>Утверждено</w:t>
      </w:r>
    </w:p>
    <w:p w:rsidR="008A3454" w:rsidRDefault="008A3454" w:rsidP="008A3454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8A3454" w:rsidRPr="00C20A76" w:rsidRDefault="008A3454" w:rsidP="008A345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="00150243" w:rsidRPr="00C20A76">
        <w:rPr>
          <w:rFonts w:ascii="Times New Roman" w:hAnsi="Times New Roman"/>
        </w:rPr>
        <w:t>центр «</w:t>
      </w:r>
      <w:r w:rsidRPr="00C20A76">
        <w:rPr>
          <w:rFonts w:ascii="Times New Roman" w:hAnsi="Times New Roman"/>
        </w:rPr>
        <w:t>Малышки»</w:t>
      </w:r>
    </w:p>
    <w:p w:rsidR="008A3454" w:rsidRPr="00430B7D" w:rsidRDefault="008A3454" w:rsidP="008A3454">
      <w:pPr>
        <w:pStyle w:val="a3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9D29E7">
        <w:rPr>
          <w:rFonts w:ascii="Times New Roman" w:hAnsi="Times New Roman"/>
          <w:sz w:val="24"/>
        </w:rPr>
        <w:t xml:space="preserve">№ </w:t>
      </w:r>
      <w:r w:rsidR="000B0FEC">
        <w:rPr>
          <w:rFonts w:ascii="Times New Roman" w:hAnsi="Times New Roman"/>
          <w:sz w:val="24"/>
        </w:rPr>
        <w:t>2</w:t>
      </w:r>
      <w:r w:rsidR="009D29E7">
        <w:rPr>
          <w:rFonts w:ascii="Times New Roman" w:hAnsi="Times New Roman"/>
          <w:sz w:val="24"/>
        </w:rPr>
        <w:t xml:space="preserve">  </w:t>
      </w:r>
      <w:r w:rsidR="009D29E7">
        <w:rPr>
          <w:rFonts w:ascii="Times New Roman" w:hAnsi="Times New Roman"/>
          <w:color w:val="C00000"/>
          <w:sz w:val="24"/>
        </w:rPr>
        <w:t xml:space="preserve">  </w:t>
      </w:r>
      <w:r w:rsidR="009D29E7">
        <w:rPr>
          <w:rFonts w:ascii="Times New Roman" w:hAnsi="Times New Roman"/>
          <w:sz w:val="24"/>
          <w:szCs w:val="24"/>
        </w:rPr>
        <w:t>от 2</w:t>
      </w:r>
      <w:r w:rsidR="000F751B">
        <w:rPr>
          <w:rFonts w:ascii="Times New Roman" w:hAnsi="Times New Roman"/>
          <w:sz w:val="24"/>
          <w:szCs w:val="24"/>
        </w:rPr>
        <w:t>8</w:t>
      </w:r>
      <w:r w:rsidR="009D29E7">
        <w:rPr>
          <w:rFonts w:ascii="Times New Roman" w:hAnsi="Times New Roman"/>
          <w:sz w:val="24"/>
          <w:szCs w:val="24"/>
        </w:rPr>
        <w:t>.0</w:t>
      </w:r>
      <w:r w:rsidR="000B0FEC">
        <w:rPr>
          <w:rFonts w:ascii="Times New Roman" w:hAnsi="Times New Roman"/>
          <w:sz w:val="24"/>
          <w:szCs w:val="24"/>
        </w:rPr>
        <w:t>6</w:t>
      </w:r>
      <w:r w:rsidR="009D29E7">
        <w:rPr>
          <w:rFonts w:ascii="Times New Roman" w:hAnsi="Times New Roman"/>
          <w:sz w:val="24"/>
          <w:szCs w:val="24"/>
        </w:rPr>
        <w:t>.20</w:t>
      </w:r>
      <w:r w:rsidR="000B0FEC">
        <w:rPr>
          <w:rFonts w:ascii="Times New Roman" w:hAnsi="Times New Roman"/>
          <w:sz w:val="24"/>
          <w:szCs w:val="24"/>
        </w:rPr>
        <w:t>2</w:t>
      </w:r>
      <w:r w:rsidR="000F751B">
        <w:rPr>
          <w:rFonts w:ascii="Times New Roman" w:hAnsi="Times New Roman"/>
          <w:sz w:val="24"/>
          <w:szCs w:val="24"/>
        </w:rPr>
        <w:t>1</w:t>
      </w:r>
      <w:r w:rsidR="009D29E7">
        <w:rPr>
          <w:rFonts w:ascii="Times New Roman" w:hAnsi="Times New Roman"/>
          <w:sz w:val="24"/>
          <w:szCs w:val="24"/>
        </w:rPr>
        <w:t xml:space="preserve"> г.</w:t>
      </w:r>
    </w:p>
    <w:p w:rsidR="00E917E0" w:rsidRDefault="00E917E0" w:rsidP="008A3454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8A3454" w:rsidRDefault="008A3454" w:rsidP="008A3454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8A3454" w:rsidRPr="0066609B" w:rsidRDefault="008A3454" w:rsidP="008A3454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E917E0" w:rsidRPr="006C6C5D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E917E0" w:rsidRDefault="00E917E0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E917E0" w:rsidRDefault="00E917E0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E917E0" w:rsidRDefault="00150243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>ДОПОЛНИТЕЛЬНАЯ ОБЩЕРАЗВИВАЮЩАЯ</w:t>
      </w:r>
      <w:r w:rsidR="00E917E0" w:rsidRPr="00841E35">
        <w:rPr>
          <w:rFonts w:ascii="Times New Roman" w:hAnsi="Times New Roman"/>
          <w:b/>
          <w:bCs/>
          <w:sz w:val="28"/>
          <w:szCs w:val="32"/>
        </w:rPr>
        <w:t xml:space="preserve"> </w:t>
      </w:r>
    </w:p>
    <w:p w:rsidR="00E917E0" w:rsidRPr="00841E35" w:rsidRDefault="00E917E0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 ПРОГРАММА</w:t>
      </w:r>
      <w:r>
        <w:rPr>
          <w:rFonts w:ascii="Times New Roman" w:hAnsi="Times New Roman"/>
          <w:b/>
          <w:bCs/>
          <w:sz w:val="28"/>
          <w:szCs w:val="32"/>
        </w:rPr>
        <w:t>:</w:t>
      </w:r>
    </w:p>
    <w:p w:rsidR="00C66477" w:rsidRDefault="00C66477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41E35">
        <w:rPr>
          <w:rFonts w:ascii="Times New Roman" w:hAnsi="Times New Roman"/>
          <w:b/>
          <w:bCs/>
          <w:sz w:val="32"/>
          <w:szCs w:val="32"/>
        </w:rPr>
        <w:t>«ГРАМОТ</w:t>
      </w:r>
      <w:r>
        <w:rPr>
          <w:rFonts w:ascii="Times New Roman" w:hAnsi="Times New Roman"/>
          <w:b/>
          <w:bCs/>
          <w:sz w:val="32"/>
          <w:szCs w:val="32"/>
        </w:rPr>
        <w:t>А</w:t>
      </w:r>
      <w:r w:rsidRPr="00841E35">
        <w:rPr>
          <w:rFonts w:ascii="Times New Roman" w:hAnsi="Times New Roman"/>
          <w:b/>
          <w:bCs/>
          <w:sz w:val="32"/>
          <w:szCs w:val="32"/>
        </w:rPr>
        <w:t xml:space="preserve">» </w:t>
      </w:r>
    </w:p>
    <w:p w:rsidR="00E917E0" w:rsidRPr="00B71083" w:rsidRDefault="00E917E0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71083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>социально-</w:t>
      </w:r>
      <w:r w:rsidR="00A32A90">
        <w:rPr>
          <w:rFonts w:ascii="Times New Roman" w:hAnsi="Times New Roman"/>
          <w:bCs/>
          <w:sz w:val="28"/>
          <w:szCs w:val="28"/>
        </w:rPr>
        <w:t>гуманитарная</w:t>
      </w:r>
      <w:r w:rsidRPr="00B71083">
        <w:rPr>
          <w:rFonts w:ascii="Times New Roman" w:hAnsi="Times New Roman"/>
          <w:bCs/>
          <w:sz w:val="28"/>
          <w:szCs w:val="28"/>
        </w:rPr>
        <w:t xml:space="preserve"> направленность)</w:t>
      </w:r>
    </w:p>
    <w:p w:rsidR="00E917E0" w:rsidRDefault="00E917E0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 w:rsidRPr="00FC7A80">
        <w:rPr>
          <w:rFonts w:ascii="Times New Roman" w:hAnsi="Times New Roman"/>
          <w:b/>
          <w:bCs/>
          <w:i/>
          <w:sz w:val="28"/>
          <w:szCs w:val="24"/>
        </w:rPr>
        <w:t xml:space="preserve">В рамках </w:t>
      </w:r>
      <w:r>
        <w:rPr>
          <w:rFonts w:ascii="Times New Roman" w:hAnsi="Times New Roman"/>
          <w:b/>
          <w:bCs/>
          <w:i/>
          <w:sz w:val="28"/>
          <w:szCs w:val="24"/>
        </w:rPr>
        <w:t>курса</w:t>
      </w:r>
    </w:p>
    <w:p w:rsidR="00E917E0" w:rsidRDefault="00E917E0" w:rsidP="00E917E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 w:rsidRPr="00FC7A80">
        <w:rPr>
          <w:rFonts w:ascii="Times New Roman" w:hAnsi="Times New Roman"/>
          <w:b/>
          <w:bCs/>
          <w:i/>
          <w:sz w:val="28"/>
          <w:szCs w:val="24"/>
        </w:rPr>
        <w:t>«</w:t>
      </w:r>
      <w:r>
        <w:rPr>
          <w:rFonts w:ascii="Times New Roman" w:hAnsi="Times New Roman"/>
          <w:b/>
          <w:bCs/>
          <w:i/>
          <w:sz w:val="28"/>
          <w:szCs w:val="24"/>
        </w:rPr>
        <w:t xml:space="preserve">Комплексная подготовка к школе для детей с </w:t>
      </w:r>
      <w:r w:rsidR="000F6AE9">
        <w:rPr>
          <w:rFonts w:ascii="Times New Roman" w:hAnsi="Times New Roman"/>
          <w:b/>
          <w:bCs/>
          <w:i/>
          <w:sz w:val="28"/>
          <w:szCs w:val="24"/>
        </w:rPr>
        <w:t>5</w:t>
      </w:r>
      <w:r>
        <w:rPr>
          <w:rFonts w:ascii="Times New Roman" w:hAnsi="Times New Roman"/>
          <w:b/>
          <w:bCs/>
          <w:i/>
          <w:sz w:val="28"/>
          <w:szCs w:val="24"/>
        </w:rPr>
        <w:t>-ти летнего возраста</w:t>
      </w:r>
      <w:r w:rsidRPr="00FC7A80">
        <w:rPr>
          <w:rFonts w:ascii="Times New Roman" w:hAnsi="Times New Roman"/>
          <w:b/>
          <w:bCs/>
          <w:i/>
          <w:sz w:val="28"/>
          <w:szCs w:val="24"/>
        </w:rPr>
        <w:t>»</w:t>
      </w:r>
    </w:p>
    <w:p w:rsidR="00E917E0" w:rsidRDefault="00E917E0" w:rsidP="00E917E0">
      <w:pPr>
        <w:pStyle w:val="a3"/>
        <w:jc w:val="right"/>
        <w:rPr>
          <w:rFonts w:ascii="Times New Roman" w:hAnsi="Times New Roman"/>
          <w:sz w:val="24"/>
        </w:rPr>
      </w:pPr>
    </w:p>
    <w:p w:rsidR="00E917E0" w:rsidRPr="00432200" w:rsidRDefault="00E917E0" w:rsidP="00E917E0">
      <w:pPr>
        <w:pStyle w:val="a3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E917E0" w:rsidRPr="00432200" w:rsidRDefault="00E917E0" w:rsidP="00E917E0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E917E0" w:rsidRPr="00432200" w:rsidRDefault="00475B8F" w:rsidP="00E917E0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Артамонова</w:t>
      </w:r>
      <w:r w:rsidR="00E917E0" w:rsidRPr="00432200">
        <w:rPr>
          <w:rFonts w:ascii="Times New Roman" w:hAnsi="Times New Roman"/>
          <w:sz w:val="24"/>
        </w:rPr>
        <w:t xml:space="preserve"> В.С.</w:t>
      </w:r>
    </w:p>
    <w:p w:rsidR="00E917E0" w:rsidRPr="006C6C5D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hAnsi="Times New Roman"/>
          <w:b/>
          <w:bCs/>
          <w:sz w:val="28"/>
          <w:szCs w:val="28"/>
        </w:rPr>
      </w:pPr>
    </w:p>
    <w:p w:rsidR="00E917E0" w:rsidRDefault="00E917E0" w:rsidP="00E917E0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917E0" w:rsidRDefault="00E917E0" w:rsidP="00E917E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E917E0" w:rsidRDefault="00E917E0" w:rsidP="00E917E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E917E0" w:rsidRPr="009F2A0B" w:rsidRDefault="00E917E0" w:rsidP="00E917E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E917E0" w:rsidRPr="009F2A0B" w:rsidRDefault="007A624D" w:rsidP="00E917E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9D29E7">
        <w:rPr>
          <w:rFonts w:ascii="Times New Roman" w:hAnsi="Times New Roman"/>
          <w:sz w:val="24"/>
        </w:rPr>
        <w:t xml:space="preserve">№ 1  </w:t>
      </w:r>
      <w:r w:rsidR="009D29E7">
        <w:rPr>
          <w:rFonts w:ascii="Times New Roman" w:hAnsi="Times New Roman"/>
          <w:color w:val="C00000"/>
          <w:sz w:val="24"/>
        </w:rPr>
        <w:t xml:space="preserve">  </w:t>
      </w:r>
      <w:r w:rsidR="009D29E7">
        <w:rPr>
          <w:rFonts w:ascii="Times New Roman" w:hAnsi="Times New Roman"/>
          <w:sz w:val="24"/>
          <w:szCs w:val="24"/>
        </w:rPr>
        <w:t>от 2</w:t>
      </w:r>
      <w:r w:rsidR="000F751B">
        <w:rPr>
          <w:rFonts w:ascii="Times New Roman" w:hAnsi="Times New Roman"/>
          <w:sz w:val="24"/>
          <w:szCs w:val="24"/>
        </w:rPr>
        <w:t>8</w:t>
      </w:r>
      <w:r w:rsidR="009D29E7">
        <w:rPr>
          <w:rFonts w:ascii="Times New Roman" w:hAnsi="Times New Roman"/>
          <w:sz w:val="24"/>
          <w:szCs w:val="24"/>
        </w:rPr>
        <w:t>.0</w:t>
      </w:r>
      <w:r w:rsidR="000B0FEC">
        <w:rPr>
          <w:rFonts w:ascii="Times New Roman" w:hAnsi="Times New Roman"/>
          <w:sz w:val="24"/>
          <w:szCs w:val="24"/>
        </w:rPr>
        <w:t>6</w:t>
      </w:r>
      <w:r w:rsidR="009D29E7">
        <w:rPr>
          <w:rFonts w:ascii="Times New Roman" w:hAnsi="Times New Roman"/>
          <w:sz w:val="24"/>
          <w:szCs w:val="24"/>
        </w:rPr>
        <w:t>.20</w:t>
      </w:r>
      <w:r w:rsidR="000B0FEC">
        <w:rPr>
          <w:rFonts w:ascii="Times New Roman" w:hAnsi="Times New Roman"/>
          <w:sz w:val="24"/>
          <w:szCs w:val="24"/>
        </w:rPr>
        <w:t>2</w:t>
      </w:r>
      <w:r w:rsidR="000F751B">
        <w:rPr>
          <w:rFonts w:ascii="Times New Roman" w:hAnsi="Times New Roman"/>
          <w:sz w:val="24"/>
          <w:szCs w:val="24"/>
        </w:rPr>
        <w:t>1</w:t>
      </w:r>
      <w:r w:rsidR="009D29E7">
        <w:rPr>
          <w:rFonts w:ascii="Times New Roman" w:hAnsi="Times New Roman"/>
          <w:sz w:val="24"/>
          <w:szCs w:val="24"/>
        </w:rPr>
        <w:t xml:space="preserve"> г.</w:t>
      </w: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8"/>
          <w:szCs w:val="28"/>
        </w:rPr>
      </w:pP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E917E0" w:rsidRPr="00385F2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Возраст </w:t>
      </w:r>
      <w:r>
        <w:rPr>
          <w:rFonts w:ascii="Times New Roman" w:hAnsi="Times New Roman"/>
          <w:b/>
          <w:bCs/>
          <w:sz w:val="24"/>
          <w:szCs w:val="28"/>
        </w:rPr>
        <w:t xml:space="preserve">обучающихся – </w:t>
      </w:r>
      <w:r w:rsidR="000F6AE9">
        <w:rPr>
          <w:rFonts w:ascii="Times New Roman" w:hAnsi="Times New Roman"/>
          <w:b/>
          <w:bCs/>
          <w:sz w:val="24"/>
          <w:szCs w:val="28"/>
        </w:rPr>
        <w:t>5</w:t>
      </w:r>
      <w:r>
        <w:rPr>
          <w:rFonts w:ascii="Times New Roman" w:hAnsi="Times New Roman"/>
          <w:b/>
          <w:bCs/>
          <w:sz w:val="24"/>
          <w:szCs w:val="28"/>
        </w:rPr>
        <w:t>-7 лет.</w:t>
      </w:r>
    </w:p>
    <w:p w:rsidR="00E917E0" w:rsidRPr="00385F2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Срок реализации – </w:t>
      </w:r>
      <w:r w:rsidR="000F6AE9">
        <w:rPr>
          <w:rFonts w:ascii="Times New Roman" w:hAnsi="Times New Roman"/>
          <w:b/>
          <w:bCs/>
          <w:sz w:val="24"/>
          <w:szCs w:val="28"/>
        </w:rPr>
        <w:t>2</w:t>
      </w:r>
      <w:r>
        <w:rPr>
          <w:rFonts w:ascii="Times New Roman" w:hAnsi="Times New Roman"/>
          <w:b/>
          <w:bCs/>
          <w:sz w:val="24"/>
          <w:szCs w:val="28"/>
        </w:rPr>
        <w:t xml:space="preserve"> год</w:t>
      </w:r>
      <w:r w:rsidR="00B13D7F">
        <w:rPr>
          <w:rFonts w:ascii="Times New Roman" w:hAnsi="Times New Roman"/>
          <w:b/>
          <w:bCs/>
          <w:sz w:val="24"/>
          <w:szCs w:val="28"/>
        </w:rPr>
        <w:t>а</w:t>
      </w:r>
      <w:r>
        <w:rPr>
          <w:rFonts w:ascii="Times New Roman" w:hAnsi="Times New Roman"/>
          <w:b/>
          <w:bCs/>
          <w:sz w:val="24"/>
          <w:szCs w:val="28"/>
        </w:rPr>
        <w:t>.</w:t>
      </w: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917E0" w:rsidRDefault="00E917E0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2A3C7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Светлый</w:t>
      </w:r>
    </w:p>
    <w:p w:rsidR="00E917E0" w:rsidRPr="002A3C72" w:rsidRDefault="009D29E7" w:rsidP="00E917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</w:t>
      </w:r>
      <w:r w:rsidR="000B0FEC">
        <w:rPr>
          <w:rFonts w:ascii="Times New Roman" w:hAnsi="Times New Roman"/>
          <w:bCs/>
          <w:sz w:val="28"/>
          <w:szCs w:val="28"/>
        </w:rPr>
        <w:t>2</w:t>
      </w:r>
      <w:r w:rsidR="000F751B">
        <w:rPr>
          <w:rFonts w:ascii="Times New Roman" w:hAnsi="Times New Roman"/>
          <w:bCs/>
          <w:sz w:val="28"/>
          <w:szCs w:val="28"/>
        </w:rPr>
        <w:t>1</w:t>
      </w:r>
      <w:r w:rsidR="00E917E0">
        <w:rPr>
          <w:rFonts w:ascii="Times New Roman" w:hAnsi="Times New Roman"/>
          <w:bCs/>
          <w:sz w:val="28"/>
          <w:szCs w:val="28"/>
        </w:rPr>
        <w:t xml:space="preserve"> г.</w:t>
      </w:r>
    </w:p>
    <w:p w:rsidR="00E917E0" w:rsidRDefault="00E917E0" w:rsidP="00E917E0"/>
    <w:p w:rsidR="000F751B" w:rsidRPr="000F751B" w:rsidRDefault="000F751B" w:rsidP="000F751B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 w:rsidRPr="000F751B">
        <w:rPr>
          <w:rFonts w:ascii="Times New Roman" w:hAnsi="Times New Roman"/>
          <w:sz w:val="36"/>
          <w:szCs w:val="24"/>
        </w:rPr>
        <w:t>Содержание:</w:t>
      </w:r>
    </w:p>
    <w:p w:rsidR="000F751B" w:rsidRPr="000F751B" w:rsidRDefault="000F751B" w:rsidP="000F751B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>1. Пояснительная записка.     стр. 3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>2. Цель и задачи программы. стр. 4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3. Содержание программы. стр. </w:t>
      </w:r>
      <w:r w:rsidR="00A32A90">
        <w:rPr>
          <w:rFonts w:ascii="Times New Roman" w:hAnsi="Times New Roman"/>
          <w:sz w:val="28"/>
          <w:szCs w:val="24"/>
        </w:rPr>
        <w:t>4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3.1. Учебный план первого года обучения стр. </w:t>
      </w:r>
      <w:r w:rsidR="00A32A90">
        <w:rPr>
          <w:rFonts w:ascii="Times New Roman" w:hAnsi="Times New Roman"/>
          <w:sz w:val="28"/>
          <w:szCs w:val="24"/>
        </w:rPr>
        <w:t>9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3.2 Учебный план второго года обучения стр. 1</w:t>
      </w:r>
      <w:r w:rsidR="00A32A90">
        <w:rPr>
          <w:rFonts w:ascii="Times New Roman" w:hAnsi="Times New Roman"/>
          <w:sz w:val="28"/>
          <w:szCs w:val="24"/>
        </w:rPr>
        <w:t>0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4. Планируемые результаты. стр. </w:t>
      </w:r>
      <w:r w:rsidR="00045B5C">
        <w:rPr>
          <w:rFonts w:ascii="Times New Roman" w:hAnsi="Times New Roman"/>
          <w:sz w:val="28"/>
          <w:szCs w:val="24"/>
        </w:rPr>
        <w:t>11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5. Организационно-педагогические условия. стр. </w:t>
      </w:r>
      <w:r w:rsidR="00045B5C">
        <w:rPr>
          <w:rFonts w:ascii="Times New Roman" w:hAnsi="Times New Roman"/>
          <w:sz w:val="28"/>
          <w:szCs w:val="24"/>
        </w:rPr>
        <w:t>12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5.1. Календарный учебный график стр. </w:t>
      </w:r>
      <w:r w:rsidR="00045B5C">
        <w:rPr>
          <w:rFonts w:ascii="Times New Roman" w:hAnsi="Times New Roman"/>
          <w:sz w:val="28"/>
          <w:szCs w:val="24"/>
        </w:rPr>
        <w:t>1</w:t>
      </w:r>
      <w:r w:rsidRPr="000F751B">
        <w:rPr>
          <w:rFonts w:ascii="Times New Roman" w:hAnsi="Times New Roman"/>
          <w:sz w:val="28"/>
          <w:szCs w:val="24"/>
        </w:rPr>
        <w:t>2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5.2. Условия реализации программы. стр. </w:t>
      </w:r>
      <w:r w:rsidR="00045B5C">
        <w:rPr>
          <w:rFonts w:ascii="Times New Roman" w:hAnsi="Times New Roman"/>
          <w:sz w:val="28"/>
          <w:szCs w:val="24"/>
        </w:rPr>
        <w:t>1</w:t>
      </w:r>
      <w:r w:rsidRPr="000F751B">
        <w:rPr>
          <w:rFonts w:ascii="Times New Roman" w:hAnsi="Times New Roman"/>
          <w:sz w:val="28"/>
          <w:szCs w:val="24"/>
        </w:rPr>
        <w:t>2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5.3. Формы контроля, оценочные материалы.  стр. </w:t>
      </w:r>
      <w:r w:rsidR="00045B5C">
        <w:rPr>
          <w:rFonts w:ascii="Times New Roman" w:hAnsi="Times New Roman"/>
          <w:sz w:val="28"/>
          <w:szCs w:val="24"/>
        </w:rPr>
        <w:t>1</w:t>
      </w:r>
      <w:r w:rsidRPr="000F751B">
        <w:rPr>
          <w:rFonts w:ascii="Times New Roman" w:hAnsi="Times New Roman"/>
          <w:sz w:val="28"/>
          <w:szCs w:val="24"/>
        </w:rPr>
        <w:t>4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5.4.  Методическое обеспечение. стр. </w:t>
      </w:r>
      <w:r w:rsidR="00045B5C">
        <w:rPr>
          <w:rFonts w:ascii="Times New Roman" w:hAnsi="Times New Roman"/>
          <w:sz w:val="28"/>
          <w:szCs w:val="24"/>
        </w:rPr>
        <w:t>1</w:t>
      </w:r>
      <w:r w:rsidRPr="000F751B">
        <w:rPr>
          <w:rFonts w:ascii="Times New Roman" w:hAnsi="Times New Roman"/>
          <w:sz w:val="28"/>
          <w:szCs w:val="24"/>
        </w:rPr>
        <w:t>6</w:t>
      </w:r>
    </w:p>
    <w:p w:rsidR="000F751B" w:rsidRPr="000F751B" w:rsidRDefault="000F751B" w:rsidP="000F75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751B">
        <w:rPr>
          <w:rFonts w:ascii="Times New Roman" w:hAnsi="Times New Roman"/>
          <w:sz w:val="28"/>
          <w:szCs w:val="28"/>
        </w:rPr>
        <w:t>6. Список литературы.</w:t>
      </w:r>
      <w:r w:rsidRPr="000F751B">
        <w:rPr>
          <w:rFonts w:ascii="Times New Roman" w:hAnsi="Times New Roman"/>
          <w:sz w:val="28"/>
          <w:szCs w:val="24"/>
        </w:rPr>
        <w:t xml:space="preserve"> стр. </w:t>
      </w:r>
      <w:r w:rsidR="00045B5C">
        <w:rPr>
          <w:rFonts w:ascii="Times New Roman" w:hAnsi="Times New Roman"/>
          <w:sz w:val="28"/>
          <w:szCs w:val="24"/>
        </w:rPr>
        <w:t>19</w:t>
      </w: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6"/>
          <w:szCs w:val="24"/>
        </w:rPr>
      </w:pPr>
    </w:p>
    <w:p w:rsidR="00E917E0" w:rsidRPr="000F751B" w:rsidRDefault="000F751B" w:rsidP="00E917E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32"/>
          <w:szCs w:val="24"/>
        </w:rPr>
      </w:pPr>
      <w:r w:rsidRPr="000F751B">
        <w:rPr>
          <w:rFonts w:ascii="Times New Roman" w:hAnsi="Times New Roman"/>
          <w:b/>
          <w:bCs/>
          <w:sz w:val="32"/>
          <w:szCs w:val="24"/>
        </w:rPr>
        <w:lastRenderedPageBreak/>
        <w:t>1.</w:t>
      </w:r>
      <w:r w:rsidR="00E917E0" w:rsidRPr="000F751B">
        <w:rPr>
          <w:rFonts w:ascii="Times New Roman" w:hAnsi="Times New Roman"/>
          <w:b/>
          <w:bCs/>
          <w:sz w:val="32"/>
          <w:szCs w:val="24"/>
        </w:rPr>
        <w:t>Пояснительная записка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  <w:r w:rsidRPr="005772C7">
        <w:rPr>
          <w:rFonts w:ascii="Times New Roman" w:hAnsi="Times New Roman"/>
          <w:sz w:val="28"/>
          <w:szCs w:val="32"/>
        </w:rPr>
        <w:t xml:space="preserve"> Чтение – сложный психофизиологический процесс. В его акте принимают участие различные анализаторные системы: зрительная, речеслуховая, речедвигательная.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Научиться читать непросто. Знать алфавит и складывать буквы в слоги, а слоги в слова - это ещё не всё. Многие так и остаются на уровне складывания слов, не научившись видеть смысл в прочитанном. Обучение чтению, без сомнения, является одним из главных условий успешного развития личности. Ребёнок, который начал читать в дошкольном возрасте, безусловно, имеет преимущество перед своим не умеющим читать сверстником.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О.В.Лысенко - педагог с 20 летним стажем, автор многих методик интенсивного обучения. За основу данной программы взята ее методика "Интенсивный курс обучения чтению за 15 занятий" </w:t>
      </w:r>
      <w:proofErr w:type="gramStart"/>
      <w:r w:rsidRPr="005772C7">
        <w:rPr>
          <w:rFonts w:ascii="Times New Roman" w:hAnsi="Times New Roman"/>
          <w:sz w:val="28"/>
          <w:szCs w:val="32"/>
        </w:rPr>
        <w:t>для детей</w:t>
      </w:r>
      <w:proofErr w:type="gramEnd"/>
      <w:r w:rsidRPr="005772C7">
        <w:rPr>
          <w:rFonts w:ascii="Times New Roman" w:hAnsi="Times New Roman"/>
          <w:sz w:val="28"/>
          <w:szCs w:val="32"/>
        </w:rPr>
        <w:t xml:space="preserve"> знающих буквы, и "Азбука" для тех, кто еще не выучил все буквы. Методика обучения чтению О.В.Лысенко -основана на традиционном обучении чтению от звука к букве. Чтобы научиться читать нужно научиться выделять и слышать звуки в словах. Таким образом, значительная часть работы -это работа над развитием и становлением фонематического слуха ребенка.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О.В.Лысенко предлагает конкретные инструменты для преподавателя, позволяющие наиболее эффективно помочь детям достигнуть хороших результатов при обучении чтению.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Обучение по программе строится на общенаучных принципах: научности, системности и последовательности, доступности и актуальности для ребенка.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  Дети, знающий буквы смогут читать на 2-3 уроке.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Будет проводиться работа по формированию фонематического слуха.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 </w:t>
      </w:r>
      <w:r w:rsidRPr="005772C7">
        <w:rPr>
          <w:rFonts w:ascii="Times New Roman" w:hAnsi="Times New Roman"/>
          <w:b/>
          <w:sz w:val="28"/>
          <w:szCs w:val="32"/>
        </w:rPr>
        <w:t>После освоения курса</w:t>
      </w:r>
      <w:r w:rsidRPr="005772C7">
        <w:rPr>
          <w:rFonts w:ascii="Times New Roman" w:hAnsi="Times New Roman"/>
          <w:sz w:val="28"/>
          <w:szCs w:val="32"/>
        </w:rPr>
        <w:t xml:space="preserve"> дети смогут читать со скоростью 10-15 слов в минуту, осваивают основные законы соединения букв друг с другом.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Дети смогут читать тексты уровня букваря, не разделенные на слоги.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В курс входят подготовительные темы для обучения в дальнейшем скорочтению (ударение, некоторые нормы орфоэпии, чтение с шипящими).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 Многие думают, что достаточно хорошо объяснить. Но объяснение и понимание не дает результата без практики. Нужно хорошо потренировать, да еще так, чтобы у детей было желание продолжать тренировки в дальнейшем. Важно не просто умение. Важно, чтобы ученики выходили победителями, причем неоднократно, на каждом этапе обучения. В основе методики лежит принцип завершенности — доведения каждого действия до успешного финала.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</w:t>
      </w:r>
      <w:r w:rsidRPr="005772C7">
        <w:rPr>
          <w:rFonts w:ascii="Times New Roman" w:hAnsi="Times New Roman"/>
          <w:b/>
          <w:sz w:val="28"/>
          <w:szCs w:val="32"/>
        </w:rPr>
        <w:t>Главная задача работы по обучению грамоте, чтению</w:t>
      </w:r>
      <w:r w:rsidRPr="005772C7">
        <w:rPr>
          <w:rFonts w:ascii="Times New Roman" w:hAnsi="Times New Roman"/>
          <w:sz w:val="28"/>
          <w:szCs w:val="32"/>
        </w:rPr>
        <w:t xml:space="preserve"> дошкольников –сделать для ребенка слово, его звуковую оболочку не только ощутимой, </w:t>
      </w:r>
      <w:r w:rsidRPr="005772C7">
        <w:rPr>
          <w:rFonts w:ascii="Times New Roman" w:hAnsi="Times New Roman"/>
          <w:sz w:val="28"/>
          <w:szCs w:val="32"/>
        </w:rPr>
        <w:lastRenderedPageBreak/>
        <w:t xml:space="preserve">но и привлекательной, интересной. Методика предполагает использовать большое количество игр с картинками лото, карточками слогов и слов.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Обучение чтению предполагает научить детей читать на уровне индивидуальных возможностей каждого ребёнка. В то же время проводится и целенаправленная работа по обогащению, активизации речи, пополнению словарного запаса, совершенствованию звуковой культуры, уточнению значений слов и словосочетаний, развитию диалогической речи.</w:t>
      </w:r>
    </w:p>
    <w:p w:rsidR="000F751B" w:rsidRPr="005772C7" w:rsidRDefault="00A22096" w:rsidP="000F751B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sz w:val="28"/>
          <w:szCs w:val="32"/>
        </w:rPr>
      </w:pPr>
      <w:r w:rsidRPr="005772C7">
        <w:rPr>
          <w:sz w:val="28"/>
          <w:szCs w:val="32"/>
        </w:rPr>
        <w:t xml:space="preserve"> </w:t>
      </w:r>
    </w:p>
    <w:p w:rsidR="000F751B" w:rsidRPr="00A76DD5" w:rsidRDefault="00A22096" w:rsidP="000F751B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>
        <w:rPr>
          <w:sz w:val="32"/>
          <w:szCs w:val="32"/>
        </w:rPr>
        <w:t xml:space="preserve">    </w:t>
      </w:r>
      <w:r w:rsidR="000F751B" w:rsidRPr="00A76DD5">
        <w:rPr>
          <w:b/>
          <w:sz w:val="32"/>
        </w:rPr>
        <w:t>2. Цель и задачи программы.</w:t>
      </w:r>
    </w:p>
    <w:p w:rsidR="00A22096" w:rsidRDefault="00A22096" w:rsidP="00A2209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</w:t>
      </w:r>
      <w:r w:rsidRPr="005772C7">
        <w:rPr>
          <w:rFonts w:ascii="Times New Roman" w:hAnsi="Times New Roman"/>
          <w:b/>
          <w:sz w:val="28"/>
          <w:szCs w:val="32"/>
        </w:rPr>
        <w:t>Целью данной программы</w:t>
      </w:r>
      <w:r w:rsidRPr="005772C7">
        <w:rPr>
          <w:rFonts w:ascii="Times New Roman" w:hAnsi="Times New Roman"/>
          <w:sz w:val="28"/>
          <w:szCs w:val="32"/>
        </w:rPr>
        <w:t xml:space="preserve"> является построение системы обучения чтению дошкольников в возрасте с </w:t>
      </w:r>
      <w:r w:rsidR="000F6AE9" w:rsidRPr="005772C7">
        <w:rPr>
          <w:rFonts w:ascii="Times New Roman" w:hAnsi="Times New Roman"/>
          <w:sz w:val="28"/>
          <w:szCs w:val="32"/>
        </w:rPr>
        <w:t>5</w:t>
      </w:r>
      <w:r w:rsidRPr="005772C7">
        <w:rPr>
          <w:rFonts w:ascii="Times New Roman" w:hAnsi="Times New Roman"/>
          <w:sz w:val="28"/>
          <w:szCs w:val="32"/>
        </w:rPr>
        <w:t xml:space="preserve"> до 7 лет.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   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 xml:space="preserve">    Для реализации поставленной цели определены следующие </w:t>
      </w:r>
      <w:r w:rsidRPr="005772C7">
        <w:rPr>
          <w:rFonts w:ascii="Times New Roman" w:hAnsi="Times New Roman"/>
          <w:b/>
          <w:sz w:val="28"/>
          <w:szCs w:val="32"/>
        </w:rPr>
        <w:t>задачи программы</w:t>
      </w:r>
      <w:r w:rsidRPr="005772C7">
        <w:rPr>
          <w:rFonts w:ascii="Times New Roman" w:hAnsi="Times New Roman"/>
          <w:sz w:val="28"/>
          <w:szCs w:val="32"/>
        </w:rPr>
        <w:t>:</w:t>
      </w:r>
    </w:p>
    <w:p w:rsidR="00A22096" w:rsidRPr="005772C7" w:rsidRDefault="00A22096" w:rsidP="00EA2D12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>Овладение умением работать с полным составом звуков и букв русского языка.</w:t>
      </w:r>
    </w:p>
    <w:p w:rsidR="00A22096" w:rsidRPr="005772C7" w:rsidRDefault="00A22096" w:rsidP="00EA2D12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>Обучение дошкольников аналитико-синтетическому слиянию слоговых сочетаний – чтению.</w:t>
      </w:r>
    </w:p>
    <w:p w:rsidR="00A22096" w:rsidRPr="005772C7" w:rsidRDefault="00A22096" w:rsidP="00EA2D12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>Развитие мыслительных процессов (элементов анализа, синтеза, сравнения, обобщения, классификации), способности слышать и воспроизводить звуковой образ слова, правильно передавать его звучание.</w:t>
      </w:r>
    </w:p>
    <w:p w:rsidR="00A22096" w:rsidRPr="005772C7" w:rsidRDefault="00A22096" w:rsidP="00EA2D12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28"/>
          <w:szCs w:val="32"/>
        </w:rPr>
        <w:t>Применение полученных знаний, умений и навыков в познавательной деятельности.</w:t>
      </w:r>
    </w:p>
    <w:p w:rsidR="00A22096" w:rsidRPr="005772C7" w:rsidRDefault="00A22096" w:rsidP="00A22096">
      <w:pPr>
        <w:spacing w:after="0" w:line="240" w:lineRule="auto"/>
        <w:rPr>
          <w:rFonts w:ascii="Times New Roman" w:hAnsi="Times New Roman"/>
          <w:sz w:val="36"/>
          <w:szCs w:val="32"/>
        </w:rPr>
      </w:pPr>
    </w:p>
    <w:p w:rsidR="00791B4A" w:rsidRPr="005772C7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sz w:val="36"/>
          <w:szCs w:val="32"/>
        </w:rPr>
        <w:t xml:space="preserve">   </w:t>
      </w:r>
    </w:p>
    <w:p w:rsidR="00A22096" w:rsidRPr="005772C7" w:rsidRDefault="005772C7" w:rsidP="00672D7F">
      <w:pPr>
        <w:spacing w:after="0" w:line="24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</w:t>
      </w:r>
      <w:r w:rsidR="00A22096" w:rsidRPr="005772C7">
        <w:rPr>
          <w:rFonts w:ascii="Times New Roman" w:hAnsi="Times New Roman"/>
          <w:b/>
          <w:sz w:val="28"/>
          <w:szCs w:val="32"/>
        </w:rPr>
        <w:t>Программа предназначена</w:t>
      </w:r>
      <w:r w:rsidR="00A22096" w:rsidRPr="005772C7">
        <w:rPr>
          <w:rFonts w:ascii="Times New Roman" w:hAnsi="Times New Roman"/>
          <w:sz w:val="28"/>
          <w:szCs w:val="32"/>
        </w:rPr>
        <w:t xml:space="preserve"> для детей </w:t>
      </w:r>
      <w:r w:rsidR="000F6AE9" w:rsidRPr="005772C7">
        <w:rPr>
          <w:rFonts w:ascii="Times New Roman" w:hAnsi="Times New Roman"/>
          <w:sz w:val="28"/>
          <w:szCs w:val="32"/>
        </w:rPr>
        <w:t>5</w:t>
      </w:r>
      <w:r w:rsidR="00A22096" w:rsidRPr="005772C7">
        <w:rPr>
          <w:rFonts w:ascii="Times New Roman" w:hAnsi="Times New Roman"/>
          <w:sz w:val="28"/>
          <w:szCs w:val="32"/>
        </w:rPr>
        <w:t>–7 лет.</w:t>
      </w:r>
    </w:p>
    <w:p w:rsidR="00A22096" w:rsidRPr="005772C7" w:rsidRDefault="00A22096" w:rsidP="00A22096">
      <w:pPr>
        <w:spacing w:after="0" w:line="240" w:lineRule="auto"/>
        <w:ind w:left="360"/>
        <w:rPr>
          <w:rFonts w:ascii="Times New Roman" w:hAnsi="Times New Roman"/>
          <w:sz w:val="28"/>
          <w:szCs w:val="32"/>
        </w:rPr>
      </w:pPr>
    </w:p>
    <w:p w:rsidR="00A22096" w:rsidRPr="005772C7" w:rsidRDefault="00A22096" w:rsidP="00A22096">
      <w:pPr>
        <w:spacing w:after="0" w:line="240" w:lineRule="auto"/>
        <w:ind w:left="360"/>
        <w:rPr>
          <w:rFonts w:ascii="Times New Roman" w:hAnsi="Times New Roman"/>
          <w:sz w:val="28"/>
          <w:szCs w:val="32"/>
        </w:rPr>
      </w:pPr>
      <w:r w:rsidRPr="005772C7">
        <w:rPr>
          <w:rFonts w:ascii="Times New Roman" w:hAnsi="Times New Roman"/>
          <w:b/>
          <w:sz w:val="28"/>
          <w:szCs w:val="32"/>
        </w:rPr>
        <w:t>Срок реализации</w:t>
      </w:r>
      <w:r w:rsidRPr="005772C7">
        <w:rPr>
          <w:rFonts w:ascii="Times New Roman" w:hAnsi="Times New Roman"/>
          <w:sz w:val="28"/>
          <w:szCs w:val="32"/>
        </w:rPr>
        <w:t xml:space="preserve"> данной программы рассчитан на два года обучения.</w:t>
      </w:r>
    </w:p>
    <w:p w:rsidR="00A22096" w:rsidRPr="00185018" w:rsidRDefault="00A22096" w:rsidP="00A2209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22096" w:rsidRPr="00185018" w:rsidRDefault="00A22096" w:rsidP="00A2209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E66C10" w:rsidRPr="0068782D" w:rsidRDefault="00791B4A" w:rsidP="00E66C10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sz w:val="32"/>
          <w:szCs w:val="32"/>
        </w:rPr>
        <w:tab/>
      </w:r>
      <w:r w:rsidR="00E66C10" w:rsidRPr="0068782D">
        <w:rPr>
          <w:rFonts w:ascii="Times New Roman" w:hAnsi="Times New Roman"/>
          <w:b/>
          <w:sz w:val="32"/>
          <w:szCs w:val="24"/>
        </w:rPr>
        <w:t>3.</w:t>
      </w:r>
      <w:r w:rsidR="00E66C10">
        <w:rPr>
          <w:rFonts w:ascii="Times New Roman" w:hAnsi="Times New Roman"/>
          <w:b/>
          <w:sz w:val="32"/>
          <w:szCs w:val="24"/>
        </w:rPr>
        <w:t xml:space="preserve"> </w:t>
      </w:r>
      <w:r w:rsidR="00E66C10"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A22096" w:rsidRDefault="00A22096" w:rsidP="00E66C10">
      <w:pPr>
        <w:tabs>
          <w:tab w:val="left" w:pos="3983"/>
        </w:tabs>
        <w:spacing w:after="0" w:line="240" w:lineRule="auto"/>
        <w:rPr>
          <w:rFonts w:ascii="Times New Roman" w:hAnsi="Times New Roman"/>
          <w:sz w:val="32"/>
          <w:szCs w:val="32"/>
        </w:rPr>
      </w:pPr>
    </w:p>
    <w:p w:rsidR="00EE4331" w:rsidRPr="005772C7" w:rsidRDefault="00A22096" w:rsidP="00EE43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32"/>
          <w:lang w:eastAsia="en-US"/>
        </w:rPr>
      </w:pPr>
      <w:r w:rsidRPr="005772C7">
        <w:rPr>
          <w:rFonts w:ascii="Times New Roman" w:hAnsi="Times New Roman"/>
          <w:sz w:val="36"/>
          <w:szCs w:val="32"/>
        </w:rPr>
        <w:t xml:space="preserve">   </w:t>
      </w:r>
      <w:r w:rsidR="00EE4331" w:rsidRPr="005772C7"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 xml:space="preserve">Курс «Грамота» предполагает формирование 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32"/>
          <w:lang w:eastAsia="en-US"/>
        </w:rPr>
      </w:pPr>
      <w:r w:rsidRPr="005772C7"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>четырех главных результатов: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 w:rsidRPr="005772C7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1. Знание букв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 w:rsidRPr="005772C7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2. Умение читать по слогам со скоростью 10-20 слов в минуту и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 w:rsidRPr="005772C7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понимать прочитанное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 w:rsidRPr="005772C7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3. Умение писать слова по слуху без пропусков, замен, перестановок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 w:rsidRPr="005772C7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букв.</w:t>
      </w:r>
    </w:p>
    <w:p w:rsidR="00EE4331" w:rsidRP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4.</w:t>
      </w:r>
      <w:r w:rsidR="00EE4331" w:rsidRPr="005772C7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Поставленный навык печатной каллиграфии. Умение писать печатные буквы без искажений.</w:t>
      </w:r>
    </w:p>
    <w:p w:rsid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32"/>
        </w:rPr>
      </w:pPr>
    </w:p>
    <w:p w:rsidR="005772C7" w:rsidRP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32"/>
        </w:rPr>
      </w:pPr>
    </w:p>
    <w:p w:rsidR="00EE4331" w:rsidRDefault="00EE4331" w:rsidP="00A2209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EE4331" w:rsidRPr="005772C7" w:rsidRDefault="005772C7" w:rsidP="00EA2D12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Знание букв. </w:t>
      </w:r>
      <w:r w:rsidR="00EE4331" w:rsidRPr="005772C7">
        <w:rPr>
          <w:rFonts w:ascii="Times New Roman" w:hAnsi="Times New Roman"/>
          <w:b/>
          <w:sz w:val="28"/>
          <w:szCs w:val="28"/>
        </w:rPr>
        <w:t>Последовательность изучения новой буквы:</w:t>
      </w:r>
    </w:p>
    <w:p w:rsidR="005772C7" w:rsidRDefault="00EE4331" w:rsidP="00EE4331">
      <w:pPr>
        <w:pStyle w:val="a3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 xml:space="preserve">Шаг 1: Выделить первый звук и провести ассоциацию между знакомым </w:t>
      </w:r>
      <w:r w:rsidR="005772C7">
        <w:rPr>
          <w:rFonts w:ascii="Times New Roman" w:hAnsi="Times New Roman"/>
          <w:sz w:val="28"/>
          <w:szCs w:val="28"/>
        </w:rPr>
        <w:t xml:space="preserve"> </w:t>
      </w:r>
    </w:p>
    <w:p w:rsidR="00EE4331" w:rsidRPr="005772C7" w:rsidRDefault="005772C7" w:rsidP="00EE433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E4331" w:rsidRPr="005772C7">
        <w:rPr>
          <w:rFonts w:ascii="Times New Roman" w:hAnsi="Times New Roman"/>
          <w:sz w:val="28"/>
          <w:szCs w:val="28"/>
        </w:rPr>
        <w:t>образом (аистом) и новым символом (буквой А).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2:</w:t>
      </w:r>
      <w:r w:rsidRPr="005772C7">
        <w:rPr>
          <w:rFonts w:eastAsiaTheme="minorHAnsi" w:cs="Calibri"/>
          <w:sz w:val="28"/>
          <w:szCs w:val="28"/>
          <w:lang w:eastAsia="en-US"/>
        </w:rPr>
        <w:t xml:space="preserve"> </w:t>
      </w:r>
      <w:r w:rsidRPr="005772C7">
        <w:rPr>
          <w:rFonts w:ascii="Times New Roman" w:eastAsiaTheme="minorHAnsi" w:hAnsi="Times New Roman"/>
          <w:sz w:val="28"/>
          <w:szCs w:val="28"/>
          <w:lang w:eastAsia="en-US"/>
        </w:rPr>
        <w:t>Выделяем звук и соотносим звук с новой буквой.</w:t>
      </w:r>
    </w:p>
    <w:p w:rsidR="00EE4331" w:rsidRPr="005772C7" w:rsidRDefault="00EE4331" w:rsidP="00EE43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3:</w:t>
      </w:r>
      <w:r w:rsidR="005772C7" w:rsidRPr="005772C7">
        <w:rPr>
          <w:rFonts w:ascii="Times New Roman" w:hAnsi="Times New Roman"/>
          <w:sz w:val="28"/>
          <w:szCs w:val="28"/>
        </w:rPr>
        <w:t xml:space="preserve"> </w:t>
      </w:r>
      <w:r w:rsidRPr="005772C7">
        <w:rPr>
          <w:rFonts w:ascii="Times New Roman" w:hAnsi="Times New Roman"/>
          <w:sz w:val="28"/>
          <w:szCs w:val="28"/>
        </w:rPr>
        <w:t xml:space="preserve">Игры </w:t>
      </w:r>
      <w:r w:rsidRPr="005772C7">
        <w:rPr>
          <w:rFonts w:ascii="Times New Roman" w:eastAsiaTheme="minorHAnsi" w:hAnsi="Times New Roman"/>
          <w:sz w:val="28"/>
          <w:szCs w:val="28"/>
          <w:lang w:eastAsia="en-US"/>
        </w:rPr>
        <w:t>на выделение звука и подбор новой буквы</w:t>
      </w:r>
      <w:r w:rsidR="005772C7" w:rsidRPr="005772C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772C7">
        <w:rPr>
          <w:rFonts w:ascii="Times New Roman" w:hAnsi="Times New Roman"/>
          <w:sz w:val="28"/>
          <w:szCs w:val="28"/>
        </w:rPr>
        <w:t>Шаг 4:</w:t>
      </w:r>
      <w:r w:rsidR="005772C7" w:rsidRPr="005772C7">
        <w:rPr>
          <w:rFonts w:ascii="Times New Roman" w:hAnsi="Times New Roman"/>
          <w:sz w:val="28"/>
          <w:szCs w:val="28"/>
        </w:rPr>
        <w:t xml:space="preserve"> Печатная каллиграфия. </w:t>
      </w:r>
      <w:r w:rsidR="005772C7" w:rsidRPr="005772C7">
        <w:rPr>
          <w:rFonts w:ascii="Times New Roman" w:eastAsiaTheme="minorHAnsi" w:hAnsi="Times New Roman"/>
          <w:sz w:val="28"/>
          <w:szCs w:val="28"/>
          <w:lang w:eastAsia="en-US"/>
        </w:rPr>
        <w:t xml:space="preserve">Учимся обозначать звук новой буквой. </w:t>
      </w:r>
      <w:r w:rsidR="005772C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E4331" w:rsidRP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</w:t>
      </w:r>
      <w:r w:rsidRPr="005772C7">
        <w:rPr>
          <w:rFonts w:ascii="Times New Roman" w:eastAsiaTheme="minorHAnsi" w:hAnsi="Times New Roman"/>
          <w:sz w:val="28"/>
          <w:szCs w:val="28"/>
          <w:lang w:eastAsia="en-US"/>
        </w:rPr>
        <w:t>Осваиваем алгоритмы письма нового печатного символа.</w:t>
      </w:r>
    </w:p>
    <w:p w:rsidR="00EE4331" w:rsidRP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5:</w:t>
      </w:r>
      <w:r w:rsidR="005772C7" w:rsidRP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szCs w:val="28"/>
          <w:lang w:eastAsia="en-US"/>
        </w:rPr>
        <w:t>Распознаем новую букву среди других печатных символов.</w:t>
      </w:r>
    </w:p>
    <w:p w:rsidR="00EE4331" w:rsidRP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6: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szCs w:val="28"/>
          <w:lang w:eastAsia="en-US"/>
        </w:rPr>
        <w:t>ИГРЫ – записываем звук нужной буквой.</w:t>
      </w:r>
    </w:p>
    <w:p w:rsid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lang w:eastAsia="en-US"/>
        </w:rPr>
      </w:pPr>
      <w:r w:rsidRPr="005772C7">
        <w:rPr>
          <w:rFonts w:ascii="Times New Roman" w:hAnsi="Times New Roman"/>
          <w:sz w:val="28"/>
          <w:szCs w:val="28"/>
        </w:rPr>
        <w:t>Шаг 7: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lang w:eastAsia="en-US"/>
        </w:rPr>
        <w:t xml:space="preserve">Выделяем последовательность звуков в слове. Известные буквы </w:t>
      </w:r>
    </w:p>
    <w:p w:rsidR="00EE4331" w:rsidRP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28"/>
        </w:rPr>
      </w:pPr>
      <w:r>
        <w:rPr>
          <w:rFonts w:ascii="Times New Roman" w:eastAsiaTheme="minorHAnsi" w:hAnsi="Times New Roman"/>
          <w:sz w:val="28"/>
          <w:lang w:eastAsia="en-US"/>
        </w:rPr>
        <w:t xml:space="preserve">            </w:t>
      </w:r>
      <w:r w:rsidRPr="005772C7">
        <w:rPr>
          <w:rFonts w:ascii="Times New Roman" w:eastAsiaTheme="minorHAnsi" w:hAnsi="Times New Roman"/>
          <w:sz w:val="28"/>
          <w:lang w:eastAsia="en-US"/>
        </w:rPr>
        <w:t>записываем буквами, остальные обозначаем «плюсиком».</w:t>
      </w:r>
    </w:p>
    <w:p w:rsidR="00EE4331" w:rsidRP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8: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lang w:eastAsia="en-US"/>
        </w:rPr>
        <w:t>Упражнения на постановку фонематического слуха.</w:t>
      </w:r>
    </w:p>
    <w:p w:rsidR="00EE4331" w:rsidRP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9: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4"/>
          <w:szCs w:val="28"/>
          <w:lang w:eastAsia="en-US"/>
        </w:rPr>
        <w:t xml:space="preserve">ЧИТАЕМ СЛОГИ </w:t>
      </w:r>
      <w:r w:rsidR="005772C7" w:rsidRPr="005772C7">
        <w:rPr>
          <w:rFonts w:ascii="Times New Roman" w:eastAsiaTheme="minorHAnsi" w:hAnsi="Times New Roman"/>
          <w:sz w:val="28"/>
          <w:szCs w:val="28"/>
          <w:lang w:eastAsia="en-US"/>
        </w:rPr>
        <w:t>в учебнике и на карточках.</w:t>
      </w:r>
    </w:p>
    <w:p w:rsidR="00EE4331" w:rsidRP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10: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4"/>
          <w:szCs w:val="28"/>
          <w:lang w:eastAsia="en-US"/>
        </w:rPr>
        <w:t xml:space="preserve">ЧИТАЕМ СЛОВА </w:t>
      </w:r>
      <w:r w:rsidR="005772C7" w:rsidRPr="005772C7">
        <w:rPr>
          <w:rFonts w:ascii="Times New Roman" w:eastAsiaTheme="minorHAnsi" w:hAnsi="Times New Roman"/>
          <w:sz w:val="28"/>
          <w:szCs w:val="28"/>
          <w:lang w:eastAsia="en-US"/>
        </w:rPr>
        <w:t>в учебнике, фронтально и на карточках.</w:t>
      </w:r>
    </w:p>
    <w:p w:rsid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lang w:eastAsia="en-US"/>
        </w:rPr>
      </w:pPr>
      <w:r w:rsidRPr="005772C7">
        <w:rPr>
          <w:rFonts w:ascii="Times New Roman" w:hAnsi="Times New Roman"/>
          <w:sz w:val="28"/>
          <w:szCs w:val="28"/>
        </w:rPr>
        <w:t>Шаг 11: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lang w:eastAsia="en-US"/>
        </w:rPr>
        <w:t xml:space="preserve">Записываем слова по изучаемой теме, используя прием </w:t>
      </w:r>
      <w:r w:rsidR="005772C7" w:rsidRPr="005772C7">
        <w:rPr>
          <w:rFonts w:ascii="Times New Roman" w:eastAsiaTheme="minorHAnsi" w:hAnsi="Times New Roman"/>
          <w:lang w:eastAsia="en-US"/>
        </w:rPr>
        <w:t xml:space="preserve">«ПИСЬМО </w:t>
      </w:r>
    </w:p>
    <w:p w:rsidR="00EE4331" w:rsidRP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eastAsiaTheme="minorHAnsi" w:hAnsi="Times New Roman"/>
          <w:lang w:eastAsia="en-US"/>
        </w:rPr>
        <w:t xml:space="preserve">                  </w:t>
      </w:r>
      <w:r w:rsidRPr="005772C7">
        <w:rPr>
          <w:rFonts w:ascii="Times New Roman" w:eastAsiaTheme="minorHAnsi" w:hAnsi="Times New Roman"/>
          <w:lang w:eastAsia="en-US"/>
        </w:rPr>
        <w:t>ПО ПАМЯТИ»</w:t>
      </w:r>
      <w:r>
        <w:rPr>
          <w:rFonts w:ascii="Times New Roman" w:eastAsiaTheme="minorHAnsi" w:hAnsi="Times New Roman"/>
          <w:lang w:eastAsia="en-US"/>
        </w:rPr>
        <w:t>.</w:t>
      </w:r>
    </w:p>
    <w:p w:rsidR="00EE4331" w:rsidRP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12:</w:t>
      </w:r>
      <w:r w:rsidR="005772C7">
        <w:rPr>
          <w:rFonts w:ascii="Times New Roman" w:hAnsi="Times New Roman"/>
          <w:sz w:val="28"/>
          <w:szCs w:val="28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lang w:eastAsia="en-US"/>
        </w:rPr>
        <w:t>Развиваем читательскую догадку.</w:t>
      </w:r>
    </w:p>
    <w:p w:rsidR="00EE4331" w:rsidRPr="005772C7" w:rsidRDefault="00EE4331" w:rsidP="00EE43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72C7">
        <w:rPr>
          <w:rFonts w:ascii="Times New Roman" w:hAnsi="Times New Roman"/>
          <w:sz w:val="28"/>
          <w:szCs w:val="28"/>
        </w:rPr>
        <w:t>Шаг 13:</w:t>
      </w:r>
      <w:r w:rsidR="005772C7">
        <w:rPr>
          <w:rFonts w:ascii="Times New Roman" w:hAnsi="Times New Roman"/>
          <w:sz w:val="28"/>
          <w:szCs w:val="28"/>
        </w:rPr>
        <w:t xml:space="preserve"> Читаем предложения.</w:t>
      </w:r>
    </w:p>
    <w:p w:rsidR="005772C7" w:rsidRDefault="00EE4331" w:rsidP="005772C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lang w:eastAsia="en-US"/>
        </w:rPr>
      </w:pPr>
      <w:r w:rsidRPr="005772C7">
        <w:rPr>
          <w:rFonts w:ascii="Times New Roman" w:hAnsi="Times New Roman"/>
          <w:sz w:val="28"/>
          <w:szCs w:val="28"/>
        </w:rPr>
        <w:t>Шаг 14:</w:t>
      </w:r>
      <w:r w:rsidR="005772C7" w:rsidRPr="005772C7">
        <w:rPr>
          <w:rFonts w:eastAsiaTheme="minorHAnsi" w:cs="Calibri"/>
          <w:lang w:eastAsia="en-US"/>
        </w:rPr>
        <w:t xml:space="preserve"> </w:t>
      </w:r>
      <w:r w:rsidR="005772C7" w:rsidRPr="005772C7">
        <w:rPr>
          <w:rFonts w:ascii="Times New Roman" w:eastAsiaTheme="minorHAnsi" w:hAnsi="Times New Roman"/>
          <w:sz w:val="28"/>
          <w:lang w:eastAsia="en-US"/>
        </w:rPr>
        <w:t xml:space="preserve">Тренируем внимание. Используем в любой момент урока, если </w:t>
      </w:r>
    </w:p>
    <w:p w:rsidR="00EE4331" w:rsidRPr="005772C7" w:rsidRDefault="005772C7" w:rsidP="005772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lang w:eastAsia="en-US"/>
        </w:rPr>
        <w:t xml:space="preserve">              </w:t>
      </w:r>
      <w:r w:rsidRPr="005772C7">
        <w:rPr>
          <w:rFonts w:ascii="Times New Roman" w:eastAsiaTheme="minorHAnsi" w:hAnsi="Times New Roman"/>
          <w:sz w:val="28"/>
          <w:lang w:eastAsia="en-US"/>
        </w:rPr>
        <w:t>дети устали.</w:t>
      </w:r>
    </w:p>
    <w:p w:rsidR="00EE4331" w:rsidRPr="005772C7" w:rsidRDefault="00EE4331" w:rsidP="00A220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59D4" w:rsidRPr="006659D4" w:rsidRDefault="006659D4" w:rsidP="006659D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 w:rsidRPr="006659D4"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2. Умение читать по слогам со скоростью 10-20 слов в минуту и</w:t>
      </w:r>
    </w:p>
    <w:p w:rsidR="00EE4331" w:rsidRDefault="006659D4" w:rsidP="006659D4">
      <w:pPr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 w:rsidRPr="006659D4"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понимать прочитанное.</w:t>
      </w:r>
    </w:p>
    <w:p w:rsidR="006659D4" w:rsidRPr="006659D4" w:rsidRDefault="006659D4" w:rsidP="006659D4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6659D4">
        <w:rPr>
          <w:rFonts w:ascii="Times New Roman" w:eastAsiaTheme="minorHAnsi" w:hAnsi="Times New Roman"/>
          <w:color w:val="000000"/>
          <w:sz w:val="28"/>
          <w:szCs w:val="32"/>
          <w:lang w:eastAsia="en-US"/>
        </w:rPr>
        <w:t>Достигается путем специальных упражнений, игр:</w:t>
      </w:r>
    </w:p>
    <w:p w:rsidR="006659D4" w:rsidRDefault="006659D4" w:rsidP="006659D4">
      <w:pPr>
        <w:pStyle w:val="a3"/>
        <w:rPr>
          <w:rFonts w:ascii="Times New Roman" w:hAnsi="Times New Roman"/>
          <w:sz w:val="28"/>
        </w:rPr>
      </w:pP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При чтении слогов разной структуры ребенок узнает закономерности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влияния букв друг на друга. Оттачивается скорость произношения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слогов.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слогов на правильность.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Постановка дыхания.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Устранение растягиваний гласных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Игра смешное имя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слогов с одной буквой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Игра «Назови сначала вторую букву, а затем две вместе»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смешанных позиций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Игра «Тебе- мне»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таблиц с гласной посередине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слогов на скорость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слогов разной структуры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«Заколдованное место»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«Кочки на болоте»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«Горячие карточки»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lastRenderedPageBreak/>
        <w:t>• «Кодовый замок»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«Договори словечко»</w:t>
      </w:r>
    </w:p>
    <w:p w:rsidR="006659D4" w:rsidRDefault="006659D4" w:rsidP="006659D4">
      <w:pPr>
        <w:pStyle w:val="a3"/>
        <w:rPr>
          <w:rFonts w:ascii="Times New Roman" w:hAnsi="Times New Roman"/>
          <w:b/>
          <w:bCs/>
          <w:sz w:val="28"/>
        </w:rPr>
      </w:pPr>
    </w:p>
    <w:p w:rsidR="006659D4" w:rsidRPr="006659D4" w:rsidRDefault="006659D4" w:rsidP="006659D4">
      <w:pPr>
        <w:pStyle w:val="a3"/>
        <w:rPr>
          <w:rFonts w:ascii="Times New Roman" w:hAnsi="Times New Roman"/>
          <w:b/>
          <w:bCs/>
          <w:sz w:val="28"/>
        </w:rPr>
      </w:pPr>
      <w:r w:rsidRPr="006659D4">
        <w:rPr>
          <w:rFonts w:ascii="Times New Roman" w:hAnsi="Times New Roman"/>
          <w:b/>
          <w:bCs/>
          <w:sz w:val="28"/>
        </w:rPr>
        <w:t>Игры на ускорение: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Игра «Паровозик»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Игра «Метроном»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Игра «Отбрось слог»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Игра «Пресс»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Игра «Хваталки»</w:t>
      </w:r>
    </w:p>
    <w:p w:rsidR="006659D4" w:rsidRDefault="006659D4" w:rsidP="006659D4">
      <w:pPr>
        <w:pStyle w:val="a3"/>
        <w:rPr>
          <w:rFonts w:ascii="Times New Roman" w:hAnsi="Times New Roman"/>
          <w:b/>
          <w:bCs/>
          <w:sz w:val="28"/>
        </w:rPr>
      </w:pPr>
    </w:p>
    <w:p w:rsidR="006659D4" w:rsidRPr="006659D4" w:rsidRDefault="006659D4" w:rsidP="006659D4">
      <w:pPr>
        <w:pStyle w:val="a3"/>
        <w:rPr>
          <w:rFonts w:ascii="Times New Roman" w:hAnsi="Times New Roman"/>
          <w:b/>
          <w:bCs/>
          <w:sz w:val="28"/>
        </w:rPr>
      </w:pPr>
      <w:r w:rsidRPr="006659D4">
        <w:rPr>
          <w:rFonts w:ascii="Times New Roman" w:hAnsi="Times New Roman"/>
          <w:b/>
          <w:bCs/>
          <w:sz w:val="28"/>
        </w:rPr>
        <w:t>Игры на постановку ударения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«Смешное имя» с 2 буквенными слогами и 3-буквенными.</w:t>
      </w:r>
    </w:p>
    <w:p w:rsidR="006659D4" w:rsidRPr="006659D4" w:rsidRDefault="006659D4" w:rsidP="006659D4">
      <w:pPr>
        <w:pStyle w:val="a3"/>
        <w:rPr>
          <w:rFonts w:ascii="Times New Roman" w:hAnsi="Times New Roman"/>
          <w:b/>
          <w:bCs/>
          <w:sz w:val="28"/>
        </w:rPr>
      </w:pPr>
    </w:p>
    <w:p w:rsidR="006659D4" w:rsidRPr="006659D4" w:rsidRDefault="006659D4" w:rsidP="006659D4">
      <w:pPr>
        <w:pStyle w:val="a3"/>
        <w:rPr>
          <w:rFonts w:ascii="Times New Roman" w:hAnsi="Times New Roman"/>
          <w:b/>
          <w:bCs/>
          <w:sz w:val="28"/>
        </w:rPr>
      </w:pPr>
      <w:r w:rsidRPr="006659D4">
        <w:rPr>
          <w:rFonts w:ascii="Times New Roman" w:hAnsi="Times New Roman"/>
          <w:b/>
          <w:bCs/>
          <w:sz w:val="28"/>
        </w:rPr>
        <w:t>Чтение столбиков слов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Прочитай на одном дыхании как можно больше слов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Составь предложение с прочитанным словом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разрезных слов на скорость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Игра «Стражники»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Игра «10 шагов»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Фронтальное чтение слов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Игра «Ромашка»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Чтение словесных лесенок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Соедини два слова по смыслу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«Чепуха»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«Правда – неправда»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Подборка рифмы к прочитанному слову</w:t>
      </w:r>
    </w:p>
    <w:p w:rsidR="00EE4331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sz w:val="28"/>
        </w:rPr>
        <w:t>• «Что общего и чем отличаются?»</w:t>
      </w:r>
    </w:p>
    <w:p w:rsidR="00EE4331" w:rsidRDefault="00EE4331" w:rsidP="00A2209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EE4331" w:rsidRPr="006659D4" w:rsidRDefault="006659D4" w:rsidP="006659D4">
      <w:pPr>
        <w:pStyle w:val="a3"/>
        <w:rPr>
          <w:rFonts w:ascii="Times New Roman" w:hAnsi="Times New Roman"/>
          <w:sz w:val="28"/>
        </w:rPr>
      </w:pPr>
      <w:r w:rsidRPr="006659D4">
        <w:rPr>
          <w:rFonts w:ascii="Times New Roman" w:hAnsi="Times New Roman"/>
          <w:b/>
          <w:bCs/>
          <w:sz w:val="28"/>
        </w:rPr>
        <w:t xml:space="preserve">Развитие читательской догадки. </w:t>
      </w:r>
      <w:r w:rsidRPr="006659D4">
        <w:rPr>
          <w:rFonts w:ascii="Times New Roman" w:hAnsi="Times New Roman"/>
          <w:sz w:val="28"/>
        </w:rPr>
        <w:t>«Договори словечко» устанавливается семантическая связь между</w:t>
      </w:r>
      <w:r>
        <w:rPr>
          <w:rFonts w:ascii="Times New Roman" w:hAnsi="Times New Roman"/>
          <w:sz w:val="28"/>
        </w:rPr>
        <w:t xml:space="preserve"> </w:t>
      </w:r>
      <w:r w:rsidRPr="006659D4">
        <w:rPr>
          <w:rFonts w:ascii="Times New Roman" w:hAnsi="Times New Roman"/>
          <w:sz w:val="28"/>
        </w:rPr>
        <w:t>прочитанным слогом и словом, которое может начинаться на данный слог.</w:t>
      </w:r>
      <w:r>
        <w:rPr>
          <w:rFonts w:ascii="Times New Roman" w:hAnsi="Times New Roman"/>
          <w:sz w:val="28"/>
        </w:rPr>
        <w:t xml:space="preserve"> </w:t>
      </w:r>
      <w:r w:rsidRPr="006659D4">
        <w:rPr>
          <w:rFonts w:ascii="Times New Roman" w:hAnsi="Times New Roman"/>
          <w:sz w:val="28"/>
        </w:rPr>
        <w:t>Задание крайне важное для становления читательской практики.</w:t>
      </w:r>
    </w:p>
    <w:p w:rsidR="006659D4" w:rsidRDefault="006659D4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  <w:szCs w:val="28"/>
        </w:rPr>
      </w:pPr>
      <w:r w:rsidRPr="006659D4">
        <w:rPr>
          <w:rFonts w:ascii="Times New Roman" w:hAnsi="Times New Roman"/>
          <w:b/>
          <w:sz w:val="28"/>
          <w:szCs w:val="28"/>
        </w:rPr>
        <w:t>Чтение слов и текстов с заданной буквой</w:t>
      </w:r>
      <w:r w:rsidRPr="006659D4">
        <w:rPr>
          <w:rFonts w:ascii="Times New Roman" w:hAnsi="Times New Roman"/>
          <w:sz w:val="28"/>
          <w:szCs w:val="28"/>
        </w:rPr>
        <w:t xml:space="preserve"> – это следующий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  <w:szCs w:val="28"/>
        </w:rPr>
      </w:pPr>
      <w:r w:rsidRPr="006659D4">
        <w:rPr>
          <w:rFonts w:ascii="Times New Roman" w:hAnsi="Times New Roman"/>
          <w:sz w:val="28"/>
          <w:szCs w:val="28"/>
        </w:rPr>
        <w:t>этап, на котором замены букв уже не происходит. Если замена буквы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  <w:szCs w:val="28"/>
        </w:rPr>
      </w:pPr>
      <w:r w:rsidRPr="006659D4">
        <w:rPr>
          <w:rFonts w:ascii="Times New Roman" w:hAnsi="Times New Roman"/>
          <w:sz w:val="28"/>
          <w:szCs w:val="28"/>
        </w:rPr>
        <w:t>продолжает существовать на этом уровне, значит нужно вернуться и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  <w:szCs w:val="28"/>
        </w:rPr>
      </w:pPr>
      <w:r w:rsidRPr="006659D4">
        <w:rPr>
          <w:rFonts w:ascii="Times New Roman" w:hAnsi="Times New Roman"/>
          <w:sz w:val="28"/>
          <w:szCs w:val="28"/>
        </w:rPr>
        <w:t>пройти весь путь с самого начала, установив, на каком же этапе ребенку не</w:t>
      </w:r>
    </w:p>
    <w:p w:rsidR="006659D4" w:rsidRPr="006659D4" w:rsidRDefault="006659D4" w:rsidP="006659D4">
      <w:pPr>
        <w:pStyle w:val="a3"/>
        <w:rPr>
          <w:rFonts w:ascii="Times New Roman" w:hAnsi="Times New Roman"/>
          <w:sz w:val="28"/>
          <w:szCs w:val="28"/>
        </w:rPr>
      </w:pPr>
      <w:r w:rsidRPr="006659D4">
        <w:rPr>
          <w:rFonts w:ascii="Times New Roman" w:hAnsi="Times New Roman"/>
          <w:sz w:val="28"/>
          <w:szCs w:val="28"/>
        </w:rPr>
        <w:t>хватило практики для успешного усвоения символа.</w:t>
      </w:r>
    </w:p>
    <w:p w:rsidR="006659D4" w:rsidRDefault="006659D4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6659D4" w:rsidRDefault="006659D4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3741C0" w:rsidRPr="00616723" w:rsidRDefault="003741C0" w:rsidP="003741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 w:rsidRPr="00616723"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3. Умение писать слова по слуху без пропусков, замен, перестановок</w:t>
      </w:r>
    </w:p>
    <w:p w:rsidR="003741C0" w:rsidRPr="005772C7" w:rsidRDefault="003741C0" w:rsidP="003741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32"/>
          <w:lang w:eastAsia="en-US"/>
        </w:rPr>
      </w:pPr>
      <w:r w:rsidRPr="00616723"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букв.</w:t>
      </w:r>
    </w:p>
    <w:p w:rsidR="00616723" w:rsidRDefault="00616723" w:rsidP="00616723">
      <w:pPr>
        <w:pStyle w:val="a3"/>
        <w:rPr>
          <w:rFonts w:ascii="Times New Roman" w:hAnsi="Times New Roman"/>
          <w:sz w:val="28"/>
        </w:rPr>
      </w:pPr>
    </w:p>
    <w:p w:rsidR="00616723" w:rsidRPr="00672D7F" w:rsidRDefault="00616723" w:rsidP="00616723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672D7F">
        <w:rPr>
          <w:rFonts w:ascii="Times New Roman" w:hAnsi="Times New Roman"/>
          <w:sz w:val="28"/>
          <w:szCs w:val="32"/>
        </w:rPr>
        <w:t xml:space="preserve">Известно, что одной из важных составляющих обучения чтению является </w:t>
      </w:r>
      <w:r w:rsidRPr="00616723">
        <w:rPr>
          <w:rFonts w:ascii="Times New Roman" w:hAnsi="Times New Roman"/>
          <w:b/>
          <w:sz w:val="28"/>
          <w:szCs w:val="32"/>
        </w:rPr>
        <w:t>хорошо развитый фонематический слух.</w:t>
      </w:r>
      <w:r w:rsidRPr="00672D7F">
        <w:rPr>
          <w:rFonts w:ascii="Times New Roman" w:hAnsi="Times New Roman"/>
          <w:sz w:val="28"/>
          <w:szCs w:val="32"/>
        </w:rPr>
        <w:t xml:space="preserve"> В процессе освоения </w:t>
      </w:r>
      <w:r w:rsidRPr="00672D7F">
        <w:rPr>
          <w:rFonts w:ascii="Times New Roman" w:hAnsi="Times New Roman"/>
          <w:sz w:val="28"/>
          <w:szCs w:val="32"/>
        </w:rPr>
        <w:lastRenderedPageBreak/>
        <w:t>программы используются специальные игры, подготавливающие слуховое восприятие, внимание и память дошкольников к работе со звуками речи. Играя, дети знакомится с гласными и согласными звуками, их правильной артикуляцией.</w:t>
      </w:r>
    </w:p>
    <w:p w:rsidR="00616723" w:rsidRPr="00616723" w:rsidRDefault="00616723" w:rsidP="00616723">
      <w:pPr>
        <w:spacing w:after="0" w:line="240" w:lineRule="auto"/>
        <w:rPr>
          <w:rFonts w:ascii="Times New Roman" w:eastAsiaTheme="minorHAnsi" w:hAnsi="Times New Roman"/>
          <w:sz w:val="28"/>
        </w:rPr>
      </w:pPr>
      <w:r w:rsidRPr="00672D7F">
        <w:rPr>
          <w:rFonts w:ascii="Times New Roman" w:hAnsi="Times New Roman"/>
          <w:sz w:val="28"/>
          <w:szCs w:val="32"/>
        </w:rPr>
        <w:t xml:space="preserve">      В структуру каждого занятия входят также различные игры, способствующие развитию у детей навыков фонематического анализа и синтеза.  Гласные и согласные звуки на занятиях соотносятся с образами соответствующих букв.</w:t>
      </w:r>
      <w:r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</w:rPr>
        <w:t>Упражнения и игры на п</w:t>
      </w:r>
      <w:r w:rsidRPr="00616723">
        <w:rPr>
          <w:rFonts w:ascii="Times New Roman" w:eastAsiaTheme="minorHAnsi" w:hAnsi="Times New Roman"/>
          <w:sz w:val="28"/>
        </w:rPr>
        <w:t>остановк</w:t>
      </w:r>
      <w:r>
        <w:rPr>
          <w:rFonts w:ascii="Times New Roman" w:hAnsi="Times New Roman"/>
          <w:sz w:val="28"/>
        </w:rPr>
        <w:t>у</w:t>
      </w:r>
      <w:r w:rsidRPr="00616723">
        <w:rPr>
          <w:rFonts w:ascii="Times New Roman" w:eastAsiaTheme="minorHAnsi" w:hAnsi="Times New Roman"/>
          <w:sz w:val="28"/>
        </w:rPr>
        <w:t xml:space="preserve"> фонематического слуха.</w:t>
      </w:r>
      <w:r>
        <w:rPr>
          <w:rFonts w:ascii="Times New Roman" w:eastAsiaTheme="minorHAnsi" w:hAnsi="Times New Roman"/>
          <w:sz w:val="28"/>
        </w:rPr>
        <w:t xml:space="preserve"> </w:t>
      </w:r>
      <w:r w:rsidRPr="00616723">
        <w:rPr>
          <w:rFonts w:ascii="Times New Roman" w:eastAsiaTheme="minorHAnsi" w:hAnsi="Times New Roman"/>
          <w:sz w:val="28"/>
        </w:rPr>
        <w:t>Установление последовательности звуков в словах.</w:t>
      </w:r>
    </w:p>
    <w:p w:rsidR="00616723" w:rsidRPr="00616723" w:rsidRDefault="00616723" w:rsidP="00616723">
      <w:pPr>
        <w:pStyle w:val="a3"/>
        <w:rPr>
          <w:rFonts w:ascii="Times New Roman" w:hAnsi="Times New Roman"/>
          <w:sz w:val="36"/>
        </w:rPr>
      </w:pPr>
      <w:r w:rsidRPr="00616723">
        <w:rPr>
          <w:rFonts w:ascii="Times New Roman" w:hAnsi="Times New Roman"/>
          <w:sz w:val="28"/>
        </w:rPr>
        <w:t>Игра «Превращения»</w:t>
      </w:r>
    </w:p>
    <w:p w:rsidR="003741C0" w:rsidRDefault="003741C0" w:rsidP="003741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32"/>
          <w:lang w:eastAsia="en-US"/>
        </w:rPr>
      </w:pPr>
    </w:p>
    <w:p w:rsidR="003741C0" w:rsidRPr="003741C0" w:rsidRDefault="00616723" w:rsidP="003741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>4</w:t>
      </w:r>
      <w:r w:rsidR="003741C0" w:rsidRPr="003741C0">
        <w:rPr>
          <w:rFonts w:ascii="Times New Roman" w:eastAsiaTheme="minorHAnsi" w:hAnsi="Times New Roman"/>
          <w:b/>
          <w:bCs/>
          <w:sz w:val="28"/>
          <w:szCs w:val="32"/>
          <w:lang w:eastAsia="en-US"/>
        </w:rPr>
        <w:t>.</w:t>
      </w:r>
      <w:r w:rsidR="003741C0" w:rsidRPr="003741C0">
        <w:rPr>
          <w:rFonts w:ascii="Cambria,Bold" w:eastAsiaTheme="minorHAnsi" w:hAnsi="Cambria,Bold" w:cs="Cambria,Bold"/>
          <w:b/>
          <w:bCs/>
          <w:color w:val="C10000"/>
          <w:sz w:val="30"/>
          <w:szCs w:val="32"/>
          <w:lang w:eastAsia="en-US"/>
        </w:rPr>
        <w:t xml:space="preserve"> </w:t>
      </w:r>
      <w:r w:rsidR="003741C0" w:rsidRPr="003741C0">
        <w:rPr>
          <w:rFonts w:ascii="Times New Roman" w:eastAsiaTheme="minorHAnsi" w:hAnsi="Times New Roman"/>
          <w:b/>
          <w:color w:val="000000"/>
          <w:sz w:val="28"/>
          <w:szCs w:val="32"/>
          <w:lang w:eastAsia="en-US"/>
        </w:rPr>
        <w:t>Поставленный навык печатной каллиграфии. Умение писать печатные буквы без искажений.</w:t>
      </w:r>
    </w:p>
    <w:p w:rsidR="003741C0" w:rsidRDefault="003741C0" w:rsidP="003741C0">
      <w:pPr>
        <w:autoSpaceDE w:val="0"/>
        <w:autoSpaceDN w:val="0"/>
        <w:adjustRightInd w:val="0"/>
        <w:spacing w:after="0" w:line="240" w:lineRule="auto"/>
        <w:rPr>
          <w:rFonts w:ascii="Cambria,Bold" w:eastAsiaTheme="minorHAnsi" w:hAnsi="Cambria,Bold" w:cs="Cambria,Bold"/>
          <w:b/>
          <w:bCs/>
          <w:color w:val="C10000"/>
          <w:sz w:val="32"/>
          <w:szCs w:val="32"/>
          <w:lang w:eastAsia="en-US"/>
        </w:rPr>
      </w:pP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Учимся писать букву. Формируем навыки печатной</w:t>
      </w:r>
      <w:r w:rsidR="003741C0" w:rsidRPr="003741C0">
        <w:rPr>
          <w:rFonts w:ascii="Times New Roman" w:hAnsi="Times New Roman"/>
          <w:sz w:val="28"/>
        </w:rPr>
        <w:t xml:space="preserve"> </w:t>
      </w:r>
      <w:r w:rsidRPr="003741C0">
        <w:rPr>
          <w:rFonts w:ascii="Times New Roman" w:hAnsi="Times New Roman"/>
          <w:sz w:val="28"/>
        </w:rPr>
        <w:t>каллиграфии.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Правила</w:t>
      </w:r>
      <w:r w:rsidR="003741C0">
        <w:rPr>
          <w:rFonts w:ascii="Times New Roman" w:hAnsi="Times New Roman"/>
          <w:sz w:val="28"/>
        </w:rPr>
        <w:t>: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1. Используем речевую формулу.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2. Устанавливаем точки контроля.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3. Осуществляем неправильный показ.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4. Даем время на самостоятельную деятельность. Дети пишут буквы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только карандашом. Прописали строку. Рефлексия: что написано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правильно, какие буквы написаны с искажением?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5. Стираем все ошибочные написания. Пишем столько раз, сколько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потребуется до полного идеального написания целой строки.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6. Если вся строка не получается, добейтесь правильного написания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ТРЕХ ЭЛЕМЕНТОВ ПОДРЯД.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7. Как только это получилось, упражнение можно закончить.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8. Перенести полученный навык в тетрадь. Писать проговаривая не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только речевые формулы, но и вслух проговаривать про расстояние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 xml:space="preserve">между буквами </w:t>
      </w:r>
      <w:r w:rsidR="00045B5C" w:rsidRPr="003741C0">
        <w:rPr>
          <w:rFonts w:ascii="Times New Roman" w:hAnsi="Times New Roman"/>
          <w:sz w:val="28"/>
        </w:rPr>
        <w:t>(пишу</w:t>
      </w:r>
      <w:r w:rsidRPr="003741C0">
        <w:rPr>
          <w:rFonts w:ascii="Times New Roman" w:hAnsi="Times New Roman"/>
          <w:sz w:val="28"/>
        </w:rPr>
        <w:t xml:space="preserve"> букву «Н</w:t>
      </w:r>
      <w:r w:rsidR="00045B5C" w:rsidRPr="003741C0">
        <w:rPr>
          <w:rFonts w:ascii="Times New Roman" w:hAnsi="Times New Roman"/>
          <w:sz w:val="28"/>
        </w:rPr>
        <w:t>»,</w:t>
      </w:r>
      <w:r w:rsidRPr="003741C0">
        <w:rPr>
          <w:rFonts w:ascii="Times New Roman" w:hAnsi="Times New Roman"/>
          <w:sz w:val="28"/>
        </w:rPr>
        <w:t xml:space="preserve"> одну клетку пропускаю, одну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букву пишу, одну пропускаю)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9. Если ребенок успешно записал все буквы в строке, можно начать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тренировку в письме на скорость. Здесь решается 2 задачи: писать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правильно и быстро.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10. Как только письмо буквы стало легким, не вызывающим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>затруднений, переходим к письму ручкой в обычной тетради.</w:t>
      </w:r>
    </w:p>
    <w:p w:rsidR="003741C0" w:rsidRDefault="003741C0" w:rsidP="006659D4">
      <w:pPr>
        <w:autoSpaceDE w:val="0"/>
        <w:autoSpaceDN w:val="0"/>
        <w:adjustRightInd w:val="0"/>
        <w:spacing w:after="0" w:line="240" w:lineRule="auto"/>
        <w:rPr>
          <w:rFonts w:ascii="TimesNewRoman,Bold" w:eastAsiaTheme="minorHAnsi" w:hAnsi="TimesNewRoman,Bold" w:cs="TimesNewRoman,Bold"/>
          <w:b/>
          <w:bCs/>
          <w:color w:val="C10000"/>
          <w:sz w:val="32"/>
          <w:szCs w:val="32"/>
          <w:lang w:eastAsia="en-US"/>
        </w:rPr>
      </w:pPr>
    </w:p>
    <w:p w:rsidR="006659D4" w:rsidRPr="00616723" w:rsidRDefault="003741C0" w:rsidP="003741C0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616723">
        <w:rPr>
          <w:rFonts w:ascii="Times New Roman" w:hAnsi="Times New Roman"/>
          <w:sz w:val="28"/>
          <w:szCs w:val="28"/>
          <w:u w:val="single"/>
        </w:rPr>
        <w:t>Следующий этап-</w:t>
      </w:r>
      <w:r w:rsidR="006659D4" w:rsidRPr="00616723">
        <w:rPr>
          <w:rFonts w:ascii="Times New Roman" w:hAnsi="Times New Roman"/>
          <w:sz w:val="28"/>
          <w:szCs w:val="28"/>
          <w:u w:val="single"/>
        </w:rPr>
        <w:t xml:space="preserve"> Вычеркивание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Это следующий этап в усвоении символа. Здесь</w:t>
      </w:r>
      <w:r w:rsidR="003741C0">
        <w:rPr>
          <w:rFonts w:ascii="Times New Roman" w:hAnsi="Times New Roman"/>
          <w:sz w:val="28"/>
          <w:szCs w:val="28"/>
        </w:rPr>
        <w:t xml:space="preserve"> </w:t>
      </w:r>
      <w:r w:rsidRPr="003741C0">
        <w:rPr>
          <w:rFonts w:ascii="Times New Roman" w:hAnsi="Times New Roman"/>
          <w:sz w:val="28"/>
          <w:szCs w:val="28"/>
        </w:rPr>
        <w:t>включаются все каналы восприятия:</w:t>
      </w:r>
      <w:r w:rsidR="003741C0">
        <w:rPr>
          <w:rFonts w:ascii="Times New Roman" w:hAnsi="Times New Roman"/>
          <w:sz w:val="28"/>
          <w:szCs w:val="28"/>
        </w:rPr>
        <w:t xml:space="preserve"> </w:t>
      </w:r>
      <w:r w:rsidRPr="003741C0">
        <w:rPr>
          <w:rFonts w:ascii="Times New Roman" w:hAnsi="Times New Roman"/>
          <w:sz w:val="28"/>
          <w:szCs w:val="28"/>
        </w:rPr>
        <w:t>зрительный, слуховой, речедвигательный,</w:t>
      </w:r>
      <w:r w:rsidR="003741C0">
        <w:rPr>
          <w:rFonts w:ascii="Times New Roman" w:hAnsi="Times New Roman"/>
          <w:sz w:val="28"/>
          <w:szCs w:val="28"/>
        </w:rPr>
        <w:t xml:space="preserve"> </w:t>
      </w:r>
      <w:r w:rsidRPr="003741C0">
        <w:rPr>
          <w:rFonts w:ascii="Times New Roman" w:hAnsi="Times New Roman"/>
          <w:sz w:val="28"/>
          <w:szCs w:val="28"/>
        </w:rPr>
        <w:t>двигательный.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Ребенок видит букву, называет ее вслух,</w:t>
      </w:r>
      <w:r w:rsidR="003741C0">
        <w:rPr>
          <w:rFonts w:ascii="Times New Roman" w:hAnsi="Times New Roman"/>
          <w:sz w:val="28"/>
          <w:szCs w:val="28"/>
        </w:rPr>
        <w:t xml:space="preserve"> </w:t>
      </w:r>
      <w:r w:rsidRPr="003741C0">
        <w:rPr>
          <w:rFonts w:ascii="Times New Roman" w:hAnsi="Times New Roman"/>
          <w:sz w:val="28"/>
          <w:szCs w:val="28"/>
        </w:rPr>
        <w:t>вычеркивает.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По мере усложнения заданий становится способен распознавать не только</w:t>
      </w:r>
      <w:r w:rsidR="003741C0" w:rsidRPr="003741C0">
        <w:rPr>
          <w:rFonts w:ascii="Times New Roman" w:hAnsi="Times New Roman"/>
          <w:sz w:val="28"/>
          <w:szCs w:val="28"/>
        </w:rPr>
        <w:t xml:space="preserve"> </w:t>
      </w:r>
      <w:r w:rsidRPr="003741C0">
        <w:rPr>
          <w:rFonts w:ascii="Times New Roman" w:hAnsi="Times New Roman"/>
          <w:sz w:val="28"/>
          <w:szCs w:val="28"/>
        </w:rPr>
        <w:t>изолированную букву, но и безошибочно называть ее в сочетании с</w:t>
      </w:r>
      <w:r w:rsidR="003741C0" w:rsidRPr="003741C0">
        <w:rPr>
          <w:rFonts w:ascii="Times New Roman" w:hAnsi="Times New Roman"/>
          <w:sz w:val="28"/>
          <w:szCs w:val="28"/>
        </w:rPr>
        <w:t xml:space="preserve"> </w:t>
      </w:r>
      <w:r w:rsidRPr="003741C0">
        <w:rPr>
          <w:rFonts w:ascii="Times New Roman" w:hAnsi="Times New Roman"/>
          <w:sz w:val="28"/>
          <w:szCs w:val="28"/>
        </w:rPr>
        <w:t>другими буквами.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«Вычеркни и произнеси»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lastRenderedPageBreak/>
        <w:t>Серия упражнений для устранения замен букв проводится по учебному пособию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«Вычеркни буквы. Сборник упражнений для дифференциации букв».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Методика работы: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Упражнения на вычеркивание выполняются в три этапа.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1 этап. Каждая из изучаемых или заменяемых букв вычеркивается отдельно.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2 этап. Две заменяемые буквы дифференцируются между собой. Включается функция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распределения внимания.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 xml:space="preserve">3 этап. Вычеркивается заданное сочетание букв. Для профилактики </w:t>
      </w:r>
      <w:proofErr w:type="spellStart"/>
      <w:r w:rsidRPr="003741C0">
        <w:rPr>
          <w:rFonts w:ascii="Times New Roman" w:hAnsi="Times New Roman"/>
          <w:sz w:val="28"/>
          <w:szCs w:val="28"/>
        </w:rPr>
        <w:t>дислексии</w:t>
      </w:r>
      <w:proofErr w:type="spellEnd"/>
      <w:r w:rsidRPr="003741C0">
        <w:rPr>
          <w:rFonts w:ascii="Times New Roman" w:hAnsi="Times New Roman"/>
          <w:sz w:val="28"/>
          <w:szCs w:val="28"/>
        </w:rPr>
        <w:t>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  <w:u w:val="single"/>
        </w:rPr>
        <w:t>Цель 1 этапа</w:t>
      </w:r>
      <w:r w:rsidRPr="003741C0">
        <w:rPr>
          <w:rFonts w:ascii="Times New Roman" w:hAnsi="Times New Roman"/>
          <w:sz w:val="28"/>
          <w:szCs w:val="28"/>
        </w:rPr>
        <w:t>: Научить ребенка выделять изолированную букву среди других букв.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Задание: Двигайся по строке. Обнаружив букву, вычеркивай её и называй вслух.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Начинай выполнять упражнение после слова: «Начали», когда я скажу: «Закончили»,</w:t>
      </w:r>
    </w:p>
    <w:p w:rsidR="006659D4" w:rsidRPr="003741C0" w:rsidRDefault="006659D4" w:rsidP="003741C0">
      <w:pPr>
        <w:pStyle w:val="a3"/>
        <w:rPr>
          <w:rFonts w:ascii="Times New Roman" w:hAnsi="Times New Roman"/>
          <w:i/>
          <w:iCs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 xml:space="preserve">поставь вертикальную черту </w:t>
      </w:r>
      <w:r w:rsidRPr="003741C0">
        <w:rPr>
          <w:rFonts w:ascii="Times New Roman" w:hAnsi="Times New Roman"/>
          <w:i/>
          <w:iCs/>
          <w:sz w:val="28"/>
          <w:szCs w:val="28"/>
        </w:rPr>
        <w:t>|</w:t>
      </w:r>
    </w:p>
    <w:p w:rsidR="006659D4" w:rsidRPr="003741C0" w:rsidRDefault="006659D4" w:rsidP="003741C0">
      <w:pPr>
        <w:pStyle w:val="a3"/>
        <w:rPr>
          <w:rFonts w:ascii="Times New Roman" w:hAnsi="Times New Roman"/>
          <w:sz w:val="28"/>
          <w:szCs w:val="28"/>
        </w:rPr>
      </w:pPr>
      <w:r w:rsidRPr="003741C0">
        <w:rPr>
          <w:rFonts w:ascii="Times New Roman" w:hAnsi="Times New Roman"/>
          <w:sz w:val="28"/>
          <w:szCs w:val="28"/>
        </w:rPr>
        <w:t>Время выполнения упражнения- 30 секунд или 1 минута</w:t>
      </w:r>
      <w:r w:rsidR="00B41A27">
        <w:rPr>
          <w:rFonts w:ascii="Times New Roman" w:hAnsi="Times New Roman"/>
          <w:sz w:val="28"/>
          <w:szCs w:val="28"/>
        </w:rPr>
        <w:t>.</w:t>
      </w:r>
    </w:p>
    <w:p w:rsidR="003741C0" w:rsidRPr="003741C0" w:rsidRDefault="003741C0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 xml:space="preserve">За это время </w:t>
      </w:r>
      <w:r>
        <w:rPr>
          <w:rFonts w:ascii="Times New Roman" w:hAnsi="Times New Roman"/>
          <w:sz w:val="28"/>
        </w:rPr>
        <w:t>педагог</w:t>
      </w:r>
      <w:r w:rsidRPr="003741C0">
        <w:rPr>
          <w:rFonts w:ascii="Times New Roman" w:hAnsi="Times New Roman"/>
          <w:sz w:val="28"/>
        </w:rPr>
        <w:t xml:space="preserve"> отслеживает:</w:t>
      </w:r>
    </w:p>
    <w:p w:rsidR="003741C0" w:rsidRPr="003741C0" w:rsidRDefault="003741C0" w:rsidP="003741C0">
      <w:pPr>
        <w:pStyle w:val="a3"/>
        <w:rPr>
          <w:rFonts w:ascii="Times New Roman" w:hAnsi="Times New Roman"/>
          <w:color w:val="000000"/>
          <w:sz w:val="28"/>
        </w:rPr>
      </w:pPr>
      <w:r w:rsidRPr="003741C0">
        <w:rPr>
          <w:rFonts w:ascii="Times New Roman" w:hAnsi="Times New Roman"/>
          <w:color w:val="000000"/>
          <w:sz w:val="28"/>
        </w:rPr>
        <w:t>• Количество строк, проверенных за обозначенное время;</w:t>
      </w:r>
    </w:p>
    <w:p w:rsidR="003741C0" w:rsidRPr="003741C0" w:rsidRDefault="003741C0" w:rsidP="003741C0">
      <w:pPr>
        <w:pStyle w:val="a3"/>
        <w:rPr>
          <w:rFonts w:ascii="Times New Roman" w:hAnsi="Times New Roman"/>
          <w:color w:val="000000"/>
          <w:sz w:val="28"/>
        </w:rPr>
      </w:pPr>
      <w:r w:rsidRPr="003741C0">
        <w:rPr>
          <w:rFonts w:ascii="Times New Roman" w:hAnsi="Times New Roman"/>
          <w:color w:val="000000"/>
          <w:sz w:val="28"/>
        </w:rPr>
        <w:t>• Скорость перемещения по строке; (навык скольжения глазами по строке пригодится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3741C0">
        <w:rPr>
          <w:rFonts w:ascii="Times New Roman" w:hAnsi="Times New Roman"/>
          <w:color w:val="000000"/>
          <w:sz w:val="28"/>
        </w:rPr>
        <w:t>в технике быстрого чтения)</w:t>
      </w:r>
    </w:p>
    <w:p w:rsidR="003741C0" w:rsidRPr="003741C0" w:rsidRDefault="003741C0" w:rsidP="003741C0">
      <w:pPr>
        <w:pStyle w:val="a3"/>
        <w:rPr>
          <w:rFonts w:ascii="Times New Roman" w:hAnsi="Times New Roman"/>
          <w:color w:val="000000"/>
          <w:sz w:val="28"/>
        </w:rPr>
      </w:pPr>
      <w:r w:rsidRPr="003741C0">
        <w:rPr>
          <w:rFonts w:ascii="Times New Roman" w:hAnsi="Times New Roman"/>
          <w:color w:val="000000"/>
          <w:sz w:val="28"/>
        </w:rPr>
        <w:t>• Наличие пропуска букв;</w:t>
      </w:r>
    </w:p>
    <w:p w:rsidR="003741C0" w:rsidRPr="003741C0" w:rsidRDefault="003741C0" w:rsidP="003741C0">
      <w:pPr>
        <w:pStyle w:val="a3"/>
        <w:rPr>
          <w:rFonts w:ascii="Times New Roman" w:hAnsi="Times New Roman"/>
          <w:color w:val="000000"/>
          <w:sz w:val="28"/>
        </w:rPr>
      </w:pPr>
      <w:r w:rsidRPr="003741C0">
        <w:rPr>
          <w:rFonts w:ascii="Times New Roman" w:hAnsi="Times New Roman"/>
          <w:color w:val="000000"/>
          <w:sz w:val="28"/>
        </w:rPr>
        <w:t>• Наличие пропуска строк.</w:t>
      </w:r>
    </w:p>
    <w:p w:rsidR="003741C0" w:rsidRPr="003741C0" w:rsidRDefault="003741C0" w:rsidP="003741C0">
      <w:pPr>
        <w:pStyle w:val="a3"/>
        <w:rPr>
          <w:rFonts w:ascii="Times New Roman" w:hAnsi="Times New Roman"/>
          <w:color w:val="000000"/>
          <w:sz w:val="28"/>
        </w:rPr>
      </w:pPr>
      <w:r w:rsidRPr="003741C0">
        <w:rPr>
          <w:rFonts w:ascii="Times New Roman" w:hAnsi="Times New Roman"/>
          <w:color w:val="000000"/>
          <w:sz w:val="28"/>
        </w:rPr>
        <w:t xml:space="preserve">При обнаружении ошибки </w:t>
      </w:r>
      <w:r>
        <w:rPr>
          <w:rFonts w:ascii="Times New Roman" w:hAnsi="Times New Roman"/>
          <w:color w:val="000000"/>
          <w:sz w:val="28"/>
        </w:rPr>
        <w:t>педагог</w:t>
      </w:r>
      <w:r w:rsidRPr="003741C0">
        <w:rPr>
          <w:rFonts w:ascii="Times New Roman" w:hAnsi="Times New Roman"/>
          <w:color w:val="000000"/>
          <w:sz w:val="28"/>
        </w:rPr>
        <w:t xml:space="preserve"> показывает строку и называет количество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3741C0">
        <w:rPr>
          <w:rFonts w:ascii="Times New Roman" w:hAnsi="Times New Roman"/>
          <w:color w:val="000000"/>
          <w:sz w:val="28"/>
        </w:rPr>
        <w:t xml:space="preserve">ошибок, допущенных в этой </w:t>
      </w:r>
      <w:r w:rsidR="00B41A27" w:rsidRPr="003741C0">
        <w:rPr>
          <w:rFonts w:ascii="Times New Roman" w:hAnsi="Times New Roman"/>
          <w:color w:val="000000"/>
          <w:sz w:val="28"/>
        </w:rPr>
        <w:t>строке</w:t>
      </w:r>
      <w:r w:rsidR="00B41A27">
        <w:rPr>
          <w:rFonts w:ascii="Times New Roman" w:hAnsi="Times New Roman"/>
          <w:color w:val="000000"/>
          <w:sz w:val="28"/>
        </w:rPr>
        <w:t xml:space="preserve">, </w:t>
      </w:r>
      <w:proofErr w:type="gramStart"/>
      <w:r w:rsidR="00B41A27">
        <w:rPr>
          <w:rFonts w:ascii="Times New Roman" w:hAnsi="Times New Roman"/>
          <w:color w:val="000000"/>
          <w:sz w:val="28"/>
        </w:rPr>
        <w:t>например,</w:t>
      </w:r>
      <w:r w:rsidRPr="003741C0">
        <w:rPr>
          <w:rFonts w:ascii="Times New Roman" w:hAnsi="Times New Roman"/>
          <w:color w:val="000000"/>
          <w:sz w:val="28"/>
        </w:rPr>
        <w:t>:</w:t>
      </w:r>
      <w:proofErr w:type="gramEnd"/>
      <w:r w:rsidRPr="003741C0">
        <w:rPr>
          <w:rFonts w:ascii="Times New Roman" w:hAnsi="Times New Roman"/>
          <w:color w:val="000000"/>
          <w:sz w:val="28"/>
        </w:rPr>
        <w:t xml:space="preserve"> в этой строке пропущены 2 буквы О, просмотри строку ещё раз и найди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3741C0">
        <w:rPr>
          <w:rFonts w:ascii="Times New Roman" w:hAnsi="Times New Roman"/>
          <w:color w:val="000000"/>
          <w:sz w:val="28"/>
        </w:rPr>
        <w:t>пропущенные буквы). ребёнок находит и обводит в кружок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3741C0">
        <w:rPr>
          <w:rFonts w:ascii="Times New Roman" w:hAnsi="Times New Roman"/>
          <w:color w:val="000000"/>
          <w:sz w:val="28"/>
        </w:rPr>
        <w:t>Результат корректируется таким образом, пока все буквы пропущенные буквы не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3741C0">
        <w:rPr>
          <w:rFonts w:ascii="Times New Roman" w:hAnsi="Times New Roman"/>
          <w:color w:val="000000"/>
          <w:sz w:val="28"/>
        </w:rPr>
        <w:t>будут найдены.</w:t>
      </w:r>
    </w:p>
    <w:p w:rsidR="006659D4" w:rsidRDefault="006659D4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3741C0" w:rsidRPr="003741C0" w:rsidRDefault="003741C0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b/>
          <w:bCs/>
          <w:sz w:val="28"/>
        </w:rPr>
        <w:t>Цель 2 этапа</w:t>
      </w:r>
      <w:r w:rsidRPr="003741C0">
        <w:rPr>
          <w:rFonts w:ascii="Times New Roman" w:hAnsi="Times New Roman"/>
          <w:sz w:val="28"/>
        </w:rPr>
        <w:t>: Дифференцировать две буквы (</w:t>
      </w:r>
      <w:proofErr w:type="gramStart"/>
      <w:r w:rsidRPr="003741C0">
        <w:rPr>
          <w:rFonts w:ascii="Times New Roman" w:hAnsi="Times New Roman"/>
          <w:sz w:val="28"/>
        </w:rPr>
        <w:t>А-</w:t>
      </w:r>
      <w:r w:rsidR="00B41A27" w:rsidRPr="003741C0">
        <w:rPr>
          <w:rFonts w:ascii="Times New Roman" w:hAnsi="Times New Roman"/>
          <w:sz w:val="28"/>
        </w:rPr>
        <w:t>О</w:t>
      </w:r>
      <w:proofErr w:type="gramEnd"/>
      <w:r w:rsidR="00B41A27" w:rsidRPr="003741C0">
        <w:rPr>
          <w:rFonts w:ascii="Times New Roman" w:hAnsi="Times New Roman"/>
          <w:sz w:val="28"/>
        </w:rPr>
        <w:t>)</w:t>
      </w:r>
      <w:r w:rsidRPr="003741C0">
        <w:rPr>
          <w:rFonts w:ascii="Times New Roman" w:hAnsi="Times New Roman"/>
          <w:sz w:val="28"/>
        </w:rPr>
        <w:t>.</w:t>
      </w:r>
    </w:p>
    <w:p w:rsidR="003741C0" w:rsidRPr="003741C0" w:rsidRDefault="003741C0" w:rsidP="003741C0">
      <w:pPr>
        <w:pStyle w:val="a3"/>
        <w:rPr>
          <w:rFonts w:ascii="Times New Roman" w:hAnsi="Times New Roman"/>
          <w:sz w:val="28"/>
        </w:rPr>
      </w:pPr>
      <w:r w:rsidRPr="003741C0">
        <w:rPr>
          <w:rFonts w:ascii="Times New Roman" w:hAnsi="Times New Roman"/>
          <w:sz w:val="28"/>
        </w:rPr>
        <w:t xml:space="preserve">Упражнение на распределение внимания, удержание сразу двух поставленных </w:t>
      </w:r>
      <w:r w:rsidR="00B41A27" w:rsidRPr="003741C0">
        <w:rPr>
          <w:rFonts w:ascii="Times New Roman" w:hAnsi="Times New Roman"/>
          <w:sz w:val="28"/>
        </w:rPr>
        <w:t>задач. Количество</w:t>
      </w:r>
      <w:r w:rsidRPr="003741C0">
        <w:rPr>
          <w:rFonts w:ascii="Times New Roman" w:hAnsi="Times New Roman"/>
          <w:sz w:val="28"/>
        </w:rPr>
        <w:t xml:space="preserve"> просмотренных строк за единицу времени </w:t>
      </w:r>
      <w:r w:rsidR="00B41A27" w:rsidRPr="003741C0">
        <w:rPr>
          <w:rFonts w:ascii="Times New Roman" w:hAnsi="Times New Roman"/>
          <w:sz w:val="28"/>
        </w:rPr>
        <w:t>снижается.</w:t>
      </w:r>
      <w:r w:rsidRPr="003741C0">
        <w:rPr>
          <w:rFonts w:ascii="Times New Roman" w:hAnsi="Times New Roman"/>
          <w:sz w:val="28"/>
        </w:rPr>
        <w:t xml:space="preserve"> Это закономерно.</w:t>
      </w:r>
    </w:p>
    <w:p w:rsidR="006659D4" w:rsidRPr="003741C0" w:rsidRDefault="003741C0" w:rsidP="003741C0">
      <w:pPr>
        <w:pStyle w:val="a3"/>
        <w:rPr>
          <w:rFonts w:ascii="Times New Roman" w:hAnsi="Times New Roman"/>
          <w:sz w:val="28"/>
          <w:szCs w:val="32"/>
        </w:rPr>
      </w:pPr>
      <w:r w:rsidRPr="003741C0">
        <w:rPr>
          <w:rFonts w:ascii="Times New Roman" w:hAnsi="Times New Roman"/>
          <w:b/>
          <w:bCs/>
          <w:sz w:val="28"/>
        </w:rPr>
        <w:t>Цель 3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3741C0">
        <w:rPr>
          <w:rFonts w:ascii="Times New Roman" w:hAnsi="Times New Roman"/>
          <w:b/>
          <w:bCs/>
          <w:sz w:val="28"/>
        </w:rPr>
        <w:t>этапа</w:t>
      </w:r>
      <w:r w:rsidRPr="003741C0">
        <w:rPr>
          <w:rFonts w:ascii="Times New Roman" w:hAnsi="Times New Roman"/>
          <w:sz w:val="28"/>
        </w:rPr>
        <w:t>: найти</w:t>
      </w:r>
      <w:r>
        <w:rPr>
          <w:rFonts w:ascii="Times New Roman" w:hAnsi="Times New Roman"/>
          <w:sz w:val="28"/>
        </w:rPr>
        <w:t xml:space="preserve"> </w:t>
      </w:r>
      <w:r w:rsidRPr="003741C0">
        <w:rPr>
          <w:rFonts w:ascii="Times New Roman" w:hAnsi="Times New Roman"/>
          <w:sz w:val="28"/>
        </w:rPr>
        <w:t>заданное сочетание букв</w:t>
      </w:r>
      <w:r>
        <w:rPr>
          <w:rFonts w:ascii="Times New Roman" w:hAnsi="Times New Roman"/>
          <w:sz w:val="28"/>
        </w:rPr>
        <w:t xml:space="preserve"> (ОАО)</w:t>
      </w:r>
      <w:r w:rsidRPr="003741C0">
        <w:rPr>
          <w:rFonts w:ascii="Times New Roman" w:hAnsi="Times New Roman"/>
          <w:sz w:val="28"/>
        </w:rPr>
        <w:t xml:space="preserve"> и безошибочно определить букву, когда она находится в</w:t>
      </w:r>
      <w:r>
        <w:rPr>
          <w:rFonts w:ascii="Times New Roman" w:hAnsi="Times New Roman"/>
          <w:sz w:val="28"/>
        </w:rPr>
        <w:t xml:space="preserve"> </w:t>
      </w:r>
      <w:r w:rsidRPr="003741C0">
        <w:rPr>
          <w:rFonts w:ascii="Times New Roman" w:hAnsi="Times New Roman"/>
          <w:sz w:val="28"/>
        </w:rPr>
        <w:t>сочетании с другими буквами, (не изолированно).</w:t>
      </w:r>
    </w:p>
    <w:p w:rsidR="006659D4" w:rsidRDefault="006659D4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</w:p>
    <w:p w:rsidR="00A22096" w:rsidRPr="00672D7F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616723">
        <w:rPr>
          <w:rFonts w:ascii="Times New Roman" w:hAnsi="Times New Roman"/>
          <w:i/>
          <w:sz w:val="28"/>
          <w:szCs w:val="32"/>
        </w:rPr>
        <w:t>Содержание программы позволяет</w:t>
      </w:r>
      <w:r w:rsidRPr="00672D7F">
        <w:rPr>
          <w:rFonts w:ascii="Times New Roman" w:hAnsi="Times New Roman"/>
          <w:sz w:val="28"/>
          <w:szCs w:val="32"/>
        </w:rPr>
        <w:t xml:space="preserve"> в занимательной игровой форме усвоить дошкольниками такие понятия, как звук и буква, понять их различия и особенности.</w:t>
      </w:r>
    </w:p>
    <w:p w:rsidR="00A22096" w:rsidRPr="00672D7F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672D7F">
        <w:rPr>
          <w:rFonts w:ascii="Times New Roman" w:hAnsi="Times New Roman"/>
          <w:sz w:val="28"/>
          <w:szCs w:val="32"/>
        </w:rPr>
        <w:lastRenderedPageBreak/>
        <w:t xml:space="preserve">   Программный материал систематизирован и изучается в определенной последовательности: от простого к сложному, от изучения звуков к овладению знаниями о буквах, слиянию слоговых элементов в слова.</w:t>
      </w:r>
    </w:p>
    <w:p w:rsidR="00A22096" w:rsidRPr="00672D7F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672D7F">
        <w:rPr>
          <w:rFonts w:ascii="Times New Roman" w:hAnsi="Times New Roman"/>
          <w:sz w:val="28"/>
          <w:szCs w:val="32"/>
        </w:rPr>
        <w:t xml:space="preserve">   Важным условием реализации программы является психолого-педагогическая поддержка обучающихся, создание на занятиях комфортной атмосферы для развития индивидуальных способностей детей.</w:t>
      </w:r>
    </w:p>
    <w:p w:rsidR="00A22096" w:rsidRPr="00672D7F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672D7F">
        <w:rPr>
          <w:rFonts w:ascii="Times New Roman" w:hAnsi="Times New Roman"/>
          <w:sz w:val="28"/>
          <w:szCs w:val="32"/>
        </w:rPr>
        <w:t xml:space="preserve">    Используемый на занятиях дидактический материал понятен и доступен ребенку, пробуждает положительные эмоции, служит адаптацией в новых для него условиях обучения.</w:t>
      </w:r>
    </w:p>
    <w:p w:rsidR="00A22096" w:rsidRPr="00672D7F" w:rsidRDefault="00A22096" w:rsidP="00A22096">
      <w:pPr>
        <w:spacing w:after="0" w:line="240" w:lineRule="auto"/>
        <w:rPr>
          <w:rFonts w:ascii="Times New Roman" w:hAnsi="Times New Roman"/>
          <w:sz w:val="28"/>
          <w:szCs w:val="32"/>
        </w:rPr>
      </w:pPr>
      <w:r w:rsidRPr="00672D7F">
        <w:rPr>
          <w:rFonts w:ascii="Times New Roman" w:hAnsi="Times New Roman"/>
          <w:sz w:val="28"/>
          <w:szCs w:val="32"/>
        </w:rPr>
        <w:t xml:space="preserve">       Совершенствование навыков чтения, формирование языкового чутья происходит в играх различной сложности и направленности. С помощью игр со звуками и буквами поддерживается стойкий интерес к занятиям и желание узнавать новое.</w:t>
      </w:r>
    </w:p>
    <w:p w:rsidR="00672D7F" w:rsidRDefault="00672D7F" w:rsidP="00616723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ab/>
      </w:r>
    </w:p>
    <w:p w:rsidR="00E66C10" w:rsidRPr="00E66C10" w:rsidRDefault="00E66C10" w:rsidP="00E66C10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 w:rsidRPr="00E66C10">
        <w:rPr>
          <w:rFonts w:ascii="Times New Roman" w:hAnsi="Times New Roman"/>
          <w:b/>
          <w:sz w:val="32"/>
        </w:rPr>
        <w:t xml:space="preserve">3.1. </w:t>
      </w:r>
      <w:r w:rsidRPr="00E66C10"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E66C10" w:rsidRPr="00E66C10" w:rsidRDefault="00E66C10" w:rsidP="00E66C1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E66C10" w:rsidRPr="00E66C10" w:rsidRDefault="00E66C10" w:rsidP="00E66C10">
      <w:pPr>
        <w:spacing w:before="120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E66C10">
        <w:rPr>
          <w:rFonts w:ascii="Times New Roman" w:hAnsi="Times New Roman"/>
          <w:b/>
          <w:bCs/>
          <w:sz w:val="28"/>
          <w:szCs w:val="28"/>
        </w:rPr>
        <w:t xml:space="preserve">1 год обучения. </w:t>
      </w:r>
    </w:p>
    <w:tbl>
      <w:tblPr>
        <w:tblStyle w:val="a8"/>
        <w:tblW w:w="9708" w:type="dxa"/>
        <w:tblLook w:val="01E0" w:firstRow="1" w:lastRow="1" w:firstColumn="1" w:lastColumn="1" w:noHBand="0" w:noVBand="0"/>
      </w:tblPr>
      <w:tblGrid>
        <w:gridCol w:w="596"/>
        <w:gridCol w:w="7373"/>
        <w:gridCol w:w="1739"/>
      </w:tblGrid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№</w:t>
            </w:r>
          </w:p>
        </w:tc>
        <w:tc>
          <w:tcPr>
            <w:tcW w:w="7373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Программное содержание</w:t>
            </w:r>
          </w:p>
        </w:tc>
        <w:tc>
          <w:tcPr>
            <w:tcW w:w="1739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Кол-во часов</w:t>
            </w:r>
          </w:p>
        </w:tc>
      </w:tr>
      <w:tr w:rsidR="00E66C10" w:rsidRPr="00837857" w:rsidTr="00EE4331">
        <w:trPr>
          <w:trHeight w:val="1078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3" w:type="dxa"/>
          </w:tcPr>
          <w:p w:rsidR="00E66C10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 xml:space="preserve">Интонационное выделение </w:t>
            </w:r>
            <w:r>
              <w:rPr>
                <w:rFonts w:ascii="Times New Roman" w:hAnsi="Times New Roman"/>
                <w:sz w:val="28"/>
                <w:szCs w:val="28"/>
              </w:rPr>
              <w:t>1-го звука</w:t>
            </w:r>
            <w:r w:rsidRPr="00837857">
              <w:rPr>
                <w:rFonts w:ascii="Times New Roman" w:hAnsi="Times New Roman"/>
                <w:sz w:val="28"/>
                <w:szCs w:val="28"/>
              </w:rPr>
              <w:t xml:space="preserve"> в слов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3785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66C10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Выделение первого гласного звука. </w:t>
            </w:r>
          </w:p>
          <w:p w:rsidR="00E66C10" w:rsidRPr="00837857" w:rsidRDefault="00E66C10" w:rsidP="00EE4331">
            <w:pPr>
              <w:tabs>
                <w:tab w:val="left" w:pos="2400"/>
                <w:tab w:val="left" w:pos="6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Выделение первого согласного звука.</w:t>
            </w:r>
          </w:p>
        </w:tc>
        <w:tc>
          <w:tcPr>
            <w:tcW w:w="1739" w:type="dxa"/>
          </w:tcPr>
          <w:p w:rsidR="00E66C10" w:rsidRPr="0066723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5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42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>Работа с пособием «Азбука» 1 часть.</w:t>
            </w:r>
          </w:p>
          <w:p w:rsidR="00E66C10" w:rsidRDefault="00E66C10" w:rsidP="00EE4331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Учим гласные буквы: 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У.</w:t>
            </w:r>
          </w:p>
          <w:p w:rsidR="00E66C10" w:rsidRDefault="00E66C10" w:rsidP="00EE4331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Выделяем второй и третий звук в слове.</w:t>
            </w:r>
          </w:p>
          <w:p w:rsidR="00E66C10" w:rsidRPr="00837857" w:rsidRDefault="00E66C10" w:rsidP="00EE4331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Изучаем ударение. Знакомство с Мастером Ударение.</w:t>
            </w:r>
          </w:p>
        </w:tc>
        <w:tc>
          <w:tcPr>
            <w:tcW w:w="1739" w:type="dxa"/>
          </w:tcPr>
          <w:p w:rsidR="00E66C10" w:rsidRPr="0066723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8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3785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73" w:type="dxa"/>
          </w:tcPr>
          <w:p w:rsidR="00E66C10" w:rsidRDefault="00E66C10" w:rsidP="00EE4331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гласными и согласными звуками.</w:t>
            </w:r>
          </w:p>
          <w:p w:rsidR="00E66C10" w:rsidRPr="00837857" w:rsidRDefault="00E66C10" w:rsidP="00EE4331">
            <w:pPr>
              <w:tabs>
                <w:tab w:val="left" w:pos="42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Звуковые схемы слов.</w:t>
            </w:r>
          </w:p>
        </w:tc>
        <w:tc>
          <w:tcPr>
            <w:tcW w:w="1739" w:type="dxa"/>
          </w:tcPr>
          <w:p w:rsidR="00E66C10" w:rsidRPr="0066723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3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  <w:p w:rsidR="00E66C10" w:rsidRPr="00667237" w:rsidRDefault="00E66C10" w:rsidP="00EE4331">
            <w:pPr>
              <w:ind w:firstLine="708"/>
              <w:rPr>
                <w:rFonts w:ascii="Times New Roman" w:hAnsi="Times New Roman"/>
                <w:sz w:val="28"/>
                <w:szCs w:val="32"/>
              </w:rPr>
            </w:pPr>
          </w:p>
        </w:tc>
      </w:tr>
      <w:tr w:rsidR="00E66C10" w:rsidRPr="00837857" w:rsidTr="00EE4331">
        <w:trPr>
          <w:trHeight w:val="62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28"/>
                <w:szCs w:val="32"/>
              </w:rPr>
              <w:t>4.</w:t>
            </w:r>
          </w:p>
        </w:tc>
        <w:tc>
          <w:tcPr>
            <w:tcW w:w="7373" w:type="dxa"/>
          </w:tcPr>
          <w:p w:rsidR="00E66C10" w:rsidRPr="009819DA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  <w:r w:rsidRPr="009819DA">
              <w:rPr>
                <w:rFonts w:ascii="Times New Roman" w:hAnsi="Times New Roman"/>
                <w:sz w:val="28"/>
                <w:szCs w:val="32"/>
              </w:rPr>
              <w:t>Учим буквы Ы</w:t>
            </w:r>
            <w:r>
              <w:rPr>
                <w:rFonts w:ascii="Times New Roman" w:hAnsi="Times New Roman"/>
                <w:sz w:val="28"/>
                <w:szCs w:val="32"/>
              </w:rPr>
              <w:t>, Э. Закрепление изученных гласных букв.</w:t>
            </w:r>
          </w:p>
        </w:tc>
        <w:tc>
          <w:tcPr>
            <w:tcW w:w="1739" w:type="dxa"/>
          </w:tcPr>
          <w:p w:rsidR="00E66C10" w:rsidRPr="0066723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color w:val="FF00FF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5</w:t>
            </w:r>
            <w:r w:rsidRPr="00667237">
              <w:rPr>
                <w:rFonts w:ascii="Times New Roman" w:hAnsi="Times New Roman"/>
                <w:sz w:val="28"/>
                <w:szCs w:val="32"/>
              </w:rPr>
              <w:t xml:space="preserve">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Знакомство с твердыми и мягкими согласными.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11187">
              <w:rPr>
                <w:rFonts w:ascii="Times New Roman" w:hAnsi="Times New Roman"/>
                <w:sz w:val="28"/>
                <w:szCs w:val="28"/>
              </w:rPr>
              <w:t xml:space="preserve">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согласные буквы М, Р, Н, Л. Читаем по слогам с изученными буквами.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12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sz w:val="28"/>
                <w:szCs w:val="28"/>
              </w:rPr>
              <w:t>Учим букву 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Письмо слов с мягкими согласными.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 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согласные буквы: К, Г, С, З, Т, Д. Чтение и письмо слов с изученными буквами.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Работа с пособием «Азбука»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 часть.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согласные буквы: Б, П, Ж, Ш, В, Ф, Й. Чтение и письмо слов с изученными буквами.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7373" w:type="dxa"/>
          </w:tcPr>
          <w:p w:rsidR="00E66C10" w:rsidRPr="00BF64C9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 w:rsidRPr="00BF64C9">
              <w:rPr>
                <w:rFonts w:ascii="Times New Roman" w:hAnsi="Times New Roman"/>
                <w:sz w:val="28"/>
                <w:szCs w:val="32"/>
              </w:rPr>
              <w:t>Закрепление знаний. Обучающие игры со словами.</w:t>
            </w:r>
          </w:p>
        </w:tc>
        <w:tc>
          <w:tcPr>
            <w:tcW w:w="1739" w:type="dxa"/>
          </w:tcPr>
          <w:p w:rsidR="00E66C10" w:rsidRPr="00BF64C9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BF64C9">
              <w:rPr>
                <w:rFonts w:ascii="Times New Roman" w:hAnsi="Times New Roman"/>
                <w:b/>
                <w:sz w:val="28"/>
                <w:szCs w:val="32"/>
              </w:rPr>
              <w:t>3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ИТОГО за год:</w:t>
            </w:r>
          </w:p>
        </w:tc>
        <w:tc>
          <w:tcPr>
            <w:tcW w:w="1739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72 </w:t>
            </w:r>
            <w:r w:rsidRPr="00837857">
              <w:rPr>
                <w:rFonts w:ascii="Times New Roman" w:hAnsi="Times New Roman"/>
                <w:b/>
                <w:sz w:val="32"/>
                <w:szCs w:val="32"/>
              </w:rPr>
              <w:t>ч</w:t>
            </w:r>
          </w:p>
        </w:tc>
      </w:tr>
    </w:tbl>
    <w:p w:rsidR="00E66C10" w:rsidRDefault="00E66C10" w:rsidP="00E66C10"/>
    <w:p w:rsidR="00E66C10" w:rsidRPr="00E66C10" w:rsidRDefault="00E66C10" w:rsidP="00E66C10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 w:rsidRPr="00E66C10">
        <w:rPr>
          <w:rFonts w:ascii="Times New Roman" w:hAnsi="Times New Roman"/>
          <w:b/>
          <w:sz w:val="32"/>
        </w:rPr>
        <w:t>3.</w:t>
      </w:r>
      <w:r>
        <w:rPr>
          <w:rFonts w:ascii="Times New Roman" w:hAnsi="Times New Roman"/>
          <w:b/>
          <w:sz w:val="32"/>
        </w:rPr>
        <w:t>2</w:t>
      </w:r>
      <w:r w:rsidRPr="00E66C10">
        <w:rPr>
          <w:rFonts w:ascii="Times New Roman" w:hAnsi="Times New Roman"/>
          <w:b/>
          <w:sz w:val="32"/>
        </w:rPr>
        <w:t xml:space="preserve">. </w:t>
      </w:r>
      <w:r w:rsidRPr="00E66C10"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E66C10" w:rsidRPr="00E66C10" w:rsidRDefault="00E66C10" w:rsidP="00E66C1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E66C10" w:rsidRDefault="00E66C10" w:rsidP="00E66C10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2 год обучения.</w:t>
      </w:r>
    </w:p>
    <w:tbl>
      <w:tblPr>
        <w:tblStyle w:val="a8"/>
        <w:tblW w:w="9708" w:type="dxa"/>
        <w:tblLook w:val="01E0" w:firstRow="1" w:lastRow="1" w:firstColumn="1" w:lastColumn="1" w:noHBand="0" w:noVBand="0"/>
      </w:tblPr>
      <w:tblGrid>
        <w:gridCol w:w="596"/>
        <w:gridCol w:w="7373"/>
        <w:gridCol w:w="1739"/>
      </w:tblGrid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№</w:t>
            </w:r>
          </w:p>
        </w:tc>
        <w:tc>
          <w:tcPr>
            <w:tcW w:w="7373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Программное содержание</w:t>
            </w:r>
          </w:p>
        </w:tc>
        <w:tc>
          <w:tcPr>
            <w:tcW w:w="1739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sz w:val="32"/>
                <w:szCs w:val="32"/>
              </w:rPr>
              <w:t>Кол-во часов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3" w:type="dxa"/>
          </w:tcPr>
          <w:p w:rsidR="00E66C10" w:rsidRPr="0030277A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Учим букву Я. Чтение слов с Я. Пишем слова с буквой Я. Первая работа буквы Я. Обозначение звуков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[  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]  [ А] буквой Я.  Вторая работа буквы Я. Две работы буквы Я.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Х.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Учим букву Е. Чтение слов с Е. Пишем слова с буквой Е. Первая работа буквы Е. Обозначение звуков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[  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]  [ Э] буквой Е.  Вторая работа буквы Е. Две работы буквы Е.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Работа с пособием «Азбука»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F11187">
              <w:rPr>
                <w:rFonts w:ascii="Times New Roman" w:hAnsi="Times New Roman"/>
                <w:b/>
                <w:sz w:val="28"/>
                <w:szCs w:val="28"/>
              </w:rPr>
              <w:t xml:space="preserve"> часть.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букву Ч.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Учим букву Ю. Чтение слов с Ю. Пишем слова с буквой Ю. Первая работа буквы Ю. Обозначение звуков </w:t>
            </w:r>
            <w:r w:rsidR="00616723">
              <w:rPr>
                <w:rFonts w:ascii="Times New Roman" w:hAnsi="Times New Roman"/>
                <w:sz w:val="28"/>
                <w:szCs w:val="28"/>
              </w:rPr>
              <w:t>[</w:t>
            </w:r>
            <w:proofErr w:type="gramStart"/>
            <w:r w:rsidR="00616723">
              <w:rPr>
                <w:rFonts w:ascii="Times New Roman" w:hAnsi="Times New Roman"/>
                <w:sz w:val="28"/>
                <w:szCs w:val="28"/>
              </w:rPr>
              <w:t>Й]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[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У] буквой Ю.  Вторая работа буквы Ю. Две работы буквы Ю.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373" w:type="dxa"/>
          </w:tcPr>
          <w:p w:rsidR="00E66C10" w:rsidRPr="00F11187" w:rsidRDefault="00E66C10" w:rsidP="00616723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Учим букву Ё. Чтение слов с Ё. Пишем слова с буквой Ё. Первая работа буквы Ё. Обозначение звуков </w:t>
            </w:r>
            <w:r w:rsidR="00616723">
              <w:rPr>
                <w:rFonts w:ascii="Times New Roman" w:hAnsi="Times New Roman"/>
                <w:sz w:val="28"/>
                <w:szCs w:val="28"/>
              </w:rPr>
              <w:t>[</w:t>
            </w:r>
            <w:proofErr w:type="gramStart"/>
            <w:r w:rsidR="00616723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]  [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О] буквой Ё.  Вторая работа буквы Ё. Две работы буквы Ё.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373" w:type="dxa"/>
          </w:tcPr>
          <w:p w:rsidR="00E66C10" w:rsidRPr="00F1118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Учим буквы Щ, Ц. Читаем сочетания «ЦИ» и «ЦЕ».</w:t>
            </w:r>
          </w:p>
        </w:tc>
        <w:tc>
          <w:tcPr>
            <w:tcW w:w="1739" w:type="dxa"/>
          </w:tcPr>
          <w:p w:rsidR="00E66C10" w:rsidRPr="00F1118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187CB2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8</w:t>
            </w:r>
            <w:r w:rsidRPr="00187CB2">
              <w:rPr>
                <w:rFonts w:ascii="Times New Roman" w:hAnsi="Times New Roman"/>
                <w:sz w:val="28"/>
                <w:szCs w:val="32"/>
              </w:rPr>
              <w:t>.</w:t>
            </w:r>
          </w:p>
        </w:tc>
        <w:tc>
          <w:tcPr>
            <w:tcW w:w="7373" w:type="dxa"/>
          </w:tcPr>
          <w:p w:rsidR="00E66C10" w:rsidRPr="00187CB2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 w:rsidRPr="00187CB2">
              <w:rPr>
                <w:rFonts w:ascii="Times New Roman" w:hAnsi="Times New Roman"/>
                <w:sz w:val="28"/>
                <w:szCs w:val="32"/>
              </w:rPr>
              <w:t>Читаем слова без разделения на слоги.</w:t>
            </w:r>
          </w:p>
        </w:tc>
        <w:tc>
          <w:tcPr>
            <w:tcW w:w="1739" w:type="dxa"/>
          </w:tcPr>
          <w:p w:rsidR="00E66C10" w:rsidRPr="00873AB8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873AB8">
              <w:rPr>
                <w:rFonts w:ascii="Times New Roman" w:hAnsi="Times New Roman"/>
                <w:sz w:val="28"/>
                <w:szCs w:val="32"/>
              </w:rPr>
              <w:t>2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187CB2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9.</w:t>
            </w:r>
          </w:p>
        </w:tc>
        <w:tc>
          <w:tcPr>
            <w:tcW w:w="7373" w:type="dxa"/>
          </w:tcPr>
          <w:p w:rsidR="00E66C10" w:rsidRPr="00873AB8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73AB8">
              <w:rPr>
                <w:rFonts w:ascii="Times New Roman" w:hAnsi="Times New Roman"/>
                <w:sz w:val="28"/>
                <w:szCs w:val="28"/>
              </w:rPr>
              <w:t>Учим букву 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Пишем слова с буквой Ь.</w:t>
            </w:r>
          </w:p>
        </w:tc>
        <w:tc>
          <w:tcPr>
            <w:tcW w:w="1739" w:type="dxa"/>
          </w:tcPr>
          <w:p w:rsidR="00E66C10" w:rsidRPr="00873AB8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873AB8">
              <w:rPr>
                <w:rFonts w:ascii="Times New Roman" w:hAnsi="Times New Roman"/>
                <w:sz w:val="28"/>
                <w:szCs w:val="32"/>
              </w:rPr>
              <w:t>2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187CB2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10.</w:t>
            </w:r>
          </w:p>
        </w:tc>
        <w:tc>
          <w:tcPr>
            <w:tcW w:w="7373" w:type="dxa"/>
          </w:tcPr>
          <w:p w:rsidR="00E66C10" w:rsidRPr="00873AB8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 w:rsidRPr="00873AB8">
              <w:rPr>
                <w:rFonts w:ascii="Times New Roman" w:hAnsi="Times New Roman"/>
                <w:sz w:val="28"/>
                <w:szCs w:val="28"/>
              </w:rPr>
              <w:t>Учим букву Ъ.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Пишем слова с буквой Ъ.</w:t>
            </w:r>
          </w:p>
        </w:tc>
        <w:tc>
          <w:tcPr>
            <w:tcW w:w="1739" w:type="dxa"/>
          </w:tcPr>
          <w:p w:rsidR="00E66C10" w:rsidRPr="00873AB8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 w:rsidRPr="00873AB8">
              <w:rPr>
                <w:rFonts w:ascii="Times New Roman" w:hAnsi="Times New Roman"/>
                <w:sz w:val="28"/>
                <w:szCs w:val="32"/>
              </w:rPr>
              <w:t>2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187CB2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11.</w:t>
            </w:r>
          </w:p>
        </w:tc>
        <w:tc>
          <w:tcPr>
            <w:tcW w:w="7373" w:type="dxa"/>
          </w:tcPr>
          <w:p w:rsidR="00E66C10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с </w:t>
            </w:r>
            <w:proofErr w:type="gramStart"/>
            <w:r w:rsidRPr="00873AB8">
              <w:rPr>
                <w:rFonts w:ascii="Times New Roman" w:hAnsi="Times New Roman"/>
                <w:sz w:val="28"/>
                <w:szCs w:val="28"/>
              </w:rPr>
              <w:t>таблиц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ами </w:t>
            </w:r>
            <w:r w:rsidRPr="00873AB8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proofErr w:type="gramEnd"/>
            <w:r w:rsidRPr="00873AB8">
              <w:rPr>
                <w:rFonts w:ascii="Times New Roman" w:hAnsi="Times New Roman"/>
                <w:sz w:val="28"/>
                <w:szCs w:val="28"/>
              </w:rPr>
              <w:t>1, №2</w:t>
            </w:r>
            <w:r>
              <w:rPr>
                <w:rFonts w:ascii="Times New Roman" w:hAnsi="Times New Roman"/>
                <w:sz w:val="28"/>
                <w:szCs w:val="28"/>
              </w:rPr>
              <w:t>, №3:</w:t>
            </w:r>
          </w:p>
          <w:p w:rsidR="00E66C10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слов, словосочетаний, предложений, рассказов.</w:t>
            </w:r>
          </w:p>
          <w:p w:rsidR="00E66C10" w:rsidRPr="00873AB8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пособием «Обучение грамоте в кроссвордах».</w:t>
            </w:r>
          </w:p>
        </w:tc>
        <w:tc>
          <w:tcPr>
            <w:tcW w:w="1739" w:type="dxa"/>
          </w:tcPr>
          <w:p w:rsidR="00E66C10" w:rsidRPr="00873AB8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24 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373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ИТОГО за год:</w:t>
            </w:r>
          </w:p>
        </w:tc>
        <w:tc>
          <w:tcPr>
            <w:tcW w:w="1739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72 </w:t>
            </w:r>
            <w:r w:rsidRPr="00837857">
              <w:rPr>
                <w:rFonts w:ascii="Times New Roman" w:hAnsi="Times New Roman"/>
                <w:b/>
                <w:sz w:val="32"/>
                <w:szCs w:val="32"/>
              </w:rPr>
              <w:t>ч</w:t>
            </w:r>
          </w:p>
        </w:tc>
      </w:tr>
      <w:tr w:rsidR="00E66C10" w:rsidRPr="00837857" w:rsidTr="00EE4331">
        <w:trPr>
          <w:trHeight w:val="451"/>
        </w:trPr>
        <w:tc>
          <w:tcPr>
            <w:tcW w:w="0" w:type="auto"/>
          </w:tcPr>
          <w:p w:rsidR="00E66C10" w:rsidRPr="00837857" w:rsidRDefault="00E66C10" w:rsidP="00EE4331">
            <w:pPr>
              <w:tabs>
                <w:tab w:val="left" w:pos="2400"/>
              </w:tabs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373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37857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ИТОГО за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 w:rsidRPr="00837857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837857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1739" w:type="dxa"/>
          </w:tcPr>
          <w:p w:rsidR="00E66C10" w:rsidRPr="00837857" w:rsidRDefault="00E66C10" w:rsidP="00EE4331">
            <w:pPr>
              <w:tabs>
                <w:tab w:val="left" w:pos="2400"/>
              </w:tabs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144 </w:t>
            </w:r>
            <w:r w:rsidRPr="00837857">
              <w:rPr>
                <w:rFonts w:ascii="Times New Roman" w:hAnsi="Times New Roman"/>
                <w:b/>
                <w:sz w:val="32"/>
                <w:szCs w:val="32"/>
              </w:rPr>
              <w:t>ч</w:t>
            </w:r>
          </w:p>
        </w:tc>
      </w:tr>
    </w:tbl>
    <w:p w:rsidR="00E66C10" w:rsidRPr="00BF64C9" w:rsidRDefault="00E66C10" w:rsidP="00E66C10"/>
    <w:p w:rsidR="00616723" w:rsidRDefault="00672D7F" w:rsidP="00672D7F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  <w:r w:rsidRPr="00672D7F"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                        </w:t>
      </w:r>
    </w:p>
    <w:p w:rsidR="00616723" w:rsidRDefault="00616723" w:rsidP="00672D7F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</w:p>
    <w:p w:rsidR="00616723" w:rsidRDefault="00616723" w:rsidP="00672D7F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</w:p>
    <w:p w:rsidR="00672D7F" w:rsidRPr="00672D7F" w:rsidRDefault="00616723" w:rsidP="00672D7F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  <w:r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                     </w:t>
      </w:r>
      <w:r w:rsidR="00672D7F" w:rsidRPr="00672D7F"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4. Планируемые результаты:</w:t>
      </w:r>
    </w:p>
    <w:p w:rsidR="00A22096" w:rsidRPr="00185018" w:rsidRDefault="00A22096" w:rsidP="00A22096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E66C10" w:rsidRPr="00672D7F" w:rsidRDefault="00E66C10" w:rsidP="00E66C10">
      <w:pPr>
        <w:pStyle w:val="a3"/>
        <w:jc w:val="center"/>
        <w:rPr>
          <w:rFonts w:ascii="Times New Roman" w:hAnsi="Times New Roman"/>
          <w:b/>
          <w:sz w:val="28"/>
        </w:rPr>
      </w:pPr>
      <w:r w:rsidRPr="00672D7F">
        <w:rPr>
          <w:rFonts w:ascii="Times New Roman" w:hAnsi="Times New Roman"/>
          <w:b/>
          <w:sz w:val="28"/>
        </w:rPr>
        <w:t>При за</w:t>
      </w:r>
      <w:r w:rsidR="00672D7F">
        <w:rPr>
          <w:rFonts w:ascii="Times New Roman" w:hAnsi="Times New Roman"/>
          <w:b/>
          <w:sz w:val="28"/>
        </w:rPr>
        <w:t xml:space="preserve">вершении прохождения программы </w:t>
      </w:r>
      <w:r w:rsidRPr="00672D7F">
        <w:rPr>
          <w:rFonts w:ascii="Times New Roman" w:hAnsi="Times New Roman"/>
          <w:b/>
          <w:sz w:val="28"/>
        </w:rPr>
        <w:t>дети должны уметь:</w:t>
      </w:r>
    </w:p>
    <w:p w:rsidR="00E66C10" w:rsidRPr="00672D7F" w:rsidRDefault="00E66C10" w:rsidP="00E66C10">
      <w:pPr>
        <w:pStyle w:val="a3"/>
        <w:rPr>
          <w:rFonts w:ascii="Times New Roman" w:hAnsi="Times New Roman"/>
          <w:b/>
          <w:color w:val="00B050"/>
          <w:sz w:val="36"/>
          <w:szCs w:val="28"/>
        </w:rPr>
      </w:pP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>Уметь выделять с помощью интонирования первый звук в слове, второй и все последующие звуки в слове.</w:t>
      </w: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>Хорошо различать гласные, твердые и мягкие согласные звуки.</w:t>
      </w:r>
    </w:p>
    <w:p w:rsidR="00672D7F" w:rsidRPr="00672D7F" w:rsidRDefault="00672D7F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E66C10">
        <w:rPr>
          <w:rFonts w:ascii="Times New Roman" w:hAnsi="Times New Roman"/>
          <w:sz w:val="28"/>
          <w:szCs w:val="24"/>
        </w:rPr>
        <w:t xml:space="preserve">Давать характеристику звуку (гласный – согласный, твердый – </w:t>
      </w:r>
      <w:r w:rsidRPr="00672D7F">
        <w:rPr>
          <w:rFonts w:ascii="Times New Roman" w:hAnsi="Times New Roman"/>
          <w:sz w:val="28"/>
          <w:szCs w:val="24"/>
        </w:rPr>
        <w:t>мягкий</w:t>
      </w:r>
      <w:r w:rsidRPr="00E66C10">
        <w:rPr>
          <w:rFonts w:ascii="Times New Roman" w:hAnsi="Times New Roman"/>
          <w:sz w:val="28"/>
          <w:szCs w:val="24"/>
        </w:rPr>
        <w:t>), доказывая свой ответ;</w:t>
      </w: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 xml:space="preserve">Уметь подбирать слова, </w:t>
      </w:r>
      <w:r w:rsidR="00672D7F" w:rsidRPr="00672D7F">
        <w:rPr>
          <w:rFonts w:ascii="Times New Roman" w:hAnsi="Times New Roman"/>
          <w:sz w:val="28"/>
          <w:szCs w:val="24"/>
        </w:rPr>
        <w:t>начинающиеся с</w:t>
      </w:r>
      <w:r w:rsidRPr="00672D7F">
        <w:rPr>
          <w:rFonts w:ascii="Times New Roman" w:hAnsi="Times New Roman"/>
          <w:sz w:val="28"/>
          <w:szCs w:val="24"/>
        </w:rPr>
        <w:t xml:space="preserve"> определенного звука.</w:t>
      </w: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 xml:space="preserve">Вычленять ударный гласный звук. </w:t>
      </w: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>Дети знают все буквы русского алфавита и правила их написания.</w:t>
      </w:r>
    </w:p>
    <w:p w:rsidR="00E66C10" w:rsidRPr="00672D7F" w:rsidRDefault="00E66C10" w:rsidP="00EA2D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>Дети читают слова с разными типами слогов, ориентируясь на ударение, осваивают основные законы соединения букв друг с другом.</w:t>
      </w: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>Владеют такими понятиями, как «предложение», «слово», «слог», «звук», «буква», «ударение»;</w:t>
      </w:r>
    </w:p>
    <w:p w:rsidR="00E66C10" w:rsidRPr="00672D7F" w:rsidRDefault="00E66C10" w:rsidP="00EA2D12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4"/>
          <w:u w:val="single"/>
        </w:rPr>
      </w:pPr>
      <w:r w:rsidRPr="00672D7F">
        <w:rPr>
          <w:rFonts w:ascii="Times New Roman" w:hAnsi="Times New Roman"/>
          <w:sz w:val="28"/>
          <w:szCs w:val="24"/>
        </w:rPr>
        <w:t>Умеют делить слова на слоги.</w:t>
      </w:r>
    </w:p>
    <w:p w:rsidR="00E66C10" w:rsidRPr="00672D7F" w:rsidRDefault="00E66C10" w:rsidP="00EA2D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</w:rPr>
      </w:pPr>
      <w:r w:rsidRPr="00672D7F">
        <w:rPr>
          <w:rFonts w:ascii="Times New Roman" w:hAnsi="Times New Roman"/>
          <w:sz w:val="28"/>
          <w:szCs w:val="24"/>
        </w:rPr>
        <w:t>Дети умеют правильно и красиво писать печатные буквы в клеточках — «печатная каллиграфия», записывать слова по слуху, без пропусков, замен, перестановок букв.</w:t>
      </w:r>
    </w:p>
    <w:p w:rsidR="00E66C10" w:rsidRPr="00672D7F" w:rsidRDefault="00E66C10" w:rsidP="00EA2D12">
      <w:pPr>
        <w:pStyle w:val="a4"/>
        <w:numPr>
          <w:ilvl w:val="0"/>
          <w:numId w:val="2"/>
        </w:numPr>
        <w:rPr>
          <w:rFonts w:ascii="Times New Roman" w:hAnsi="Times New Roman"/>
          <w:color w:val="00B050"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>У ребенка сформируется фонематический слух, он сможет делать звуковой анализ</w:t>
      </w:r>
    </w:p>
    <w:p w:rsidR="00672D7F" w:rsidRPr="00672D7F" w:rsidRDefault="00672D7F" w:rsidP="00EA2D12">
      <w:pPr>
        <w:pStyle w:val="a4"/>
        <w:numPr>
          <w:ilvl w:val="0"/>
          <w:numId w:val="2"/>
        </w:numPr>
        <w:rPr>
          <w:rFonts w:ascii="Times New Roman" w:hAnsi="Times New Roman"/>
          <w:color w:val="00B05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Читать по слогам со скоростью 10-20 слов в минуту и </w:t>
      </w:r>
      <w:r w:rsidR="00150243">
        <w:rPr>
          <w:rFonts w:ascii="Times New Roman" w:hAnsi="Times New Roman"/>
          <w:sz w:val="28"/>
          <w:szCs w:val="24"/>
        </w:rPr>
        <w:t>понимать</w:t>
      </w:r>
      <w:r>
        <w:rPr>
          <w:rFonts w:ascii="Times New Roman" w:hAnsi="Times New Roman"/>
          <w:sz w:val="28"/>
          <w:szCs w:val="24"/>
        </w:rPr>
        <w:t xml:space="preserve"> прочитанное.</w:t>
      </w:r>
    </w:p>
    <w:p w:rsidR="00A22096" w:rsidRPr="00672D7F" w:rsidRDefault="00E66C10" w:rsidP="00672D7F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672D7F">
        <w:rPr>
          <w:rFonts w:ascii="Times New Roman" w:hAnsi="Times New Roman"/>
          <w:sz w:val="28"/>
          <w:szCs w:val="24"/>
        </w:rPr>
        <w:t xml:space="preserve">       Достижение главных результатов обучения способствует интенсивному умственному развитию детей, формирует их учебную деятельность</w:t>
      </w:r>
    </w:p>
    <w:p w:rsidR="00E66C10" w:rsidRPr="00672D7F" w:rsidRDefault="00E66C10" w:rsidP="00A22096">
      <w:pPr>
        <w:spacing w:after="0" w:line="240" w:lineRule="auto"/>
        <w:jc w:val="center"/>
        <w:rPr>
          <w:rFonts w:ascii="Times New Roman" w:hAnsi="Times New Roman"/>
          <w:b/>
          <w:sz w:val="36"/>
          <w:szCs w:val="32"/>
        </w:rPr>
      </w:pPr>
    </w:p>
    <w:p w:rsidR="002B10A7" w:rsidRPr="002B10A7" w:rsidRDefault="002B10A7" w:rsidP="00A22096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</w:p>
    <w:p w:rsidR="002B10A7" w:rsidRDefault="002B10A7" w:rsidP="00A220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B10A7" w:rsidRDefault="002B10A7" w:rsidP="00A220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77935" w:rsidRDefault="00F77935" w:rsidP="00F77935">
      <w:pPr>
        <w:jc w:val="center"/>
        <w:rPr>
          <w:b/>
          <w:bCs/>
          <w:sz w:val="36"/>
          <w:szCs w:val="28"/>
          <w:u w:val="single"/>
        </w:rPr>
      </w:pPr>
    </w:p>
    <w:p w:rsidR="00F77935" w:rsidRDefault="00F77935" w:rsidP="00F77935">
      <w:pPr>
        <w:jc w:val="center"/>
        <w:rPr>
          <w:b/>
          <w:bCs/>
          <w:sz w:val="36"/>
          <w:szCs w:val="28"/>
          <w:u w:val="single"/>
        </w:rPr>
      </w:pPr>
    </w:p>
    <w:p w:rsidR="00F77935" w:rsidRDefault="00F77935" w:rsidP="00F77935">
      <w:pPr>
        <w:jc w:val="center"/>
        <w:rPr>
          <w:b/>
          <w:bCs/>
          <w:sz w:val="36"/>
          <w:szCs w:val="28"/>
          <w:u w:val="single"/>
        </w:rPr>
      </w:pPr>
    </w:p>
    <w:p w:rsidR="00F77935" w:rsidRDefault="00F77935" w:rsidP="00F77935">
      <w:pPr>
        <w:jc w:val="center"/>
        <w:rPr>
          <w:b/>
          <w:bCs/>
          <w:sz w:val="36"/>
          <w:szCs w:val="28"/>
          <w:u w:val="single"/>
        </w:rPr>
      </w:pPr>
    </w:p>
    <w:p w:rsidR="00F77935" w:rsidRDefault="00F77935" w:rsidP="00F77935">
      <w:pPr>
        <w:jc w:val="center"/>
        <w:rPr>
          <w:b/>
          <w:bCs/>
          <w:sz w:val="36"/>
          <w:szCs w:val="28"/>
          <w:u w:val="single"/>
        </w:rPr>
      </w:pPr>
    </w:p>
    <w:p w:rsidR="00F77935" w:rsidRPr="00F77935" w:rsidRDefault="00F77935" w:rsidP="00F77935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77935">
        <w:rPr>
          <w:rFonts w:ascii="Times New Roman" w:hAnsi="Times New Roman"/>
          <w:b/>
          <w:bCs/>
          <w:sz w:val="36"/>
          <w:szCs w:val="28"/>
          <w:u w:val="single"/>
        </w:rPr>
        <w:lastRenderedPageBreak/>
        <w:t>5. Организационно-педагогические условия реализации программы.</w:t>
      </w:r>
    </w:p>
    <w:p w:rsidR="00F77935" w:rsidRPr="00F77935" w:rsidRDefault="00F77935" w:rsidP="00F77935">
      <w:pPr>
        <w:jc w:val="center"/>
        <w:rPr>
          <w:b/>
          <w:bCs/>
          <w:sz w:val="28"/>
          <w:szCs w:val="28"/>
          <w:u w:val="single"/>
        </w:rPr>
      </w:pPr>
    </w:p>
    <w:p w:rsidR="00F77935" w:rsidRPr="00F77935" w:rsidRDefault="00F77935" w:rsidP="00F7793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5.1. Календарный учебный график</w:t>
      </w:r>
    </w:p>
    <w:p w:rsidR="00F77935" w:rsidRPr="00F77935" w:rsidRDefault="00F77935" w:rsidP="00F7793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реализации дополнительной общеразвивающей программы</w:t>
      </w:r>
    </w:p>
    <w:p w:rsidR="00F77935" w:rsidRPr="00F77935" w:rsidRDefault="00F77935" w:rsidP="00F7793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/>
          <w:b/>
          <w:sz w:val="28"/>
          <w:szCs w:val="28"/>
        </w:rPr>
        <w:t>Грамота</w:t>
      </w:r>
      <w:r w:rsidRPr="00F77935">
        <w:rPr>
          <w:rFonts w:ascii="Times New Roman" w:eastAsia="Calibri" w:hAnsi="Times New Roman"/>
          <w:b/>
          <w:sz w:val="28"/>
          <w:szCs w:val="28"/>
        </w:rPr>
        <w:t xml:space="preserve">» </w:t>
      </w:r>
    </w:p>
    <w:p w:rsidR="00F77935" w:rsidRPr="00F77935" w:rsidRDefault="00F77935" w:rsidP="00F7793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на 2021-2022 учебный год</w:t>
      </w:r>
    </w:p>
    <w:p w:rsidR="00F77935" w:rsidRPr="00F77935" w:rsidRDefault="00F77935" w:rsidP="00F77935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47"/>
        <w:gridCol w:w="1346"/>
        <w:gridCol w:w="1346"/>
        <w:gridCol w:w="1206"/>
        <w:gridCol w:w="1417"/>
        <w:gridCol w:w="1417"/>
        <w:gridCol w:w="1164"/>
      </w:tblGrid>
      <w:tr w:rsidR="00F77935" w:rsidRPr="00F77935" w:rsidTr="00F77935">
        <w:tc>
          <w:tcPr>
            <w:tcW w:w="129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Год обучения</w:t>
            </w:r>
          </w:p>
        </w:tc>
        <w:tc>
          <w:tcPr>
            <w:tcW w:w="1362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Дата начала обучения по программе</w:t>
            </w:r>
          </w:p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Дата окончания обучения по программе</w:t>
            </w:r>
          </w:p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416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77935">
              <w:rPr>
                <w:rFonts w:ascii="Times New Roman" w:hAnsi="Times New Roman"/>
                <w:b/>
                <w:sz w:val="24"/>
                <w:szCs w:val="24"/>
              </w:rPr>
              <w:t>учебных дней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416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77935">
              <w:rPr>
                <w:rFonts w:ascii="Times New Roman" w:hAnsi="Times New Roman"/>
                <w:b/>
                <w:sz w:val="24"/>
                <w:szCs w:val="24"/>
              </w:rPr>
              <w:t>учебных часов</w:t>
            </w:r>
          </w:p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5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Режим занятий в неделю</w:t>
            </w:r>
          </w:p>
        </w:tc>
      </w:tr>
      <w:tr w:rsidR="00F77935" w:rsidRPr="00F77935" w:rsidTr="00F77935">
        <w:tc>
          <w:tcPr>
            <w:tcW w:w="129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362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6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6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F77935" w:rsidRPr="00F77935" w:rsidTr="00F77935">
        <w:tc>
          <w:tcPr>
            <w:tcW w:w="129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год</w:t>
            </w:r>
          </w:p>
        </w:tc>
        <w:tc>
          <w:tcPr>
            <w:tcW w:w="1362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6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6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1" w:type="dxa"/>
          </w:tcPr>
          <w:p w:rsidR="00F77935" w:rsidRPr="00F77935" w:rsidRDefault="00F77935" w:rsidP="00F77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</w:tbl>
    <w:p w:rsidR="00F77935" w:rsidRPr="00F77935" w:rsidRDefault="00F77935" w:rsidP="00F77935">
      <w:pPr>
        <w:jc w:val="center"/>
        <w:rPr>
          <w:b/>
          <w:bCs/>
          <w:sz w:val="28"/>
          <w:szCs w:val="28"/>
          <w:u w:val="single"/>
        </w:rPr>
      </w:pPr>
    </w:p>
    <w:p w:rsidR="00F77935" w:rsidRPr="00F77935" w:rsidRDefault="00F77935" w:rsidP="00F7793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F77935">
        <w:rPr>
          <w:rFonts w:ascii="Times New Roman" w:hAnsi="Times New Roman"/>
          <w:b/>
          <w:sz w:val="32"/>
          <w:szCs w:val="24"/>
        </w:rPr>
        <w:t>5.2.  Условия реализации программы.</w:t>
      </w:r>
    </w:p>
    <w:p w:rsidR="00F77935" w:rsidRPr="00F77935" w:rsidRDefault="00F77935" w:rsidP="00F7793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77935">
        <w:rPr>
          <w:rFonts w:ascii="Times New Roman" w:hAnsi="Times New Roman"/>
          <w:b/>
          <w:sz w:val="28"/>
          <w:szCs w:val="24"/>
        </w:rPr>
        <w:t> </w:t>
      </w:r>
      <w:r w:rsidRPr="00F77935">
        <w:rPr>
          <w:rFonts w:ascii="Times New Roman" w:hAnsi="Times New Roman"/>
          <w:b/>
          <w:bCs/>
          <w:sz w:val="28"/>
          <w:szCs w:val="28"/>
        </w:rPr>
        <w:t>Материально-техническое, информационное и кадровое обеспечение программы.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bCs/>
          <w:sz w:val="24"/>
          <w:lang w:eastAsia="en-US"/>
        </w:rPr>
        <w:t> 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hAnsi="Times New Roman"/>
          <w:color w:val="000000"/>
          <w:sz w:val="28"/>
          <w:szCs w:val="24"/>
        </w:rPr>
        <w:t xml:space="preserve">Учебное помещение обеспечено мебелью и 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>о</w:t>
      </w:r>
      <w:r w:rsidRPr="00F77935">
        <w:rPr>
          <w:rFonts w:ascii="Times New Roman" w:hAnsi="Times New Roman"/>
          <w:color w:val="000000"/>
          <w:sz w:val="28"/>
          <w:szCs w:val="24"/>
        </w:rPr>
        <w:t>борудование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м, </w:t>
      </w:r>
      <w:r w:rsidRPr="00F77935">
        <w:rPr>
          <w:rFonts w:ascii="Times New Roman" w:hAnsi="Times New Roman"/>
          <w:color w:val="000000"/>
          <w:sz w:val="28"/>
          <w:szCs w:val="24"/>
        </w:rPr>
        <w:t>отвечающее санитарно-эпидемиологическим правил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ам и нормативам, гигиеническим </w:t>
      </w:r>
      <w:r w:rsidRPr="00F77935">
        <w:rPr>
          <w:rFonts w:ascii="Times New Roman" w:hAnsi="Times New Roman"/>
          <w:color w:val="000000"/>
          <w:sz w:val="28"/>
          <w:szCs w:val="24"/>
        </w:rPr>
        <w:t>и эстетическим требованиям, требованиям безопасности. (стол и стул учительский, парты стулья и ученические, доска магнитная, шкаф для пособий и материалов).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 В учебном помещении имеется методический фонд, а также современные технические средства обучения (телевизор, CD- и DVD-проигрыватель, компьютер).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hAnsi="Times New Roman"/>
          <w:color w:val="000000"/>
          <w:sz w:val="32"/>
          <w:szCs w:val="28"/>
          <w:u w:val="single"/>
        </w:rPr>
      </w:pPr>
      <w:r w:rsidRPr="00F77935">
        <w:rPr>
          <w:rFonts w:ascii="Times New Roman" w:eastAsia="Calibri" w:hAnsi="Times New Roman"/>
          <w:sz w:val="28"/>
          <w:szCs w:val="24"/>
          <w:u w:val="single"/>
          <w:lang w:eastAsia="en-US"/>
        </w:rPr>
        <w:t>Для реализации программы так же необходимо следующее обеспечение:</w:t>
      </w:r>
    </w:p>
    <w:p w:rsidR="00F77935" w:rsidRPr="00F77935" w:rsidRDefault="00F77935" w:rsidP="00F77935">
      <w:pPr>
        <w:spacing w:after="0" w:line="240" w:lineRule="auto"/>
        <w:rPr>
          <w:rFonts w:eastAsia="Calibri"/>
          <w:lang w:eastAsia="en-US"/>
        </w:rPr>
      </w:pPr>
    </w:p>
    <w:p w:rsidR="00F77935" w:rsidRPr="00F77935" w:rsidRDefault="00F77935" w:rsidP="00F77935">
      <w:pPr>
        <w:pStyle w:val="a3"/>
        <w:rPr>
          <w:rFonts w:ascii="Times New Roman" w:hAnsi="Times New Roman"/>
          <w:b/>
          <w:sz w:val="28"/>
          <w:szCs w:val="28"/>
        </w:rPr>
      </w:pPr>
      <w:r w:rsidRPr="00F77935">
        <w:rPr>
          <w:rStyle w:val="markedcontent"/>
          <w:rFonts w:ascii="Times New Roman" w:hAnsi="Times New Roman"/>
          <w:b/>
          <w:sz w:val="28"/>
          <w:szCs w:val="28"/>
        </w:rPr>
        <w:t>Программно-методическое обеспечение образовательного процесса</w:t>
      </w:r>
      <w:r w:rsidRPr="00F77935">
        <w:rPr>
          <w:rFonts w:ascii="Times New Roman" w:hAnsi="Times New Roman"/>
          <w:b/>
          <w:sz w:val="28"/>
          <w:szCs w:val="28"/>
        </w:rPr>
        <w:t>:</w:t>
      </w:r>
    </w:p>
    <w:p w:rsidR="00F77935" w:rsidRPr="00F77935" w:rsidRDefault="00F77935" w:rsidP="00EA2D12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За основу данной программы взята методика Лысенко О.В.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7935">
        <w:rPr>
          <w:rFonts w:ascii="Times New Roman" w:hAnsi="Times New Roman"/>
          <w:sz w:val="28"/>
          <w:szCs w:val="28"/>
        </w:rPr>
        <w:t xml:space="preserve">"Интенсивный курс обучения чтению за 15 занятий" </w:t>
      </w:r>
      <w:proofErr w:type="gramStart"/>
      <w:r w:rsidRPr="00F77935">
        <w:rPr>
          <w:rFonts w:ascii="Times New Roman" w:hAnsi="Times New Roman"/>
          <w:sz w:val="28"/>
          <w:szCs w:val="28"/>
        </w:rPr>
        <w:t>для детей</w:t>
      </w:r>
      <w:proofErr w:type="gramEnd"/>
      <w:r w:rsidRPr="00F77935">
        <w:rPr>
          <w:rFonts w:ascii="Times New Roman" w:hAnsi="Times New Roman"/>
          <w:sz w:val="28"/>
          <w:szCs w:val="28"/>
        </w:rPr>
        <w:t xml:space="preserve"> знающих буквы, и "Азбука" для тех, кто еще не выучил все буквы.</w:t>
      </w:r>
    </w:p>
    <w:p w:rsidR="00F77935" w:rsidRPr="00B41A27" w:rsidRDefault="00F77935" w:rsidP="00EA2D12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41A27">
        <w:rPr>
          <w:rFonts w:ascii="Times New Roman" w:hAnsi="Times New Roman"/>
          <w:sz w:val="28"/>
          <w:szCs w:val="24"/>
        </w:rPr>
        <w:lastRenderedPageBreak/>
        <w:t>Программа обеспечена учебными пособиями для детей и методическими разработками для учителя (автор Лысенко О.В.)</w:t>
      </w:r>
      <w:r w:rsidR="00B41A27" w:rsidRPr="00B41A27">
        <w:rPr>
          <w:rFonts w:ascii="Times New Roman" w:hAnsi="Times New Roman"/>
          <w:sz w:val="28"/>
          <w:szCs w:val="24"/>
        </w:rPr>
        <w:t>:</w:t>
      </w:r>
      <w:r w:rsidRPr="00B41A27">
        <w:rPr>
          <w:rFonts w:ascii="Times New Roman" w:hAnsi="Times New Roman"/>
          <w:sz w:val="28"/>
          <w:szCs w:val="24"/>
        </w:rPr>
        <w:t xml:space="preserve"> </w:t>
      </w:r>
    </w:p>
    <w:p w:rsidR="00B41A27" w:rsidRPr="00B41A27" w:rsidRDefault="00B41A27" w:rsidP="00EA2D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41A27">
        <w:rPr>
          <w:rFonts w:ascii="Times New Roman" w:hAnsi="Times New Roman"/>
          <w:sz w:val="28"/>
          <w:szCs w:val="24"/>
        </w:rPr>
        <w:t>Комплект методических игр, позволяющих ускорить обучение</w:t>
      </w:r>
      <w:r>
        <w:rPr>
          <w:rFonts w:ascii="Times New Roman" w:hAnsi="Times New Roman"/>
          <w:sz w:val="28"/>
          <w:szCs w:val="24"/>
        </w:rPr>
        <w:t>.</w:t>
      </w:r>
    </w:p>
    <w:p w:rsidR="00B41A27" w:rsidRPr="00B41A27" w:rsidRDefault="00B41A27" w:rsidP="00EA2D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41A27">
        <w:rPr>
          <w:rFonts w:ascii="Times New Roman" w:hAnsi="Times New Roman"/>
          <w:sz w:val="28"/>
          <w:szCs w:val="24"/>
        </w:rPr>
        <w:t>Видеоматериалы по каждому этапу обучения чтению</w:t>
      </w:r>
      <w:r>
        <w:rPr>
          <w:rFonts w:ascii="Times New Roman" w:hAnsi="Times New Roman"/>
          <w:sz w:val="28"/>
          <w:szCs w:val="24"/>
        </w:rPr>
        <w:t>.</w:t>
      </w:r>
    </w:p>
    <w:p w:rsidR="00B41A27" w:rsidRPr="00B41A27" w:rsidRDefault="00B41A27" w:rsidP="00EA2D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41A27">
        <w:rPr>
          <w:rFonts w:ascii="Times New Roman" w:hAnsi="Times New Roman"/>
          <w:sz w:val="28"/>
          <w:szCs w:val="24"/>
        </w:rPr>
        <w:t>Методическое пособие</w:t>
      </w:r>
      <w:r>
        <w:rPr>
          <w:rFonts w:ascii="Times New Roman" w:hAnsi="Times New Roman"/>
          <w:sz w:val="28"/>
          <w:szCs w:val="24"/>
        </w:rPr>
        <w:t>.</w:t>
      </w:r>
    </w:p>
    <w:p w:rsidR="00F77935" w:rsidRPr="00F77935" w:rsidRDefault="00F77935" w:rsidP="00EA2D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Учебные</w:t>
      </w:r>
      <w:r w:rsidRPr="00F77935">
        <w:rPr>
          <w:rFonts w:ascii="Times New Roman" w:hAnsi="Times New Roman"/>
          <w:sz w:val="28"/>
          <w:szCs w:val="24"/>
        </w:rPr>
        <w:t xml:space="preserve"> пособие (комплект </w:t>
      </w:r>
      <w:r>
        <w:rPr>
          <w:rFonts w:ascii="Times New Roman" w:hAnsi="Times New Roman"/>
          <w:sz w:val="28"/>
          <w:szCs w:val="24"/>
        </w:rPr>
        <w:t>«Азбука»</w:t>
      </w:r>
      <w:r w:rsidRPr="00F77935">
        <w:rPr>
          <w:rFonts w:ascii="Times New Roman" w:hAnsi="Times New Roman"/>
          <w:sz w:val="28"/>
          <w:szCs w:val="24"/>
        </w:rPr>
        <w:t xml:space="preserve"> для детей в </w:t>
      </w:r>
      <w:r>
        <w:rPr>
          <w:rFonts w:ascii="Times New Roman" w:hAnsi="Times New Roman"/>
          <w:sz w:val="28"/>
          <w:szCs w:val="24"/>
        </w:rPr>
        <w:t>трех</w:t>
      </w:r>
      <w:r w:rsidRPr="00F77935">
        <w:rPr>
          <w:rFonts w:ascii="Times New Roman" w:hAnsi="Times New Roman"/>
          <w:sz w:val="28"/>
          <w:szCs w:val="24"/>
        </w:rPr>
        <w:t xml:space="preserve"> частях);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sz w:val="28"/>
          <w:szCs w:val="24"/>
          <w:lang w:eastAsia="en-US"/>
        </w:rPr>
        <w:t>Материально-техническое обеспечение:</w:t>
      </w:r>
    </w:p>
    <w:p w:rsidR="00F77935" w:rsidRDefault="00F77935" w:rsidP="00F77935">
      <w:pPr>
        <w:pStyle w:val="a3"/>
        <w:rPr>
          <w:rFonts w:ascii="Times New Roman" w:hAnsi="Times New Roman"/>
          <w:sz w:val="28"/>
        </w:rPr>
      </w:pPr>
    </w:p>
    <w:p w:rsidR="00F77935" w:rsidRPr="00F77935" w:rsidRDefault="00F77935" w:rsidP="00F77935">
      <w:pPr>
        <w:pStyle w:val="a3"/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Демонстрационный и раздаточный материал</w:t>
      </w:r>
      <w:r>
        <w:rPr>
          <w:rFonts w:ascii="Times New Roman" w:hAnsi="Times New Roman"/>
          <w:sz w:val="28"/>
        </w:rPr>
        <w:t xml:space="preserve"> </w:t>
      </w:r>
      <w:r w:rsidRPr="00F77935">
        <w:rPr>
          <w:rFonts w:ascii="Times New Roman" w:hAnsi="Times New Roman"/>
          <w:sz w:val="28"/>
        </w:rPr>
        <w:t>включает в себя:</w:t>
      </w:r>
    </w:p>
    <w:p w:rsidR="00F77935" w:rsidRPr="00A27376" w:rsidRDefault="00F77935" w:rsidP="00F77935">
      <w:pPr>
        <w:pStyle w:val="a7"/>
        <w:spacing w:before="0" w:after="0"/>
        <w:jc w:val="center"/>
        <w:rPr>
          <w:b/>
          <w:sz w:val="32"/>
          <w:u w:val="single"/>
        </w:rPr>
      </w:pP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Доска школьного типа;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Большой алфавит, вывешенный на стену.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 xml:space="preserve">Лента букв, вывешенная на стене. 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Предметные картинки;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Лото с картинками для чтения;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Разрезные слоги для фронтального чтения;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Разрезные слова для фронтального чтения;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Учебники для детей для индивидуальной работы;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Индивидуальные карточки для домашнего чтения;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 xml:space="preserve">Фишки как средства фиксации выделенных </w:t>
      </w:r>
      <w:proofErr w:type="gramStart"/>
      <w:r w:rsidRPr="00F77935">
        <w:rPr>
          <w:rFonts w:ascii="Times New Roman" w:hAnsi="Times New Roman"/>
          <w:sz w:val="28"/>
          <w:szCs w:val="28"/>
        </w:rPr>
        <w:t>звуков.(</w:t>
      </w:r>
      <w:proofErr w:type="gramEnd"/>
      <w:r w:rsidRPr="00F77935">
        <w:rPr>
          <w:rFonts w:ascii="Times New Roman" w:hAnsi="Times New Roman"/>
          <w:sz w:val="28"/>
          <w:szCs w:val="28"/>
        </w:rPr>
        <w:t>квадратики желтого, красного, синего и зеленого цвета);</w:t>
      </w:r>
    </w:p>
    <w:p w:rsidR="00F77935" w:rsidRPr="00F77935" w:rsidRDefault="00F77935" w:rsidP="00EA2D1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Учебники для детей:</w:t>
      </w:r>
    </w:p>
    <w:p w:rsidR="00F77935" w:rsidRPr="00F77935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 xml:space="preserve">      - «Азбука» 1 часть.</w:t>
      </w:r>
    </w:p>
    <w:p w:rsidR="00F77935" w:rsidRPr="00F77935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 xml:space="preserve">      - «Азбука» 2 часть.</w:t>
      </w:r>
    </w:p>
    <w:p w:rsidR="00F77935" w:rsidRPr="00F77935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 xml:space="preserve">      - «Азбука» 3 часть.</w:t>
      </w:r>
    </w:p>
    <w:p w:rsidR="00F77935" w:rsidRPr="00F77935" w:rsidRDefault="00F77935" w:rsidP="00F77935">
      <w:pPr>
        <w:pStyle w:val="a3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 xml:space="preserve">      - «</w:t>
      </w:r>
      <w:hyperlink r:id="rId7" w:history="1">
        <w:r w:rsidRPr="00F77935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Обучение грамоте в кроссвордах</w:t>
        </w:r>
      </w:hyperlink>
      <w:r w:rsidRPr="00F77935">
        <w:rPr>
          <w:rFonts w:ascii="Times New Roman" w:hAnsi="Times New Roman"/>
          <w:sz w:val="28"/>
          <w:szCs w:val="28"/>
        </w:rPr>
        <w:t>»</w:t>
      </w:r>
    </w:p>
    <w:p w:rsidR="00F77935" w:rsidRPr="00F77935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F77935" w:rsidRPr="00F77935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12. Тетради в клетку.</w:t>
      </w:r>
    </w:p>
    <w:p w:rsidR="00F77935" w:rsidRPr="00F77935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77935">
        <w:rPr>
          <w:rFonts w:ascii="Times New Roman" w:hAnsi="Times New Roman"/>
          <w:sz w:val="28"/>
          <w:szCs w:val="28"/>
        </w:rPr>
        <w:t>13. Фломастеры, ручки, цветные карандаши.</w:t>
      </w:r>
    </w:p>
    <w:p w:rsidR="00F77935" w:rsidRPr="00EF798F" w:rsidRDefault="00F77935" w:rsidP="00F779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32"/>
        </w:rPr>
      </w:pPr>
    </w:p>
    <w:p w:rsidR="00F77935" w:rsidRPr="00F77935" w:rsidRDefault="00F77935" w:rsidP="00F77935">
      <w:pPr>
        <w:pStyle w:val="a3"/>
        <w:rPr>
          <w:rFonts w:ascii="Times New Roman" w:hAnsi="Times New Roman"/>
          <w:b/>
          <w:sz w:val="28"/>
        </w:rPr>
      </w:pPr>
      <w:r w:rsidRPr="00F77935">
        <w:rPr>
          <w:sz w:val="24"/>
        </w:rPr>
        <w:t xml:space="preserve">  </w:t>
      </w:r>
      <w:r w:rsidRPr="00F77935">
        <w:rPr>
          <w:rFonts w:ascii="Times New Roman" w:hAnsi="Times New Roman"/>
          <w:b/>
          <w:sz w:val="28"/>
        </w:rPr>
        <w:t>Условия реализации программы:</w:t>
      </w:r>
    </w:p>
    <w:p w:rsidR="00F77935" w:rsidRPr="00F77935" w:rsidRDefault="00F77935" w:rsidP="00EA2D12">
      <w:pPr>
        <w:pStyle w:val="a3"/>
        <w:numPr>
          <w:ilvl w:val="0"/>
          <w:numId w:val="14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Систематическое проведение занятий.</w:t>
      </w:r>
    </w:p>
    <w:p w:rsidR="00F77935" w:rsidRPr="00F77935" w:rsidRDefault="00F77935" w:rsidP="00EA2D12">
      <w:pPr>
        <w:pStyle w:val="a3"/>
        <w:numPr>
          <w:ilvl w:val="0"/>
          <w:numId w:val="14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Обеспечение индивидуального и дифференцированного подхода.</w:t>
      </w:r>
    </w:p>
    <w:p w:rsidR="00F77935" w:rsidRPr="00F77935" w:rsidRDefault="00F77935" w:rsidP="00EA2D12">
      <w:pPr>
        <w:pStyle w:val="a3"/>
        <w:numPr>
          <w:ilvl w:val="0"/>
          <w:numId w:val="14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Создание условий для самостоятельной деятельности детей.</w:t>
      </w:r>
    </w:p>
    <w:p w:rsidR="00F77935" w:rsidRPr="00F77935" w:rsidRDefault="00F77935" w:rsidP="00EA2D12">
      <w:pPr>
        <w:pStyle w:val="a3"/>
        <w:numPr>
          <w:ilvl w:val="0"/>
          <w:numId w:val="14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Сотрудничество педагога с семьей.</w:t>
      </w:r>
      <w:r>
        <w:rPr>
          <w:rFonts w:ascii="Times New Roman" w:hAnsi="Times New Roman"/>
          <w:sz w:val="28"/>
        </w:rPr>
        <w:t xml:space="preserve"> (регулярное чтение карточек со слогами и словами дома).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F77935" w:rsidRPr="00F77935" w:rsidRDefault="00F77935" w:rsidP="00F77935">
      <w:pPr>
        <w:pStyle w:val="a3"/>
        <w:rPr>
          <w:rFonts w:ascii="Times New Roman" w:hAnsi="Times New Roman"/>
          <w:b/>
          <w:sz w:val="28"/>
        </w:rPr>
      </w:pPr>
      <w:r w:rsidRPr="00F77935">
        <w:rPr>
          <w:rFonts w:ascii="Times New Roman" w:hAnsi="Times New Roman"/>
          <w:b/>
          <w:sz w:val="28"/>
        </w:rPr>
        <w:t>Взаимодействие с родителями в процессе обучения чтению.</w:t>
      </w:r>
    </w:p>
    <w:p w:rsidR="00F77935" w:rsidRPr="00F77935" w:rsidRDefault="00F77935" w:rsidP="00F77935">
      <w:pPr>
        <w:pStyle w:val="a3"/>
        <w:rPr>
          <w:rFonts w:ascii="Times New Roman" w:hAnsi="Times New Roman"/>
          <w:sz w:val="28"/>
        </w:rPr>
      </w:pPr>
    </w:p>
    <w:p w:rsidR="00F77935" w:rsidRPr="00F77935" w:rsidRDefault="00F77935" w:rsidP="00F77935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Pr="00F77935">
        <w:rPr>
          <w:rFonts w:ascii="Times New Roman" w:hAnsi="Times New Roman"/>
          <w:sz w:val="28"/>
        </w:rPr>
        <w:t xml:space="preserve">Осуществление полноценного образовательного процесса обучения чтению невозможно без включения и активного участия родителей дошкольников. </w:t>
      </w:r>
    </w:p>
    <w:p w:rsidR="00F77935" w:rsidRPr="00F77935" w:rsidRDefault="00F77935" w:rsidP="00F77935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</w:t>
      </w:r>
      <w:r w:rsidRPr="00F77935">
        <w:rPr>
          <w:rFonts w:ascii="Times New Roman" w:hAnsi="Times New Roman"/>
          <w:sz w:val="28"/>
        </w:rPr>
        <w:t xml:space="preserve">Овладение навыками чтения особенно в дошкольном возрасте требует ежедневной актуализации и закрепления знаний о звуках и буквах, </w:t>
      </w:r>
      <w:r>
        <w:rPr>
          <w:rFonts w:ascii="Times New Roman" w:hAnsi="Times New Roman"/>
          <w:sz w:val="28"/>
        </w:rPr>
        <w:t xml:space="preserve">закрепление умений читать слоги слова на карточках, </w:t>
      </w:r>
      <w:r w:rsidRPr="00F77935">
        <w:rPr>
          <w:rFonts w:ascii="Times New Roman" w:hAnsi="Times New Roman"/>
          <w:sz w:val="28"/>
        </w:rPr>
        <w:t xml:space="preserve">полученных на занятиях. Без поддержки и систематических упражнений в домашних условиях, без заинтересованности родителей дошкольников в успехе процесса обучения невозможно полноценное овладение навыками </w:t>
      </w:r>
      <w:r>
        <w:rPr>
          <w:rFonts w:ascii="Times New Roman" w:hAnsi="Times New Roman"/>
          <w:sz w:val="28"/>
        </w:rPr>
        <w:t>у детей.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32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sz w:val="28"/>
          <w:lang w:eastAsia="en-US"/>
        </w:rPr>
        <w:t xml:space="preserve">Кадровое обеспечение 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  <w:r w:rsidRPr="00F77935">
        <w:rPr>
          <w:rFonts w:ascii="Times New Roman" w:eastAsia="Calibri" w:hAnsi="Times New Roman"/>
          <w:sz w:val="28"/>
          <w:lang w:eastAsia="en-US"/>
        </w:rPr>
        <w:t xml:space="preserve">Программу реализует педагог дополнительного образования </w:t>
      </w:r>
      <w:r>
        <w:rPr>
          <w:rFonts w:ascii="Times New Roman" w:eastAsia="Calibri" w:hAnsi="Times New Roman"/>
          <w:sz w:val="28"/>
          <w:lang w:eastAsia="en-US"/>
        </w:rPr>
        <w:t>Артамонова Виктория Святославовна</w:t>
      </w:r>
      <w:r w:rsidRPr="00F77935">
        <w:rPr>
          <w:rFonts w:ascii="Times New Roman" w:eastAsia="Calibri" w:hAnsi="Times New Roman"/>
          <w:sz w:val="28"/>
          <w:lang w:eastAsia="en-US"/>
        </w:rPr>
        <w:t xml:space="preserve">, педагогический стаж составляет </w:t>
      </w:r>
      <w:r>
        <w:rPr>
          <w:rFonts w:ascii="Times New Roman" w:eastAsia="Calibri" w:hAnsi="Times New Roman"/>
          <w:sz w:val="28"/>
          <w:lang w:eastAsia="en-US"/>
        </w:rPr>
        <w:t>более 27</w:t>
      </w:r>
      <w:r w:rsidRPr="00F77935">
        <w:rPr>
          <w:rFonts w:ascii="Times New Roman" w:eastAsia="Calibri" w:hAnsi="Times New Roman"/>
          <w:sz w:val="28"/>
          <w:lang w:eastAsia="en-US"/>
        </w:rPr>
        <w:t xml:space="preserve"> лет. Прошла специальное обучение по данной программе у Лысенко О.В.</w:t>
      </w:r>
      <w:r>
        <w:rPr>
          <w:rFonts w:ascii="Times New Roman" w:eastAsia="Calibri" w:hAnsi="Times New Roman"/>
          <w:sz w:val="28"/>
          <w:lang w:eastAsia="en-US"/>
        </w:rPr>
        <w:t>, сдав экзамены, получила сертификат о прохождении обучения.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F77935">
        <w:rPr>
          <w:rFonts w:ascii="Times New Roman" w:eastAsia="Calibri" w:hAnsi="Times New Roman"/>
          <w:sz w:val="24"/>
          <w:lang w:eastAsia="en-US"/>
        </w:rPr>
        <w:t> 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F77935">
        <w:rPr>
          <w:rFonts w:ascii="Times New Roman" w:eastAsia="Calibri" w:hAnsi="Times New Roman"/>
          <w:b/>
          <w:sz w:val="28"/>
          <w:szCs w:val="28"/>
          <w:lang w:eastAsia="en-US"/>
        </w:rPr>
        <w:t>Информационное обеспечение</w:t>
      </w:r>
      <w:r w:rsidRPr="00F7793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935">
        <w:rPr>
          <w:rFonts w:ascii="Times New Roman" w:eastAsia="Calibri" w:hAnsi="Times New Roman"/>
          <w:sz w:val="28"/>
          <w:szCs w:val="28"/>
          <w:lang w:eastAsia="en-US"/>
        </w:rPr>
        <w:br/>
      </w:r>
    </w:p>
    <w:p w:rsidR="00F77935" w:rsidRPr="00F77935" w:rsidRDefault="00150243" w:rsidP="00F77935">
      <w:pPr>
        <w:spacing w:after="0" w:line="240" w:lineRule="auto"/>
        <w:rPr>
          <w:rFonts w:eastAsia="Calibri"/>
          <w:lang w:eastAsia="en-US"/>
        </w:rPr>
      </w:pPr>
      <w:hyperlink r:id="rId8" w:history="1">
        <w:r w:rsidR="00F77935" w:rsidRPr="00F77935">
          <w:rPr>
            <w:rFonts w:eastAsia="Calibri"/>
            <w:color w:val="0000FF"/>
            <w:u w:val="single"/>
            <w:lang w:eastAsia="en-US"/>
          </w:rPr>
          <w:t>http://www.school.edu.ru</w:t>
        </w:r>
      </w:hyperlink>
      <w:r w:rsidR="00F77935" w:rsidRPr="00F77935">
        <w:rPr>
          <w:rFonts w:eastAsia="Calibri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F77935" w:rsidRPr="00F77935" w:rsidRDefault="00150243" w:rsidP="00F77935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9" w:history="1">
        <w:r w:rsidR="00F77935" w:rsidRPr="00F77935">
          <w:rPr>
            <w:rFonts w:ascii="Times New Roman" w:eastAsia="Calibri" w:hAnsi="Times New Roman"/>
            <w:color w:val="0000FF"/>
            <w:sz w:val="24"/>
            <w:szCs w:val="28"/>
            <w:u w:val="single"/>
            <w:lang w:eastAsia="en-US"/>
          </w:rPr>
          <w:t>http://www.bookz.ru</w:t>
        </w:r>
      </w:hyperlink>
      <w:r w:rsidR="00F77935" w:rsidRPr="00F77935">
        <w:rPr>
          <w:rFonts w:ascii="Times New Roman" w:eastAsia="Calibri" w:hAnsi="Times New Roman"/>
          <w:sz w:val="24"/>
          <w:szCs w:val="28"/>
          <w:lang w:eastAsia="en-US"/>
        </w:rPr>
        <w:t>- Электронная библиотека -</w:t>
      </w:r>
    </w:p>
    <w:p w:rsidR="00F77935" w:rsidRPr="00F77935" w:rsidRDefault="00150243" w:rsidP="00F77935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10" w:history="1">
        <w:r w:rsidR="00F77935" w:rsidRPr="00F77935">
          <w:rPr>
            <w:rFonts w:ascii="Times New Roman" w:eastAsia="Calibri" w:hAnsi="Times New Roman"/>
            <w:color w:val="0000FF"/>
            <w:sz w:val="24"/>
            <w:szCs w:val="28"/>
            <w:u w:val="single"/>
            <w:lang w:eastAsia="en-US"/>
          </w:rPr>
          <w:t>http://numi.ru</w:t>
        </w:r>
      </w:hyperlink>
      <w:r w:rsidR="00F77935" w:rsidRPr="00F77935">
        <w:rPr>
          <w:rFonts w:ascii="Times New Roman" w:eastAsia="Calibri" w:hAnsi="Times New Roman"/>
          <w:sz w:val="24"/>
          <w:szCs w:val="28"/>
          <w:lang w:eastAsia="en-US"/>
        </w:rPr>
        <w:t>- Научные, учебные и методические издания</w:t>
      </w:r>
    </w:p>
    <w:p w:rsidR="00F77935" w:rsidRPr="00F77935" w:rsidRDefault="00150243" w:rsidP="00F77935">
      <w:pPr>
        <w:spacing w:after="0" w:line="240" w:lineRule="auto"/>
        <w:rPr>
          <w:rFonts w:eastAsia="Calibri"/>
          <w:lang w:eastAsia="en-US"/>
        </w:rPr>
      </w:pPr>
      <w:hyperlink r:id="rId11" w:history="1">
        <w:r w:rsidR="00F77935" w:rsidRPr="00F77935">
          <w:rPr>
            <w:rFonts w:eastAsia="Calibri"/>
            <w:color w:val="0000FF"/>
            <w:u w:val="single"/>
            <w:lang w:eastAsia="en-US"/>
          </w:rPr>
          <w:t>http://www.vidod.edu.ru</w:t>
        </w:r>
      </w:hyperlink>
      <w:r w:rsidR="00F77935" w:rsidRPr="00F77935">
        <w:rPr>
          <w:rFonts w:eastAsia="Calibri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F77935" w:rsidRPr="00F77935" w:rsidRDefault="00150243" w:rsidP="00F77935">
      <w:pPr>
        <w:spacing w:after="0" w:line="240" w:lineRule="auto"/>
        <w:rPr>
          <w:rFonts w:eastAsia="Calibri"/>
          <w:lang w:eastAsia="en-US"/>
        </w:rPr>
      </w:pPr>
      <w:hyperlink r:id="rId12" w:history="1">
        <w:r w:rsidR="00F77935" w:rsidRPr="00F77935">
          <w:rPr>
            <w:rFonts w:eastAsia="Calibri"/>
            <w:color w:val="0000FF"/>
            <w:u w:val="single"/>
            <w:lang w:eastAsia="en-US"/>
          </w:rPr>
          <w:t>http://www.mon.gov.ru</w:t>
        </w:r>
      </w:hyperlink>
      <w:r w:rsidR="00F77935" w:rsidRPr="00F77935">
        <w:rPr>
          <w:rFonts w:eastAsia="Calibri"/>
          <w:lang w:eastAsia="en-US"/>
        </w:rPr>
        <w:t> – Министерство образования и науки Российской Федерации.</w:t>
      </w:r>
    </w:p>
    <w:p w:rsidR="00F77935" w:rsidRPr="00F77935" w:rsidRDefault="00150243" w:rsidP="00F77935">
      <w:pPr>
        <w:spacing w:after="0" w:line="240" w:lineRule="auto"/>
        <w:rPr>
          <w:rFonts w:eastAsia="Calibri"/>
          <w:lang w:eastAsia="en-US"/>
        </w:rPr>
      </w:pPr>
      <w:hyperlink r:id="rId13" w:history="1">
        <w:r w:rsidR="00F77935" w:rsidRPr="00F77935">
          <w:rPr>
            <w:rFonts w:eastAsia="Calibri"/>
            <w:color w:val="0000FF"/>
            <w:u w:val="single"/>
            <w:lang w:eastAsia="en-US"/>
          </w:rPr>
          <w:t>http://www.int-edu.ru</w:t>
        </w:r>
      </w:hyperlink>
      <w:r w:rsidR="00F77935" w:rsidRPr="00F77935">
        <w:rPr>
          <w:rFonts w:eastAsia="Calibri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F77935" w:rsidRPr="00F77935" w:rsidRDefault="00F77935" w:rsidP="00F77935">
      <w:pPr>
        <w:spacing w:after="0" w:line="240" w:lineRule="auto"/>
        <w:rPr>
          <w:rFonts w:eastAsia="Calibri"/>
          <w:lang w:eastAsia="en-US"/>
        </w:rPr>
      </w:pPr>
      <w:r w:rsidRPr="00F77935">
        <w:rPr>
          <w:rFonts w:eastAsia="Calibri"/>
          <w:lang w:eastAsia="en-US"/>
        </w:rPr>
        <w:t xml:space="preserve"> </w:t>
      </w:r>
      <w:hyperlink r:id="rId14" w:history="1">
        <w:r w:rsidRPr="00F77935">
          <w:rPr>
            <w:rFonts w:eastAsia="Calibri"/>
            <w:color w:val="0000FF"/>
            <w:u w:val="single"/>
            <w:lang w:eastAsia="en-US"/>
          </w:rPr>
          <w:t>http://www.edu.-all.ru</w:t>
        </w:r>
      </w:hyperlink>
      <w:r w:rsidRPr="00F77935">
        <w:rPr>
          <w:rFonts w:eastAsia="Calibri"/>
          <w:lang w:eastAsia="en-US"/>
        </w:rPr>
        <w:t> – Портал «ВСЕОБУЧ» – всё об образовании.</w:t>
      </w:r>
    </w:p>
    <w:p w:rsidR="00F77935" w:rsidRPr="00F77935" w:rsidRDefault="00150243" w:rsidP="00F77935">
      <w:pPr>
        <w:spacing w:after="0" w:line="240" w:lineRule="auto"/>
        <w:rPr>
          <w:rFonts w:eastAsia="Calibri"/>
          <w:lang w:eastAsia="en-US"/>
        </w:rPr>
      </w:pPr>
      <w:hyperlink r:id="rId15" w:history="1">
        <w:r w:rsidR="00F77935" w:rsidRPr="00F77935">
          <w:rPr>
            <w:rFonts w:eastAsia="Calibri"/>
            <w:color w:val="0000FF"/>
            <w:u w:val="single"/>
            <w:lang w:eastAsia="en-US"/>
          </w:rPr>
          <w:t>http://dob.1september.ru</w:t>
        </w:r>
      </w:hyperlink>
      <w:r w:rsidR="00F77935" w:rsidRPr="00F77935">
        <w:rPr>
          <w:rFonts w:eastAsia="Calibri"/>
          <w:lang w:eastAsia="en-US"/>
        </w:rPr>
        <w:t> – Газета «Дошкольное образование».</w:t>
      </w:r>
    </w:p>
    <w:p w:rsidR="00F77935" w:rsidRPr="00F77935" w:rsidRDefault="00F77935" w:rsidP="00F77935">
      <w:pPr>
        <w:spacing w:after="0" w:line="240" w:lineRule="auto"/>
        <w:rPr>
          <w:rFonts w:eastAsia="Calibri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4"/>
          <w:szCs w:val="28"/>
          <w:lang w:eastAsia="en-US"/>
        </w:rPr>
        <w:br/>
      </w:r>
      <w:r w:rsidRPr="00F77935">
        <w:rPr>
          <w:rFonts w:ascii="Times New Roman" w:eastAsia="Calibri" w:hAnsi="Times New Roman"/>
          <w:b/>
          <w:bCs/>
          <w:sz w:val="32"/>
          <w:szCs w:val="28"/>
          <w:lang w:eastAsia="en-US"/>
        </w:rPr>
        <w:t xml:space="preserve">                      5.3. Формы контроля. Оценочные материалы.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Критерии и нормы оценки знаний учащихся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  <w:t>Формы контроля:</w:t>
      </w:r>
    </w:p>
    <w:p w:rsidR="00F77935" w:rsidRPr="00F77935" w:rsidRDefault="00F77935" w:rsidP="00EA2D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педагогическое наблюдение;</w:t>
      </w:r>
    </w:p>
    <w:p w:rsidR="00F77935" w:rsidRDefault="00F77935" w:rsidP="00EA2D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 xml:space="preserve">педагогический анализ результатов активности обучающихся на занятиях, выполняемых ими заданий.   </w:t>
      </w:r>
    </w:p>
    <w:p w:rsidR="00B41A27" w:rsidRPr="00B41A27" w:rsidRDefault="00B41A27" w:rsidP="00B41A27">
      <w:pPr>
        <w:pStyle w:val="a3"/>
        <w:ind w:left="360"/>
        <w:rPr>
          <w:rFonts w:ascii="Times New Roman" w:hAnsi="Times New Roman"/>
          <w:sz w:val="36"/>
          <w:szCs w:val="28"/>
        </w:rPr>
      </w:pPr>
      <w:r w:rsidRPr="00B41A27">
        <w:rPr>
          <w:rFonts w:ascii="Times New Roman" w:hAnsi="Times New Roman"/>
          <w:b/>
          <w:sz w:val="28"/>
        </w:rPr>
        <w:t>Критерии оценки устных индивидуальных и фронтальных ответов:</w:t>
      </w:r>
      <w:r w:rsidRPr="00B41A27">
        <w:rPr>
          <w:rFonts w:ascii="Times New Roman" w:hAnsi="Times New Roman"/>
          <w:sz w:val="28"/>
        </w:rPr>
        <w:t xml:space="preserve">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Активность участия.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Умение </w:t>
      </w:r>
      <w:r>
        <w:rPr>
          <w:rFonts w:ascii="Times New Roman" w:hAnsi="Times New Roman"/>
          <w:sz w:val="28"/>
        </w:rPr>
        <w:t>ребенка</w:t>
      </w:r>
      <w:r w:rsidRPr="00B41A27">
        <w:rPr>
          <w:rFonts w:ascii="Times New Roman" w:hAnsi="Times New Roman"/>
          <w:sz w:val="28"/>
        </w:rPr>
        <w:t xml:space="preserve"> прочувствовать суть вопроса.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Искренность ответов, их развернутость, образность, аргументированность.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lastRenderedPageBreak/>
        <w:sym w:font="Symbol" w:char="F0B7"/>
      </w:r>
      <w:r w:rsidRPr="00B41A27">
        <w:rPr>
          <w:rFonts w:ascii="Times New Roman" w:hAnsi="Times New Roman"/>
          <w:sz w:val="28"/>
        </w:rPr>
        <w:t xml:space="preserve"> Самостоятельность.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Оригинальность суждений.</w:t>
      </w:r>
    </w:p>
    <w:p w:rsidR="00B41A27" w:rsidRDefault="00B41A27" w:rsidP="00F77935">
      <w:pPr>
        <w:spacing w:after="0" w:line="240" w:lineRule="auto"/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  <w:t xml:space="preserve">Формы отслеживания и фиксации образовательных результатов 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• Журнал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• Отзывы (детей и родителей)</w:t>
      </w:r>
    </w:p>
    <w:p w:rsidR="00B41A27" w:rsidRDefault="00B41A27" w:rsidP="00F77935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i/>
          <w:sz w:val="28"/>
          <w:szCs w:val="24"/>
          <w:lang w:eastAsia="en-US"/>
        </w:rPr>
        <w:t>Ф</w:t>
      </w:r>
      <w:r w:rsidRPr="00F77935">
        <w:rPr>
          <w:rFonts w:ascii="Times New Roman" w:eastAsia="Calibri" w:hAnsi="Times New Roman"/>
          <w:b/>
          <w:i/>
          <w:iCs/>
          <w:sz w:val="28"/>
          <w:szCs w:val="24"/>
          <w:lang w:eastAsia="en-US"/>
        </w:rPr>
        <w:t xml:space="preserve">ормы предъявления и демонстрации образовательных результатов 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Открытые занятия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    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Основными критериями оценивания учащихся является их участие</w:t>
      </w:r>
      <w:r w:rsidR="00B41A27">
        <w:rPr>
          <w:rFonts w:ascii="Times New Roman" w:eastAsia="Calibri" w:hAnsi="Times New Roman"/>
          <w:sz w:val="28"/>
          <w:szCs w:val="24"/>
          <w:lang w:eastAsia="en-US"/>
        </w:rPr>
        <w:t xml:space="preserve"> на текущих занятиях и 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>на открытых занятиях</w:t>
      </w:r>
      <w:r w:rsidR="00B41A27">
        <w:rPr>
          <w:rFonts w:ascii="Times New Roman" w:eastAsia="Calibri" w:hAnsi="Times New Roman"/>
          <w:sz w:val="28"/>
          <w:szCs w:val="24"/>
          <w:lang w:eastAsia="en-US"/>
        </w:rPr>
        <w:t xml:space="preserve"> (с участием родителей)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. </w:t>
      </w:r>
    </w:p>
    <w:p w:rsidR="00DF1B33" w:rsidRDefault="00DF1B33" w:rsidP="00B41A27">
      <w:pPr>
        <w:pStyle w:val="a3"/>
        <w:ind w:left="360"/>
        <w:rPr>
          <w:rFonts w:ascii="Times New Roman" w:hAnsi="Times New Roman"/>
          <w:b/>
          <w:sz w:val="28"/>
        </w:rPr>
      </w:pPr>
    </w:p>
    <w:p w:rsidR="00DF1B33" w:rsidRDefault="00B41A27" w:rsidP="00B41A27">
      <w:pPr>
        <w:pStyle w:val="a3"/>
        <w:ind w:left="360"/>
        <w:rPr>
          <w:rFonts w:ascii="Times New Roman" w:hAnsi="Times New Roman"/>
          <w:sz w:val="28"/>
        </w:rPr>
      </w:pPr>
      <w:r w:rsidRPr="00B41A27">
        <w:rPr>
          <w:rFonts w:ascii="Times New Roman" w:hAnsi="Times New Roman"/>
          <w:b/>
          <w:sz w:val="28"/>
        </w:rPr>
        <w:t>Критерии оценки устных индивидуальных и фронтальных ответов:</w:t>
      </w:r>
      <w:r w:rsidRPr="00B41A27">
        <w:rPr>
          <w:rFonts w:ascii="Times New Roman" w:hAnsi="Times New Roman"/>
          <w:sz w:val="28"/>
        </w:rPr>
        <w:t xml:space="preserve">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Активность участия.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Умение </w:t>
      </w:r>
      <w:r>
        <w:rPr>
          <w:rFonts w:ascii="Times New Roman" w:hAnsi="Times New Roman"/>
          <w:sz w:val="28"/>
        </w:rPr>
        <w:t>ребенка</w:t>
      </w:r>
      <w:r w:rsidRPr="00B41A27">
        <w:rPr>
          <w:rFonts w:ascii="Times New Roman" w:hAnsi="Times New Roman"/>
          <w:sz w:val="28"/>
        </w:rPr>
        <w:t xml:space="preserve"> прочувствовать суть вопроса.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</w:t>
      </w:r>
      <w:r w:rsidR="000A0BD6">
        <w:rPr>
          <w:rFonts w:ascii="Times New Roman" w:hAnsi="Times New Roman"/>
          <w:sz w:val="28"/>
        </w:rPr>
        <w:t>Правильность</w:t>
      </w:r>
      <w:r w:rsidRPr="00B41A27">
        <w:rPr>
          <w:rFonts w:ascii="Times New Roman" w:hAnsi="Times New Roman"/>
          <w:sz w:val="28"/>
        </w:rPr>
        <w:t xml:space="preserve"> ответов, их развернутость, аргументированность. </w:t>
      </w:r>
      <w:r w:rsidRPr="00B41A27">
        <w:rPr>
          <w:rFonts w:ascii="Times New Roman" w:hAnsi="Times New Roman"/>
          <w:sz w:val="28"/>
        </w:rPr>
        <w:br/>
      </w:r>
      <w:r w:rsidRPr="00B41A27">
        <w:rPr>
          <w:rFonts w:ascii="Times New Roman" w:hAnsi="Times New Roman"/>
          <w:sz w:val="28"/>
        </w:rPr>
        <w:sym w:font="Symbol" w:char="F0B7"/>
      </w:r>
      <w:r w:rsidRPr="00B41A27">
        <w:rPr>
          <w:rFonts w:ascii="Times New Roman" w:hAnsi="Times New Roman"/>
          <w:sz w:val="28"/>
        </w:rPr>
        <w:t xml:space="preserve"> Самостоятельность. </w:t>
      </w:r>
    </w:p>
    <w:p w:rsidR="00B41A27" w:rsidRPr="00B41A27" w:rsidRDefault="00DF1B33" w:rsidP="00DF1B33">
      <w:pPr>
        <w:pStyle w:val="a3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</w:rPr>
        <w:t xml:space="preserve">      </w:t>
      </w:r>
      <w:r w:rsidR="00B41A27" w:rsidRPr="00B41A27">
        <w:rPr>
          <w:rFonts w:ascii="Times New Roman" w:hAnsi="Times New Roman"/>
          <w:sz w:val="28"/>
        </w:rPr>
        <w:sym w:font="Symbol" w:char="F0B7"/>
      </w:r>
      <w:r w:rsidR="00B41A27" w:rsidRPr="00B41A2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Знание букв, звуков, н</w:t>
      </w:r>
      <w:r w:rsidR="000A0BD6">
        <w:rPr>
          <w:rFonts w:ascii="Times New Roman" w:hAnsi="Times New Roman"/>
          <w:sz w:val="28"/>
        </w:rPr>
        <w:t>авык чтения слогов и слов.</w:t>
      </w: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F77935" w:rsidRPr="00F77935" w:rsidRDefault="00F77935" w:rsidP="00F77935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   </w:t>
      </w:r>
      <w:r w:rsidRPr="00F77935">
        <w:rPr>
          <w:rFonts w:ascii="Times New Roman" w:eastAsia="Calibri" w:hAnsi="Times New Roman"/>
          <w:b/>
          <w:sz w:val="28"/>
          <w:szCs w:val="24"/>
          <w:lang w:eastAsia="en-US"/>
        </w:rPr>
        <w:t xml:space="preserve"> Текущий контроль 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освоения учениками программы осуществляется педагогом </w:t>
      </w:r>
      <w:r w:rsidRPr="00F77935">
        <w:rPr>
          <w:rFonts w:ascii="Times New Roman" w:eastAsia="Calibri" w:hAnsi="Times New Roman"/>
          <w:b/>
          <w:sz w:val="28"/>
          <w:szCs w:val="24"/>
          <w:lang w:eastAsia="en-US"/>
        </w:rPr>
        <w:t>на каждом занятии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F77935" w:rsidRPr="00F77935" w:rsidRDefault="00F77935" w:rsidP="00F77935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 </w:t>
      </w:r>
      <w:r w:rsidRPr="00F77935">
        <w:rPr>
          <w:rFonts w:ascii="Times New Roman" w:hAnsi="Times New Roman"/>
          <w:b/>
          <w:sz w:val="28"/>
          <w:szCs w:val="24"/>
        </w:rPr>
        <w:t xml:space="preserve">Работа детей оценивается в течение всего периода обучение. </w:t>
      </w:r>
      <w:r w:rsidRPr="00F77935">
        <w:rPr>
          <w:rFonts w:ascii="Times New Roman" w:hAnsi="Times New Roman"/>
          <w:sz w:val="28"/>
          <w:szCs w:val="24"/>
        </w:rPr>
        <w:t xml:space="preserve">Оценивая их, педагог учитывает индивидуальные особенности каждого ребенка. </w:t>
      </w:r>
    </w:p>
    <w:p w:rsidR="00F77935" w:rsidRPr="00F77935" w:rsidRDefault="00F77935" w:rsidP="00F7793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начале и конце учебного года, определяющие уровень их развития.</w:t>
      </w:r>
    </w:p>
    <w:p w:rsidR="00A32A90" w:rsidRDefault="00A32A90" w:rsidP="00F779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A32A90" w:rsidRDefault="00A32A90" w:rsidP="00F779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A32A90" w:rsidRDefault="00A32A90" w:rsidP="00F779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F77935" w:rsidRPr="00F77935" w:rsidRDefault="00F77935" w:rsidP="00F779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F77935">
        <w:rPr>
          <w:rFonts w:ascii="Times New Roman" w:hAnsi="Times New Roman"/>
          <w:b/>
          <w:sz w:val="32"/>
          <w:szCs w:val="28"/>
        </w:rPr>
        <w:lastRenderedPageBreak/>
        <w:t>5.4. Методическое обеспечение программы.</w:t>
      </w:r>
    </w:p>
    <w:p w:rsidR="006D4766" w:rsidRDefault="006D4766" w:rsidP="006D4766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sz w:val="28"/>
          <w:szCs w:val="24"/>
          <w:lang w:eastAsia="en-US"/>
        </w:rPr>
        <w:t>Формы организации образовательной деятельности.</w:t>
      </w:r>
    </w:p>
    <w:p w:rsidR="006D4766" w:rsidRPr="00F77935" w:rsidRDefault="006D4766" w:rsidP="006D4766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4"/>
          <w:u w:val="single"/>
          <w:lang w:eastAsia="en-US"/>
        </w:rPr>
      </w:pPr>
    </w:p>
    <w:p w:rsidR="0010019C" w:rsidRPr="00616723" w:rsidRDefault="006D4766" w:rsidP="0010019C">
      <w:pPr>
        <w:pStyle w:val="a3"/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b/>
          <w:sz w:val="28"/>
          <w:szCs w:val="24"/>
        </w:rPr>
        <w:t>Основная форма обучения</w:t>
      </w:r>
      <w:r w:rsidRPr="00F77935">
        <w:rPr>
          <w:rFonts w:ascii="Times New Roman" w:hAnsi="Times New Roman"/>
          <w:sz w:val="28"/>
          <w:szCs w:val="24"/>
        </w:rPr>
        <w:t xml:space="preserve"> - группов</w:t>
      </w:r>
      <w:r w:rsidR="0010019C">
        <w:rPr>
          <w:rFonts w:ascii="Times New Roman" w:hAnsi="Times New Roman"/>
          <w:sz w:val="28"/>
          <w:szCs w:val="24"/>
        </w:rPr>
        <w:t>о</w:t>
      </w:r>
      <w:r w:rsidRPr="00F77935">
        <w:rPr>
          <w:rFonts w:ascii="Times New Roman" w:hAnsi="Times New Roman"/>
          <w:sz w:val="28"/>
          <w:szCs w:val="24"/>
        </w:rPr>
        <w:t>е з</w:t>
      </w:r>
      <w:r w:rsidR="0010019C">
        <w:rPr>
          <w:rFonts w:ascii="Times New Roman" w:hAnsi="Times New Roman"/>
          <w:sz w:val="28"/>
          <w:szCs w:val="24"/>
        </w:rPr>
        <w:t xml:space="preserve">анятие под руководством учителя, </w:t>
      </w:r>
      <w:r w:rsidR="0010019C" w:rsidRPr="00616723">
        <w:rPr>
          <w:rFonts w:ascii="Times New Roman" w:hAnsi="Times New Roman"/>
          <w:sz w:val="28"/>
        </w:rPr>
        <w:t xml:space="preserve">продолжительность которого соответствует возрастным нормам </w:t>
      </w:r>
      <w:proofErr w:type="gramStart"/>
      <w:r w:rsidR="0010019C" w:rsidRPr="00616723">
        <w:rPr>
          <w:rFonts w:ascii="Times New Roman" w:hAnsi="Times New Roman"/>
          <w:sz w:val="28"/>
        </w:rPr>
        <w:t>детей</w:t>
      </w:r>
      <w:r w:rsidR="0010019C">
        <w:rPr>
          <w:rFonts w:ascii="Times New Roman" w:hAnsi="Times New Roman"/>
          <w:sz w:val="28"/>
        </w:rPr>
        <w:t xml:space="preserve">  </w:t>
      </w:r>
      <w:r w:rsidR="0010019C" w:rsidRPr="00616723">
        <w:rPr>
          <w:rFonts w:ascii="Times New Roman" w:hAnsi="Times New Roman"/>
          <w:sz w:val="28"/>
        </w:rPr>
        <w:t>5</w:t>
      </w:r>
      <w:proofErr w:type="gramEnd"/>
      <w:r w:rsidR="0010019C" w:rsidRPr="00616723">
        <w:rPr>
          <w:rFonts w:ascii="Times New Roman" w:hAnsi="Times New Roman"/>
          <w:sz w:val="28"/>
        </w:rPr>
        <w:t>-7 лет-25 минут.</w:t>
      </w:r>
    </w:p>
    <w:p w:rsidR="006D4766" w:rsidRPr="00F77935" w:rsidRDefault="006D4766" w:rsidP="006D4766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150243" w:rsidRPr="00150243" w:rsidRDefault="00150243" w:rsidP="0015024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150243">
        <w:rPr>
          <w:rFonts w:ascii="Times New Roman" w:hAnsi="Times New Roman"/>
          <w:b/>
          <w:bCs/>
          <w:sz w:val="28"/>
          <w:szCs w:val="24"/>
        </w:rPr>
        <w:t>Режим занятий:</w:t>
      </w:r>
    </w:p>
    <w:p w:rsidR="00150243" w:rsidRPr="00150243" w:rsidRDefault="00150243" w:rsidP="0015024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150243">
        <w:rPr>
          <w:rFonts w:ascii="Times New Roman" w:hAnsi="Times New Roman"/>
          <w:sz w:val="28"/>
          <w:szCs w:val="24"/>
        </w:rPr>
        <w:t>I год (5-лет) –2 раза в неделю продолжительность занятия – 25 мин., всего 72 часа.</w:t>
      </w:r>
    </w:p>
    <w:p w:rsidR="00150243" w:rsidRPr="00150243" w:rsidRDefault="00150243" w:rsidP="00150243">
      <w:pPr>
        <w:spacing w:after="0" w:line="240" w:lineRule="auto"/>
        <w:rPr>
          <w:rFonts w:ascii="Times New Roman" w:eastAsia="Calibri" w:hAnsi="Times New Roman"/>
          <w:sz w:val="32"/>
          <w:szCs w:val="24"/>
          <w:lang w:eastAsia="en-US"/>
        </w:rPr>
      </w:pPr>
      <w:r w:rsidRPr="00150243">
        <w:rPr>
          <w:rFonts w:ascii="Times New Roman" w:hAnsi="Times New Roman"/>
          <w:sz w:val="28"/>
          <w:szCs w:val="24"/>
        </w:rPr>
        <w:t>II год (6-лет) –2 раза в неделю продолжительность занятия – 25 мин., всего 72 часа.</w:t>
      </w:r>
    </w:p>
    <w:p w:rsidR="00150243" w:rsidRDefault="00150243" w:rsidP="006D4766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6D4766" w:rsidRDefault="006D4766" w:rsidP="006D4766">
      <w:pPr>
        <w:spacing w:after="0" w:line="240" w:lineRule="auto"/>
        <w:rPr>
          <w:rFonts w:ascii="Times New Roman" w:hAnsi="Times New Roman"/>
          <w:sz w:val="28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Обучение ведется в форме занятий, совместной деятельности педагога и детей, индивидуальной работы с отдельным ребе</w:t>
      </w:r>
      <w:r>
        <w:rPr>
          <w:rFonts w:ascii="Times New Roman" w:eastAsia="Calibri" w:hAnsi="Times New Roman"/>
          <w:sz w:val="28"/>
          <w:szCs w:val="24"/>
          <w:lang w:eastAsia="en-US"/>
        </w:rPr>
        <w:t xml:space="preserve">нком, </w:t>
      </w:r>
      <w:r w:rsidR="00DF1B33" w:rsidRPr="006D4766">
        <w:rPr>
          <w:rFonts w:ascii="Times New Roman" w:hAnsi="Times New Roman"/>
          <w:sz w:val="28"/>
        </w:rPr>
        <w:t>с использованием обучающих и развивающих игр на занятиях.</w:t>
      </w:r>
      <w:r>
        <w:rPr>
          <w:rFonts w:ascii="Times New Roman" w:hAnsi="Times New Roman"/>
          <w:sz w:val="28"/>
        </w:rPr>
        <w:t xml:space="preserve"> </w:t>
      </w:r>
    </w:p>
    <w:p w:rsidR="006D4766" w:rsidRDefault="006D4766" w:rsidP="006D4766">
      <w:pPr>
        <w:pStyle w:val="a3"/>
        <w:rPr>
          <w:rFonts w:ascii="Times New Roman" w:hAnsi="Times New Roman"/>
          <w:sz w:val="28"/>
        </w:rPr>
      </w:pPr>
    </w:p>
    <w:p w:rsidR="006D4766" w:rsidRPr="00F77935" w:rsidRDefault="006D4766" w:rsidP="006D4766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Основной формой проведения занятий является учебное занятие смешанного типа (небольшая беседа, затем практическая работа). 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br/>
      </w:r>
    </w:p>
    <w:p w:rsidR="006D4766" w:rsidRPr="006D4766" w:rsidRDefault="006D4766" w:rsidP="006D4766">
      <w:pPr>
        <w:pStyle w:val="a3"/>
        <w:rPr>
          <w:rFonts w:ascii="Times New Roman" w:hAnsi="Times New Roman"/>
          <w:sz w:val="32"/>
        </w:rPr>
      </w:pPr>
      <w:r w:rsidRPr="00F77935">
        <w:rPr>
          <w:rFonts w:ascii="Times New Roman" w:hAnsi="Times New Roman"/>
          <w:sz w:val="28"/>
          <w:szCs w:val="24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F77935">
        <w:rPr>
          <w:rFonts w:ascii="Times New Roman" w:hAnsi="Times New Roman"/>
          <w:sz w:val="28"/>
          <w:szCs w:val="24"/>
        </w:rPr>
        <w:br/>
      </w:r>
    </w:p>
    <w:p w:rsidR="00DF1B33" w:rsidRPr="006D4766" w:rsidRDefault="00DF1B33" w:rsidP="006D4766">
      <w:pPr>
        <w:pStyle w:val="a3"/>
        <w:rPr>
          <w:rFonts w:ascii="Times New Roman" w:hAnsi="Times New Roman"/>
          <w:sz w:val="32"/>
          <w:szCs w:val="24"/>
        </w:rPr>
      </w:pPr>
      <w:r w:rsidRPr="006D4766">
        <w:rPr>
          <w:rFonts w:ascii="Times New Roman" w:hAnsi="Times New Roman"/>
          <w:sz w:val="28"/>
        </w:rPr>
        <w:t xml:space="preserve">Для реализации программы используются </w:t>
      </w:r>
      <w:r w:rsidRPr="006D4766">
        <w:rPr>
          <w:rFonts w:ascii="Times New Roman" w:hAnsi="Times New Roman"/>
          <w:b/>
          <w:sz w:val="28"/>
        </w:rPr>
        <w:t>следующие методы:</w:t>
      </w:r>
    </w:p>
    <w:p w:rsidR="00DF1B33" w:rsidRPr="006D4766" w:rsidRDefault="00DF1B33" w:rsidP="006D4766">
      <w:pPr>
        <w:pStyle w:val="a3"/>
        <w:rPr>
          <w:rFonts w:ascii="Times New Roman" w:hAnsi="Times New Roman"/>
          <w:sz w:val="32"/>
          <w:szCs w:val="24"/>
        </w:rPr>
      </w:pPr>
      <w:r w:rsidRPr="006D4766">
        <w:rPr>
          <w:rFonts w:ascii="Times New Roman" w:hAnsi="Times New Roman"/>
          <w:sz w:val="28"/>
        </w:rPr>
        <w:t xml:space="preserve">- Словесные – с помощью которых педагог доступно объясняет тему занятий и последовательность деятельности на занятии; беседы (применяются для уточнения, коррекции знаний, их обобщения и систематизации), рассказы обучающихся (метод направлен на совершенствование знаний и умственно-речевых </w:t>
      </w:r>
      <w:proofErr w:type="gramStart"/>
      <w:r w:rsidRPr="006D4766">
        <w:rPr>
          <w:rFonts w:ascii="Times New Roman" w:hAnsi="Times New Roman"/>
          <w:sz w:val="28"/>
        </w:rPr>
        <w:t>умений )</w:t>
      </w:r>
      <w:proofErr w:type="gramEnd"/>
      <w:r w:rsidRPr="006D4766">
        <w:rPr>
          <w:rFonts w:ascii="Times New Roman" w:hAnsi="Times New Roman"/>
          <w:sz w:val="28"/>
        </w:rPr>
        <w:t>.</w:t>
      </w:r>
    </w:p>
    <w:p w:rsidR="00DF1B33" w:rsidRPr="006D4766" w:rsidRDefault="00DF1B33" w:rsidP="006D4766">
      <w:pPr>
        <w:pStyle w:val="a3"/>
        <w:rPr>
          <w:rFonts w:ascii="Times New Roman" w:hAnsi="Times New Roman"/>
          <w:sz w:val="32"/>
          <w:szCs w:val="24"/>
        </w:rPr>
      </w:pPr>
      <w:r w:rsidRPr="006D4766">
        <w:rPr>
          <w:rFonts w:ascii="Times New Roman" w:hAnsi="Times New Roman"/>
          <w:sz w:val="28"/>
        </w:rPr>
        <w:t>- Наглядные – с использованием наглядных пособий; просмотр альбомов, иллюстраций, план – схемы.</w:t>
      </w:r>
    </w:p>
    <w:p w:rsidR="00DF1B33" w:rsidRPr="006D4766" w:rsidRDefault="00DF1B33" w:rsidP="006D4766">
      <w:pPr>
        <w:pStyle w:val="a3"/>
        <w:rPr>
          <w:rFonts w:ascii="Times New Roman" w:hAnsi="Times New Roman"/>
          <w:sz w:val="32"/>
          <w:szCs w:val="24"/>
        </w:rPr>
      </w:pPr>
      <w:r w:rsidRPr="006D4766">
        <w:rPr>
          <w:rFonts w:ascii="Times New Roman" w:hAnsi="Times New Roman"/>
          <w:sz w:val="28"/>
        </w:rPr>
        <w:t>- Практические – показ алгоритма действий, упражнения, моделирование, использование игровых приемов.</w:t>
      </w:r>
    </w:p>
    <w:p w:rsidR="00DF1B33" w:rsidRDefault="00DF1B33" w:rsidP="00A220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44"/>
          <w:szCs w:val="30"/>
        </w:rPr>
        <w:t xml:space="preserve">  </w:t>
      </w:r>
      <w:r w:rsidRPr="00616723">
        <w:rPr>
          <w:rFonts w:ascii="Times New Roman" w:hAnsi="Times New Roman"/>
          <w:sz w:val="28"/>
        </w:rPr>
        <w:t>Особое внимание мы уделяем игровым приемам и дидактическим играм, которые составляют специфику обучения детей дошкольного возраста и являются существенным компонентом этого обучения. Предлагаемые познавательно – дидактические, развивающие занимательные игр полезны не только для обучения грамоте, но и для развития речи и внимания ребенка, что безусловно, важно для дальнейшего школьного обучения.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     В занятия включены разные виды игр: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-дидактические,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-игры-соревнования,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lastRenderedPageBreak/>
        <w:t xml:space="preserve">-ситуативные,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-подвижные.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В играх формируются мыслительные операции: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>-фонематический анализ и синтез,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>- представление,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- абстрагирование,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 xml:space="preserve">-сравнение (сравнение слов по их звуковому составу, соотнесения различных типов слов между собой, и т. п.).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b/>
          <w:sz w:val="28"/>
        </w:rPr>
        <w:t>Игра по форме является обучающей – вот в чем ценность таких занятий.</w:t>
      </w:r>
      <w:r w:rsidRPr="00616723">
        <w:rPr>
          <w:rFonts w:ascii="Times New Roman" w:hAnsi="Times New Roman"/>
          <w:sz w:val="28"/>
        </w:rPr>
        <w:t xml:space="preserve"> Материал, предлагаемый ребенку, имеет занимательный характер, не содержит сложных и непонятных заданий. </w:t>
      </w:r>
    </w:p>
    <w:p w:rsidR="0010019C" w:rsidRPr="00616723" w:rsidRDefault="0010019C" w:rsidP="0010019C">
      <w:pPr>
        <w:pStyle w:val="a3"/>
        <w:rPr>
          <w:rFonts w:ascii="Times New Roman" w:hAnsi="Times New Roman"/>
          <w:sz w:val="28"/>
        </w:rPr>
      </w:pPr>
      <w:r w:rsidRPr="00616723">
        <w:rPr>
          <w:rFonts w:ascii="Times New Roman" w:hAnsi="Times New Roman"/>
          <w:sz w:val="28"/>
        </w:rPr>
        <w:t>Ориентируясь на возрастные особенности детей-дошкольников, в занятия введено большое количество игр и игровых</w:t>
      </w:r>
      <w:r w:rsidRPr="00616723">
        <w:rPr>
          <w:sz w:val="28"/>
        </w:rPr>
        <w:t xml:space="preserve"> </w:t>
      </w:r>
      <w:r w:rsidRPr="00616723">
        <w:rPr>
          <w:rFonts w:ascii="Times New Roman" w:hAnsi="Times New Roman"/>
          <w:sz w:val="28"/>
        </w:rPr>
        <w:t xml:space="preserve">ситуаций, способствующих реализации задач на общение. </w:t>
      </w:r>
    </w:p>
    <w:p w:rsidR="0010019C" w:rsidRPr="00B15B1C" w:rsidRDefault="0010019C" w:rsidP="0010019C">
      <w:pPr>
        <w:pStyle w:val="a3"/>
        <w:jc w:val="center"/>
        <w:rPr>
          <w:rFonts w:ascii="Times New Roman" w:hAnsi="Times New Roman"/>
          <w:b/>
          <w:spacing w:val="-4"/>
          <w:sz w:val="40"/>
          <w:szCs w:val="28"/>
        </w:rPr>
      </w:pPr>
    </w:p>
    <w:p w:rsidR="0010019C" w:rsidRPr="0010019C" w:rsidRDefault="00A32A90" w:rsidP="00045B5C">
      <w:pPr>
        <w:pStyle w:val="a7"/>
        <w:tabs>
          <w:tab w:val="left" w:pos="315"/>
        </w:tabs>
        <w:spacing w:before="0" w:after="0"/>
        <w:rPr>
          <w:sz w:val="28"/>
          <w:szCs w:val="32"/>
        </w:rPr>
      </w:pPr>
      <w:r>
        <w:rPr>
          <w:rStyle w:val="markedcontent"/>
          <w:rFonts w:ascii="Arial" w:hAnsi="Arial" w:cs="Arial"/>
          <w:sz w:val="35"/>
          <w:szCs w:val="35"/>
        </w:rPr>
        <w:tab/>
      </w:r>
      <w:r w:rsidR="0010019C" w:rsidRPr="0010019C">
        <w:rPr>
          <w:sz w:val="28"/>
          <w:szCs w:val="32"/>
        </w:rPr>
        <w:t xml:space="preserve">Процесс обучения чтению строится на общедидактических и специфических </w:t>
      </w:r>
      <w:r w:rsidR="0010019C" w:rsidRPr="0010019C">
        <w:rPr>
          <w:b/>
          <w:sz w:val="28"/>
          <w:szCs w:val="32"/>
        </w:rPr>
        <w:t>принципах:</w:t>
      </w:r>
      <w:r w:rsidR="0010019C" w:rsidRPr="0010019C">
        <w:rPr>
          <w:sz w:val="28"/>
          <w:szCs w:val="32"/>
        </w:rPr>
        <w:t xml:space="preserve"> </w:t>
      </w:r>
    </w:p>
    <w:p w:rsidR="0010019C" w:rsidRPr="0010019C" w:rsidRDefault="0010019C" w:rsidP="00EA2D12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10019C">
        <w:rPr>
          <w:rFonts w:ascii="Times New Roman" w:hAnsi="Times New Roman"/>
          <w:sz w:val="28"/>
          <w:szCs w:val="32"/>
        </w:rPr>
        <w:t xml:space="preserve">принцип систематичности и последовательности: концентрическое усвоение программы; организация и последовательная подача материала («от простого к сложному»). </w:t>
      </w:r>
    </w:p>
    <w:p w:rsidR="0010019C" w:rsidRPr="0010019C" w:rsidRDefault="0010019C" w:rsidP="00EA2D12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10019C">
        <w:rPr>
          <w:rFonts w:ascii="Times New Roman" w:hAnsi="Times New Roman"/>
          <w:sz w:val="28"/>
          <w:szCs w:val="32"/>
        </w:rPr>
        <w:t>принцип наглядности: иллюстративное (наглядное) изображение изучаемых объектов и понятий способствует формированию более полных и четких образов и представлений в сознании дошкольников;</w:t>
      </w:r>
    </w:p>
    <w:p w:rsidR="0010019C" w:rsidRPr="0010019C" w:rsidRDefault="0010019C" w:rsidP="00EA2D12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10019C">
        <w:rPr>
          <w:rFonts w:ascii="Times New Roman" w:hAnsi="Times New Roman"/>
          <w:sz w:val="28"/>
          <w:szCs w:val="32"/>
        </w:rPr>
        <w:t xml:space="preserve">принцип доступности и посильности: реализуется в делении изучаемого материала на этапы и в преподнесении его детям последовательными блоками и частями, соответственно возрастным особенностям и развитию </w:t>
      </w:r>
      <w:proofErr w:type="gramStart"/>
      <w:r w:rsidRPr="0010019C">
        <w:rPr>
          <w:rFonts w:ascii="Times New Roman" w:hAnsi="Times New Roman"/>
          <w:sz w:val="28"/>
          <w:szCs w:val="32"/>
        </w:rPr>
        <w:t>речи;.</w:t>
      </w:r>
      <w:proofErr w:type="gramEnd"/>
      <w:r w:rsidRPr="0010019C">
        <w:rPr>
          <w:rFonts w:ascii="Times New Roman" w:hAnsi="Times New Roman"/>
          <w:sz w:val="28"/>
          <w:szCs w:val="32"/>
        </w:rPr>
        <w:t xml:space="preserve"> </w:t>
      </w:r>
    </w:p>
    <w:p w:rsidR="0010019C" w:rsidRPr="0010019C" w:rsidRDefault="0010019C" w:rsidP="00EA2D12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32"/>
        </w:rPr>
      </w:pPr>
      <w:r w:rsidRPr="0010019C">
        <w:rPr>
          <w:rFonts w:ascii="Times New Roman" w:hAnsi="Times New Roman"/>
          <w:sz w:val="28"/>
          <w:szCs w:val="32"/>
        </w:rPr>
        <w:t>онтогенетический принцип (учет возрастных особенностей обучаемых).</w:t>
      </w:r>
    </w:p>
    <w:p w:rsidR="0010019C" w:rsidRPr="0010019C" w:rsidRDefault="0010019C" w:rsidP="0010019C">
      <w:pPr>
        <w:pStyle w:val="a3"/>
        <w:rPr>
          <w:rFonts w:ascii="Times New Roman" w:hAnsi="Times New Roman"/>
          <w:b/>
          <w:spacing w:val="-4"/>
          <w:sz w:val="28"/>
          <w:szCs w:val="28"/>
        </w:rPr>
      </w:pPr>
    </w:p>
    <w:p w:rsidR="0010019C" w:rsidRPr="00F77935" w:rsidRDefault="0010019C" w:rsidP="0010019C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sz w:val="28"/>
          <w:szCs w:val="24"/>
          <w:lang w:eastAsia="en-US"/>
        </w:rPr>
      </w:pPr>
      <w:r w:rsidRPr="00F77935">
        <w:rPr>
          <w:rFonts w:ascii="Times New Roman" w:hAnsi="Times New Roman" w:cstheme="minorBidi"/>
          <w:color w:val="000000"/>
          <w:sz w:val="28"/>
          <w:szCs w:val="24"/>
          <w:lang w:eastAsia="en-US" w:bidi="ru-RU"/>
        </w:rPr>
        <w:t>Методическое обеспечение программы:</w:t>
      </w:r>
    </w:p>
    <w:p w:rsidR="0010019C" w:rsidRPr="00F77935" w:rsidRDefault="0010019C" w:rsidP="00EA2D12">
      <w:pPr>
        <w:widowControl w:val="0"/>
        <w:numPr>
          <w:ilvl w:val="0"/>
          <w:numId w:val="11"/>
        </w:numPr>
        <w:tabs>
          <w:tab w:val="left" w:pos="726"/>
        </w:tabs>
        <w:spacing w:after="0" w:line="240" w:lineRule="auto"/>
        <w:jc w:val="both"/>
        <w:rPr>
          <w:rFonts w:ascii="Times New Roman" w:hAnsi="Times New Roman" w:cstheme="minorBidi"/>
          <w:sz w:val="28"/>
          <w:szCs w:val="24"/>
          <w:lang w:eastAsia="en-US"/>
        </w:rPr>
      </w:pPr>
      <w:r w:rsidRPr="00F77935">
        <w:rPr>
          <w:rFonts w:ascii="Times New Roman" w:hAnsi="Times New Roman" w:cstheme="minorBidi"/>
          <w:color w:val="000000"/>
          <w:sz w:val="28"/>
          <w:szCs w:val="24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10019C" w:rsidRPr="00F77935" w:rsidRDefault="0010019C" w:rsidP="0010019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Методы контроля и самоконтроля:</w:t>
      </w:r>
    </w:p>
    <w:p w:rsidR="0010019C" w:rsidRPr="00F77935" w:rsidRDefault="0010019C" w:rsidP="00EA2D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Устные;</w:t>
      </w:r>
    </w:p>
    <w:p w:rsidR="0010019C" w:rsidRPr="00F77935" w:rsidRDefault="0010019C" w:rsidP="00EA2D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Письменные;</w:t>
      </w:r>
    </w:p>
    <w:p w:rsidR="0010019C" w:rsidRPr="00F77935" w:rsidRDefault="0010019C" w:rsidP="00EA2D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Индивидуальные;</w:t>
      </w:r>
    </w:p>
    <w:p w:rsidR="0010019C" w:rsidRPr="00F77935" w:rsidRDefault="0010019C" w:rsidP="00EA2D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Фронтальные.</w:t>
      </w:r>
    </w:p>
    <w:p w:rsidR="0010019C" w:rsidRPr="00F77935" w:rsidRDefault="0010019C" w:rsidP="0010019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Методы стимулирования учебной деятельности:</w:t>
      </w:r>
    </w:p>
    <w:p w:rsidR="0010019C" w:rsidRPr="00F77935" w:rsidRDefault="0010019C" w:rsidP="00EA2D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Дидактические игры;</w:t>
      </w:r>
    </w:p>
    <w:p w:rsidR="0010019C" w:rsidRPr="00F77935" w:rsidRDefault="0010019C" w:rsidP="00EA2D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Занимательные задания;</w:t>
      </w:r>
    </w:p>
    <w:p w:rsidR="0010019C" w:rsidRPr="00F77935" w:rsidRDefault="0010019C" w:rsidP="00EA2D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lastRenderedPageBreak/>
        <w:t>Поощрение и порицание.</w:t>
      </w:r>
    </w:p>
    <w:p w:rsidR="0010019C" w:rsidRPr="0010019C" w:rsidRDefault="0010019C" w:rsidP="0010019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F77935">
        <w:rPr>
          <w:rFonts w:ascii="Times New Roman" w:hAnsi="Times New Roman"/>
          <w:sz w:val="28"/>
          <w:szCs w:val="24"/>
        </w:rPr>
        <w:t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</w:t>
      </w:r>
    </w:p>
    <w:p w:rsidR="00F77935" w:rsidRPr="0010019C" w:rsidRDefault="00F77935" w:rsidP="0010019C">
      <w:pPr>
        <w:pStyle w:val="a3"/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Методическое и дидактическое обеспечение программы:</w:t>
      </w:r>
    </w:p>
    <w:p w:rsidR="0010019C" w:rsidRDefault="0010019C" w:rsidP="0010019C">
      <w:pPr>
        <w:autoSpaceDE w:val="0"/>
        <w:autoSpaceDN w:val="0"/>
        <w:adjustRightInd w:val="0"/>
        <w:spacing w:after="0" w:line="240" w:lineRule="auto"/>
        <w:rPr>
          <w:rFonts w:ascii="TimesNewRoman" w:eastAsiaTheme="minorHAnsi" w:hAnsi="TimesNewRoman" w:cs="TimesNewRoman"/>
          <w:color w:val="000000"/>
          <w:sz w:val="28"/>
          <w:szCs w:val="28"/>
          <w:lang w:eastAsia="en-US"/>
        </w:rPr>
      </w:pP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Учебник «Азбука»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Слоги из курса «Азбука»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Слова из курса «Азбука»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Карточки «Лото на каждую букву»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Разрезной алфавит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Слоги по 2 буквы из курса «Обучение чтению»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>Разрезные слова курса «Азбука»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 w:rsidRPr="0010019C">
        <w:rPr>
          <w:rFonts w:ascii="Times New Roman" w:hAnsi="Times New Roman"/>
          <w:sz w:val="28"/>
        </w:rPr>
        <w:t xml:space="preserve">«Вычеркни букву» Сборник </w:t>
      </w:r>
      <w:r w:rsidR="00A32A90" w:rsidRPr="0010019C">
        <w:rPr>
          <w:rFonts w:ascii="Times New Roman" w:hAnsi="Times New Roman"/>
          <w:sz w:val="28"/>
        </w:rPr>
        <w:t>тренировочных</w:t>
      </w:r>
      <w:r w:rsidR="00A32A90">
        <w:rPr>
          <w:rFonts w:ascii="Times New Roman" w:hAnsi="Times New Roman"/>
          <w:sz w:val="28"/>
        </w:rPr>
        <w:t xml:space="preserve"> упражнений</w:t>
      </w:r>
      <w:r w:rsidRPr="0010019C">
        <w:rPr>
          <w:rFonts w:ascii="Times New Roman" w:hAnsi="Times New Roman"/>
          <w:sz w:val="28"/>
        </w:rPr>
        <w:t xml:space="preserve"> для дифференциации букв.</w:t>
      </w:r>
    </w:p>
    <w:p w:rsidR="0010019C" w:rsidRPr="00A32A90" w:rsidRDefault="0010019C" w:rsidP="00EA2D12">
      <w:pPr>
        <w:pStyle w:val="a3"/>
        <w:numPr>
          <w:ilvl w:val="0"/>
          <w:numId w:val="15"/>
        </w:numPr>
        <w:rPr>
          <w:rFonts w:ascii="Times New Roman" w:eastAsia="Times New Roman" w:hAnsi="Times New Roman"/>
          <w:sz w:val="32"/>
          <w:szCs w:val="24"/>
          <w:lang w:eastAsia="ru-RU"/>
        </w:rPr>
      </w:pPr>
      <w:r w:rsidRPr="0010019C">
        <w:rPr>
          <w:rFonts w:ascii="Times New Roman" w:hAnsi="Times New Roman"/>
          <w:sz w:val="28"/>
        </w:rPr>
        <w:t>Таблицы с гласной в середине</w:t>
      </w:r>
    </w:p>
    <w:p w:rsidR="00A32A90" w:rsidRDefault="00A32A90" w:rsidP="00EA2D12">
      <w:pPr>
        <w:pStyle w:val="a3"/>
        <w:numPr>
          <w:ilvl w:val="0"/>
          <w:numId w:val="15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Сборник-упражнений-для-дифференциации-букв</w:t>
      </w:r>
    </w:p>
    <w:p w:rsidR="00A32A90" w:rsidRDefault="00A32A90" w:rsidP="00EA2D12">
      <w:pPr>
        <w:pStyle w:val="a3"/>
        <w:numPr>
          <w:ilvl w:val="0"/>
          <w:numId w:val="15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Слова к А</w:t>
      </w: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збуке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1-часть</w:t>
      </w:r>
    </w:p>
    <w:p w:rsidR="00A32A90" w:rsidRDefault="00A32A90" w:rsidP="00EA2D12">
      <w:pPr>
        <w:pStyle w:val="a3"/>
        <w:numPr>
          <w:ilvl w:val="0"/>
          <w:numId w:val="15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Слова к А</w:t>
      </w: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збуке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2</w:t>
      </w: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-часть</w:t>
      </w:r>
    </w:p>
    <w:p w:rsidR="00A32A90" w:rsidRDefault="00A32A90" w:rsidP="00EA2D12">
      <w:pPr>
        <w:pStyle w:val="a3"/>
        <w:numPr>
          <w:ilvl w:val="0"/>
          <w:numId w:val="15"/>
        </w:num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Слова к А</w:t>
      </w: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збуке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3</w:t>
      </w:r>
      <w:r w:rsidRPr="00A32A90">
        <w:rPr>
          <w:rFonts w:ascii="Times New Roman" w:eastAsia="Times New Roman" w:hAnsi="Times New Roman"/>
          <w:sz w:val="28"/>
          <w:szCs w:val="24"/>
          <w:lang w:eastAsia="ru-RU"/>
        </w:rPr>
        <w:t>-часть</w:t>
      </w:r>
    </w:p>
    <w:p w:rsidR="0010019C" w:rsidRPr="0010019C" w:rsidRDefault="0010019C" w:rsidP="00EA2D12">
      <w:pPr>
        <w:pStyle w:val="a3"/>
        <w:numPr>
          <w:ilvl w:val="0"/>
          <w:numId w:val="1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10019C">
        <w:rPr>
          <w:rFonts w:ascii="Times New Roman" w:hAnsi="Times New Roman"/>
          <w:sz w:val="28"/>
        </w:rPr>
        <w:t>онспекты занятий;</w:t>
      </w:r>
    </w:p>
    <w:p w:rsidR="0010019C" w:rsidRPr="00F77935" w:rsidRDefault="0010019C" w:rsidP="0010019C">
      <w:pPr>
        <w:pStyle w:val="a3"/>
        <w:rPr>
          <w:rFonts w:ascii="Times New Roman" w:hAnsi="Times New Roman"/>
          <w:sz w:val="24"/>
          <w:szCs w:val="24"/>
        </w:rPr>
      </w:pPr>
    </w:p>
    <w:p w:rsidR="00F77935" w:rsidRPr="00F77935" w:rsidRDefault="00F77935" w:rsidP="00F77935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A32A90" w:rsidRPr="00A32A90" w:rsidRDefault="00A32A90" w:rsidP="00A32A9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32A90">
        <w:rPr>
          <w:rFonts w:ascii="Times New Roman" w:hAnsi="Times New Roman"/>
          <w:sz w:val="28"/>
          <w:szCs w:val="28"/>
        </w:rPr>
        <w:t>ЗАКЛЮЧЕНИЕ</w:t>
      </w:r>
    </w:p>
    <w:p w:rsidR="00A32A90" w:rsidRPr="00A32A90" w:rsidRDefault="00A32A90" w:rsidP="00A32A90">
      <w:pPr>
        <w:pStyle w:val="a3"/>
        <w:rPr>
          <w:rFonts w:ascii="Times New Roman" w:hAnsi="Times New Roman"/>
          <w:sz w:val="28"/>
          <w:szCs w:val="28"/>
        </w:rPr>
      </w:pPr>
      <w:r w:rsidRPr="00A32A90">
        <w:rPr>
          <w:rFonts w:ascii="Times New Roman" w:hAnsi="Times New Roman"/>
          <w:sz w:val="28"/>
          <w:szCs w:val="28"/>
        </w:rPr>
        <w:t xml:space="preserve">      Реализация данной программы дополнительного образования для дошкольников способствует развитию у детей фонематического слуха и восприятия; формированию верных и точных артикуляционных укладов при произношении звуков речи; закреплению представлений обо всех буквах алфавита; сознательному овладению навыками чтения.</w:t>
      </w:r>
    </w:p>
    <w:p w:rsidR="00A32A90" w:rsidRPr="00A32A90" w:rsidRDefault="00A32A90" w:rsidP="00A32A90">
      <w:pPr>
        <w:pStyle w:val="a3"/>
        <w:rPr>
          <w:rFonts w:ascii="Times New Roman" w:hAnsi="Times New Roman"/>
          <w:sz w:val="28"/>
          <w:szCs w:val="28"/>
        </w:rPr>
      </w:pPr>
      <w:r w:rsidRPr="00A32A90">
        <w:rPr>
          <w:rFonts w:ascii="Times New Roman" w:hAnsi="Times New Roman"/>
          <w:sz w:val="28"/>
          <w:szCs w:val="28"/>
        </w:rPr>
        <w:t xml:space="preserve">    Кроме осуществления основной задачи – обучения чтению дошкольников, занятия по данной программе способствуют активизации высших психических функции дошкольников: расширению объема внимания и восприятия; развитию памяти и логического мышления.</w:t>
      </w:r>
    </w:p>
    <w:p w:rsidR="00F77935" w:rsidRPr="00F77935" w:rsidRDefault="00F77935" w:rsidP="00F7793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32A90" w:rsidRDefault="00F77935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  <w:r w:rsidRPr="00F77935">
        <w:rPr>
          <w:rFonts w:ascii="Times New Roman" w:hAnsi="Times New Roman"/>
          <w:b/>
          <w:sz w:val="28"/>
        </w:rPr>
        <w:t xml:space="preserve">                                         </w:t>
      </w:r>
    </w:p>
    <w:p w:rsidR="00A32A90" w:rsidRDefault="00A32A90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A32A90" w:rsidRDefault="00A32A90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A32A90" w:rsidRDefault="00A32A90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A32A90" w:rsidRDefault="00A32A90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A32A90" w:rsidRDefault="00A32A90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</w:p>
    <w:p w:rsidR="00A32A90" w:rsidRDefault="00A32A90" w:rsidP="00F77935">
      <w:pPr>
        <w:shd w:val="clear" w:color="auto" w:fill="FFFFFF"/>
        <w:spacing w:after="0" w:line="394" w:lineRule="exact"/>
        <w:ind w:left="-142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F77935" w:rsidRPr="00F77935" w:rsidRDefault="00F77935" w:rsidP="00A32A90">
      <w:pPr>
        <w:shd w:val="clear" w:color="auto" w:fill="FFFFFF"/>
        <w:spacing w:after="0" w:line="394" w:lineRule="exact"/>
        <w:ind w:left="-142"/>
        <w:jc w:val="center"/>
        <w:rPr>
          <w:rFonts w:ascii="Times New Roman" w:hAnsi="Times New Roman"/>
          <w:b/>
          <w:sz w:val="28"/>
        </w:rPr>
      </w:pPr>
      <w:r w:rsidRPr="00F77935">
        <w:rPr>
          <w:rFonts w:ascii="Times New Roman" w:hAnsi="Times New Roman"/>
          <w:b/>
          <w:sz w:val="28"/>
        </w:rPr>
        <w:t>6. Список литературы</w:t>
      </w:r>
    </w:p>
    <w:p w:rsidR="00616723" w:rsidRDefault="00616723" w:rsidP="00A220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F798F" w:rsidRDefault="00A32A90" w:rsidP="00A32A90">
      <w:pPr>
        <w:pStyle w:val="3"/>
        <w:shd w:val="clear" w:color="auto" w:fill="auto"/>
        <w:spacing w:line="274" w:lineRule="exact"/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       1.   </w:t>
      </w:r>
      <w:r w:rsidR="00B15B1C">
        <w:rPr>
          <w:sz w:val="28"/>
          <w:szCs w:val="28"/>
        </w:rPr>
        <w:t>Методики интенсивного обучения Лысенко О.В.</w:t>
      </w:r>
    </w:p>
    <w:p w:rsidR="00B15B1C" w:rsidRDefault="00B15B1C" w:rsidP="00B15B1C">
      <w:pPr>
        <w:pStyle w:val="3"/>
        <w:shd w:val="clear" w:color="auto" w:fill="auto"/>
        <w:spacing w:line="274" w:lineRule="exact"/>
        <w:ind w:left="360" w:right="140"/>
        <w:rPr>
          <w:sz w:val="28"/>
          <w:szCs w:val="28"/>
        </w:rPr>
      </w:pPr>
      <w:r>
        <w:rPr>
          <w:sz w:val="28"/>
          <w:szCs w:val="28"/>
        </w:rPr>
        <w:t xml:space="preserve">     Обучение чтению за 15 уроков. Методические рекомендации для       </w:t>
      </w:r>
    </w:p>
    <w:p w:rsidR="00B15B1C" w:rsidRDefault="00B15B1C" w:rsidP="00B15B1C">
      <w:pPr>
        <w:pStyle w:val="3"/>
        <w:shd w:val="clear" w:color="auto" w:fill="auto"/>
        <w:spacing w:line="274" w:lineRule="exact"/>
        <w:ind w:left="360" w:right="140"/>
        <w:rPr>
          <w:sz w:val="28"/>
          <w:szCs w:val="28"/>
        </w:rPr>
      </w:pPr>
      <w:r>
        <w:rPr>
          <w:sz w:val="28"/>
          <w:szCs w:val="28"/>
        </w:rPr>
        <w:t xml:space="preserve">     учителя.</w:t>
      </w:r>
    </w:p>
    <w:p w:rsidR="00A32A90" w:rsidRDefault="00A32A90" w:rsidP="00EA2D12">
      <w:pPr>
        <w:pStyle w:val="3"/>
        <w:numPr>
          <w:ilvl w:val="0"/>
          <w:numId w:val="8"/>
        </w:numPr>
        <w:shd w:val="clear" w:color="auto" w:fill="auto"/>
        <w:spacing w:line="274" w:lineRule="exact"/>
        <w:ind w:right="140"/>
        <w:rPr>
          <w:sz w:val="28"/>
          <w:szCs w:val="28"/>
        </w:rPr>
      </w:pPr>
      <w:r>
        <w:rPr>
          <w:sz w:val="28"/>
          <w:szCs w:val="28"/>
        </w:rPr>
        <w:t>Авторские программы Ольги Лысенко. «Азбука». Методическое пособие для учителя.</w:t>
      </w:r>
    </w:p>
    <w:p w:rsidR="00A32A90" w:rsidRDefault="00A32A90" w:rsidP="00A32A90">
      <w:pPr>
        <w:pStyle w:val="3"/>
        <w:shd w:val="clear" w:color="auto" w:fill="auto"/>
        <w:spacing w:line="274" w:lineRule="exact"/>
        <w:ind w:left="165" w:right="140"/>
        <w:rPr>
          <w:sz w:val="28"/>
          <w:szCs w:val="28"/>
        </w:rPr>
      </w:pPr>
    </w:p>
    <w:p w:rsidR="00B15B1C" w:rsidRDefault="00A32A90" w:rsidP="00A32A90">
      <w:pPr>
        <w:pStyle w:val="3"/>
        <w:shd w:val="clear" w:color="auto" w:fill="auto"/>
        <w:spacing w:line="274" w:lineRule="exact"/>
        <w:ind w:left="165" w:right="140"/>
        <w:rPr>
          <w:sz w:val="28"/>
          <w:szCs w:val="28"/>
        </w:rPr>
      </w:pPr>
      <w:r>
        <w:rPr>
          <w:sz w:val="28"/>
          <w:szCs w:val="28"/>
        </w:rPr>
        <w:t xml:space="preserve">    3.</w:t>
      </w:r>
      <w:r w:rsidR="00B15B1C">
        <w:rPr>
          <w:sz w:val="28"/>
          <w:szCs w:val="28"/>
        </w:rPr>
        <w:t xml:space="preserve">Обучающие </w:t>
      </w:r>
      <w:r w:rsidR="00D8409A">
        <w:rPr>
          <w:sz w:val="28"/>
          <w:szCs w:val="28"/>
        </w:rPr>
        <w:t>курсы в личном кабинете «ИВАНТЕР ПЛЮС»:</w:t>
      </w:r>
    </w:p>
    <w:p w:rsidR="00EF798F" w:rsidRDefault="00EF798F" w:rsidP="00E917E0">
      <w:pPr>
        <w:pStyle w:val="3"/>
        <w:shd w:val="clear" w:color="auto" w:fill="auto"/>
        <w:spacing w:line="274" w:lineRule="exact"/>
        <w:ind w:right="140"/>
        <w:rPr>
          <w:sz w:val="28"/>
          <w:szCs w:val="28"/>
        </w:rPr>
      </w:pPr>
    </w:p>
    <w:p w:rsidR="00D8409A" w:rsidRPr="00D8409A" w:rsidRDefault="00150243" w:rsidP="00EA2D12">
      <w:pPr>
        <w:pStyle w:val="a3"/>
        <w:numPr>
          <w:ilvl w:val="0"/>
          <w:numId w:val="7"/>
        </w:numPr>
        <w:rPr>
          <w:rFonts w:ascii="Times New Roman" w:hAnsi="Times New Roman"/>
          <w:sz w:val="28"/>
        </w:rPr>
      </w:pPr>
      <w:hyperlink r:id="rId16" w:history="1">
        <w:r w:rsidR="00D8409A" w:rsidRPr="00D8409A">
          <w:rPr>
            <w:rFonts w:ascii="Times New Roman" w:hAnsi="Times New Roman"/>
            <w:sz w:val="28"/>
          </w:rPr>
          <w:t>Обучение чтению по методике Ольги Лысенко — тренинг для преподавателей</w:t>
        </w:r>
      </w:hyperlink>
    </w:p>
    <w:p w:rsidR="00D8409A" w:rsidRPr="00D8409A" w:rsidRDefault="00150243" w:rsidP="00EA2D12">
      <w:pPr>
        <w:pStyle w:val="a3"/>
        <w:numPr>
          <w:ilvl w:val="0"/>
          <w:numId w:val="7"/>
        </w:numPr>
        <w:rPr>
          <w:rFonts w:ascii="Times New Roman" w:hAnsi="Times New Roman"/>
          <w:sz w:val="28"/>
        </w:rPr>
      </w:pPr>
      <w:hyperlink r:id="rId17" w:history="1">
        <w:r w:rsidR="00D8409A" w:rsidRPr="00D8409A">
          <w:rPr>
            <w:rStyle w:val="a9"/>
            <w:rFonts w:ascii="Times New Roman" w:hAnsi="Times New Roman"/>
            <w:color w:val="auto"/>
            <w:sz w:val="28"/>
            <w:u w:val="none"/>
          </w:rPr>
          <w:t>Техника быстрого чтения — тренинг Ольги Лысенко</w:t>
        </w:r>
      </w:hyperlink>
    </w:p>
    <w:p w:rsidR="00D8409A" w:rsidRPr="00D8409A" w:rsidRDefault="00150243" w:rsidP="00EA2D12">
      <w:pPr>
        <w:pStyle w:val="a3"/>
        <w:numPr>
          <w:ilvl w:val="0"/>
          <w:numId w:val="7"/>
        </w:numPr>
        <w:rPr>
          <w:rFonts w:ascii="Times New Roman" w:hAnsi="Times New Roman"/>
          <w:sz w:val="28"/>
        </w:rPr>
      </w:pPr>
      <w:hyperlink r:id="rId18" w:history="1">
        <w:r w:rsidR="00D8409A" w:rsidRPr="00D8409A">
          <w:rPr>
            <w:rStyle w:val="a9"/>
            <w:rFonts w:ascii="Times New Roman" w:hAnsi="Times New Roman"/>
            <w:color w:val="auto"/>
            <w:sz w:val="28"/>
            <w:u w:val="none"/>
          </w:rPr>
          <w:t>Обучение чтению за 15 уроков</w:t>
        </w:r>
      </w:hyperlink>
    </w:p>
    <w:p w:rsidR="00D8409A" w:rsidRPr="00D8409A" w:rsidRDefault="00150243" w:rsidP="00EA2D12">
      <w:pPr>
        <w:pStyle w:val="a3"/>
        <w:numPr>
          <w:ilvl w:val="0"/>
          <w:numId w:val="7"/>
        </w:numPr>
        <w:rPr>
          <w:rFonts w:ascii="Times New Roman" w:hAnsi="Times New Roman"/>
          <w:sz w:val="28"/>
        </w:rPr>
      </w:pPr>
      <w:hyperlink r:id="rId19" w:history="1">
        <w:r w:rsidR="00D8409A" w:rsidRPr="00D8409A">
          <w:rPr>
            <w:rStyle w:val="a9"/>
            <w:rFonts w:ascii="Times New Roman" w:hAnsi="Times New Roman"/>
            <w:color w:val="auto"/>
            <w:sz w:val="28"/>
            <w:u w:val="none"/>
          </w:rPr>
          <w:t>Обучение грамоте в кроссвордах</w:t>
        </w:r>
      </w:hyperlink>
    </w:p>
    <w:p w:rsidR="00D8409A" w:rsidRPr="00D8409A" w:rsidRDefault="00150243" w:rsidP="00EA2D12">
      <w:pPr>
        <w:pStyle w:val="a3"/>
        <w:numPr>
          <w:ilvl w:val="0"/>
          <w:numId w:val="7"/>
        </w:numPr>
        <w:rPr>
          <w:rFonts w:ascii="Times New Roman" w:hAnsi="Times New Roman"/>
          <w:sz w:val="28"/>
        </w:rPr>
      </w:pPr>
      <w:hyperlink r:id="rId20" w:history="1">
        <w:r w:rsidR="00D8409A" w:rsidRPr="00D8409A">
          <w:rPr>
            <w:rStyle w:val="a9"/>
            <w:rFonts w:ascii="Times New Roman" w:hAnsi="Times New Roman"/>
            <w:color w:val="auto"/>
            <w:sz w:val="28"/>
            <w:u w:val="none"/>
          </w:rPr>
          <w:t>Устраняем слоговое чтение</w:t>
        </w:r>
      </w:hyperlink>
    </w:p>
    <w:p w:rsidR="00EF798F" w:rsidRDefault="00EF798F" w:rsidP="00D8409A">
      <w:pPr>
        <w:pStyle w:val="3"/>
        <w:shd w:val="clear" w:color="auto" w:fill="auto"/>
        <w:tabs>
          <w:tab w:val="left" w:pos="1103"/>
        </w:tabs>
        <w:spacing w:line="274" w:lineRule="exact"/>
        <w:ind w:right="140"/>
        <w:rPr>
          <w:sz w:val="28"/>
          <w:szCs w:val="28"/>
        </w:rPr>
      </w:pPr>
    </w:p>
    <w:p w:rsidR="00E917E0" w:rsidRPr="00834527" w:rsidRDefault="00E917E0" w:rsidP="00E917E0"/>
    <w:p w:rsidR="00E917E0" w:rsidRPr="00834527" w:rsidRDefault="00E917E0" w:rsidP="00E917E0"/>
    <w:p w:rsidR="00E917E0" w:rsidRDefault="00E917E0" w:rsidP="00E917E0"/>
    <w:p w:rsidR="00064FC5" w:rsidRDefault="00064FC5"/>
    <w:sectPr w:rsidR="00064FC5" w:rsidSect="00791B4A">
      <w:footerReference w:type="default" r:id="rId21"/>
      <w:pgSz w:w="11906" w:h="16838"/>
      <w:pgMar w:top="899" w:right="1133" w:bottom="851" w:left="16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069" w:rsidRDefault="00B13069" w:rsidP="00F77935">
      <w:pPr>
        <w:spacing w:after="0" w:line="240" w:lineRule="auto"/>
      </w:pPr>
      <w:r>
        <w:separator/>
      </w:r>
    </w:p>
  </w:endnote>
  <w:endnote w:type="continuationSeparator" w:id="0">
    <w:p w:rsidR="00B13069" w:rsidRDefault="00B13069" w:rsidP="00F77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826891"/>
      <w:docPartObj>
        <w:docPartGallery w:val="Page Numbers (Bottom of Page)"/>
        <w:docPartUnique/>
      </w:docPartObj>
    </w:sdtPr>
    <w:sdtContent>
      <w:p w:rsidR="00150243" w:rsidRDefault="0015024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73A">
          <w:rPr>
            <w:noProof/>
          </w:rPr>
          <w:t>12</w:t>
        </w:r>
        <w:r>
          <w:fldChar w:fldCharType="end"/>
        </w:r>
      </w:p>
    </w:sdtContent>
  </w:sdt>
  <w:p w:rsidR="00150243" w:rsidRDefault="0015024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069" w:rsidRDefault="00B13069" w:rsidP="00F77935">
      <w:pPr>
        <w:spacing w:after="0" w:line="240" w:lineRule="auto"/>
      </w:pPr>
      <w:r>
        <w:separator/>
      </w:r>
    </w:p>
  </w:footnote>
  <w:footnote w:type="continuationSeparator" w:id="0">
    <w:p w:rsidR="00B13069" w:rsidRDefault="00B13069" w:rsidP="00F77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06AA15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10F81"/>
    <w:multiLevelType w:val="hybridMultilevel"/>
    <w:tmpl w:val="DBC83D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1"/>
    <w:multiLevelType w:val="hybridMultilevel"/>
    <w:tmpl w:val="8FBC8A14"/>
    <w:lvl w:ilvl="0" w:tplc="E7EA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91525"/>
    <w:multiLevelType w:val="hybridMultilevel"/>
    <w:tmpl w:val="A19427C4"/>
    <w:lvl w:ilvl="0" w:tplc="E7EA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3A2A6B"/>
    <w:multiLevelType w:val="hybridMultilevel"/>
    <w:tmpl w:val="155847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5450C"/>
    <w:multiLevelType w:val="multilevel"/>
    <w:tmpl w:val="4D3A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819F4"/>
    <w:multiLevelType w:val="multilevel"/>
    <w:tmpl w:val="EA62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8E67B4"/>
    <w:multiLevelType w:val="hybridMultilevel"/>
    <w:tmpl w:val="7E9CC4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607D7"/>
    <w:multiLevelType w:val="hybridMultilevel"/>
    <w:tmpl w:val="C910EC32"/>
    <w:lvl w:ilvl="0" w:tplc="BDE8F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85339"/>
    <w:multiLevelType w:val="hybridMultilevel"/>
    <w:tmpl w:val="DE062A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E36BE"/>
    <w:multiLevelType w:val="hybridMultilevel"/>
    <w:tmpl w:val="8058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83FB6"/>
    <w:multiLevelType w:val="hybridMultilevel"/>
    <w:tmpl w:val="741E078A"/>
    <w:lvl w:ilvl="0" w:tplc="CDA863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3" w15:restartNumberingAfterBreak="0">
    <w:nsid w:val="7E4C0A73"/>
    <w:multiLevelType w:val="singleLevel"/>
    <w:tmpl w:val="23B41A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32"/>
      </w:rPr>
    </w:lvl>
  </w:abstractNum>
  <w:abstractNum w:abstractNumId="14" w15:restartNumberingAfterBreak="0">
    <w:nsid w:val="7EA56206"/>
    <w:multiLevelType w:val="multilevel"/>
    <w:tmpl w:val="7EF2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1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6"/>
  </w:num>
  <w:num w:numId="10">
    <w:abstractNumId w:val="0"/>
  </w:num>
  <w:num w:numId="11">
    <w:abstractNumId w:val="4"/>
  </w:num>
  <w:num w:numId="12">
    <w:abstractNumId w:val="7"/>
  </w:num>
  <w:num w:numId="13">
    <w:abstractNumId w:val="14"/>
  </w:num>
  <w:num w:numId="14">
    <w:abstractNumId w:val="3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E0"/>
    <w:rsid w:val="00045B5C"/>
    <w:rsid w:val="00064FC5"/>
    <w:rsid w:val="000A0BD6"/>
    <w:rsid w:val="000B0FEC"/>
    <w:rsid w:val="000F6AE9"/>
    <w:rsid w:val="000F751B"/>
    <w:rsid w:val="0010019C"/>
    <w:rsid w:val="00150243"/>
    <w:rsid w:val="001937EE"/>
    <w:rsid w:val="001C1A3B"/>
    <w:rsid w:val="001C2EAC"/>
    <w:rsid w:val="0026365B"/>
    <w:rsid w:val="002A5DD5"/>
    <w:rsid w:val="002B10A7"/>
    <w:rsid w:val="003741C0"/>
    <w:rsid w:val="003E0397"/>
    <w:rsid w:val="003F0325"/>
    <w:rsid w:val="00475B8F"/>
    <w:rsid w:val="004A0D32"/>
    <w:rsid w:val="005772C7"/>
    <w:rsid w:val="005B4858"/>
    <w:rsid w:val="00616723"/>
    <w:rsid w:val="006659D4"/>
    <w:rsid w:val="00672D7F"/>
    <w:rsid w:val="006D4766"/>
    <w:rsid w:val="007514C6"/>
    <w:rsid w:val="00791B4A"/>
    <w:rsid w:val="007A624D"/>
    <w:rsid w:val="008A3454"/>
    <w:rsid w:val="009D29E7"/>
    <w:rsid w:val="00A22096"/>
    <w:rsid w:val="00A27376"/>
    <w:rsid w:val="00A32A90"/>
    <w:rsid w:val="00A4061A"/>
    <w:rsid w:val="00AB2EFF"/>
    <w:rsid w:val="00B13069"/>
    <w:rsid w:val="00B13D7F"/>
    <w:rsid w:val="00B15B1C"/>
    <w:rsid w:val="00B41A27"/>
    <w:rsid w:val="00B903C2"/>
    <w:rsid w:val="00C66477"/>
    <w:rsid w:val="00CE3A78"/>
    <w:rsid w:val="00D8409A"/>
    <w:rsid w:val="00DF1B33"/>
    <w:rsid w:val="00E57E47"/>
    <w:rsid w:val="00E66C10"/>
    <w:rsid w:val="00E917E0"/>
    <w:rsid w:val="00EA2D12"/>
    <w:rsid w:val="00EB4B77"/>
    <w:rsid w:val="00EE4331"/>
    <w:rsid w:val="00EF798F"/>
    <w:rsid w:val="00F332C2"/>
    <w:rsid w:val="00F502BA"/>
    <w:rsid w:val="00F77935"/>
    <w:rsid w:val="00FD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F047"/>
  <w15:docId w15:val="{394E533C-AD27-4688-B40F-BED84882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7E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7E0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E917E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E917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E917E0"/>
    <w:pPr>
      <w:ind w:left="720"/>
      <w:contextualSpacing/>
    </w:pPr>
  </w:style>
  <w:style w:type="character" w:customStyle="1" w:styleId="a5">
    <w:name w:val="Основной текст_"/>
    <w:basedOn w:val="a0"/>
    <w:link w:val="3"/>
    <w:rsid w:val="00E917E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6">
    <w:name w:val="Основной текст + Курсив"/>
    <w:basedOn w:val="a5"/>
    <w:rsid w:val="00E917E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E917E0"/>
    <w:pPr>
      <w:widowControl w:val="0"/>
      <w:shd w:val="clear" w:color="auto" w:fill="FFFFFF"/>
      <w:spacing w:after="0" w:line="276" w:lineRule="exact"/>
      <w:jc w:val="both"/>
    </w:pPr>
    <w:rPr>
      <w:rFonts w:ascii="Times New Roman" w:hAnsi="Times New Roman"/>
      <w:sz w:val="25"/>
      <w:szCs w:val="25"/>
      <w:lang w:eastAsia="en-US"/>
    </w:rPr>
  </w:style>
  <w:style w:type="paragraph" w:styleId="a7">
    <w:name w:val="Normal (Web)"/>
    <w:basedOn w:val="a"/>
    <w:rsid w:val="00E917E0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8">
    <w:name w:val="Table Grid"/>
    <w:basedOn w:val="a1"/>
    <w:rsid w:val="00E917E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E917E0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Textbody">
    <w:name w:val="Text body"/>
    <w:basedOn w:val="Standard"/>
    <w:rsid w:val="00E917E0"/>
    <w:pPr>
      <w:spacing w:after="120"/>
    </w:pPr>
  </w:style>
  <w:style w:type="character" w:styleId="a9">
    <w:name w:val="Hyperlink"/>
    <w:basedOn w:val="a0"/>
    <w:uiPriority w:val="99"/>
    <w:semiHidden/>
    <w:unhideWhenUsed/>
    <w:rsid w:val="00D8409A"/>
    <w:rPr>
      <w:color w:val="0000FF"/>
      <w:u w:val="single"/>
    </w:rPr>
  </w:style>
  <w:style w:type="paragraph" w:customStyle="1" w:styleId="msolistparagraphcxspmiddle">
    <w:name w:val="msolistparagraphcxspmiddle"/>
    <w:basedOn w:val="a"/>
    <w:rsid w:val="000F75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arkedcontent">
    <w:name w:val="markedcontent"/>
    <w:basedOn w:val="a0"/>
    <w:rsid w:val="002B10A7"/>
  </w:style>
  <w:style w:type="table" w:customStyle="1" w:styleId="1">
    <w:name w:val="Сетка таблицы1"/>
    <w:basedOn w:val="a1"/>
    <w:next w:val="a8"/>
    <w:uiPriority w:val="39"/>
    <w:rsid w:val="00F779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F77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77935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F77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793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school.edu.ru&amp;sa=D&amp;usg=AFQjCNG98XCkbR0YSocltO2OayU5rwVvNA" TargetMode="External"/><Relationship Id="rId13" Type="http://schemas.openxmlformats.org/officeDocument/2006/relationships/hyperlink" Target="https://www.google.com/url?q=http://www.int-edu.ru&amp;sa=D&amp;usg=AFQjCNGK6oRD5Fq0wST8C5u7dHsOtxmNtg" TargetMode="External"/><Relationship Id="rId18" Type="http://schemas.openxmlformats.org/officeDocument/2006/relationships/hyperlink" Target="https://bestbabyclub.ru/members_area/learning-to-read-in-15-lessons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bestbabyclub.ru/members_area/gramota-crosswords/" TargetMode="External"/><Relationship Id="rId12" Type="http://schemas.openxmlformats.org/officeDocument/2006/relationships/hyperlink" Target="https://www.google.com/url?q=http://www.mon.gov.ru&amp;sa=D&amp;usg=AFQjCNHDmtCtCgvSNXFQtnbu0IwMJclcRQ" TargetMode="External"/><Relationship Id="rId17" Type="http://schemas.openxmlformats.org/officeDocument/2006/relationships/hyperlink" Target="https://bestbabyclub.ru/members_area/quick-reading/" TargetMode="External"/><Relationship Id="rId2" Type="http://schemas.openxmlformats.org/officeDocument/2006/relationships/styles" Target="styles.xml"/><Relationship Id="rId16" Type="http://schemas.openxmlformats.org/officeDocument/2006/relationships/hyperlink" Target="http://goodteachers.ru/course/view.php?id=2" TargetMode="External"/><Relationship Id="rId20" Type="http://schemas.openxmlformats.org/officeDocument/2006/relationships/hyperlink" Target="https://bestbabyclub.ru/members_area/slogovoe-chteni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vidod.edu.ru&amp;sa=D&amp;usg=AFQjCNFYljsVObbW5OUWTA6UqIecCVykS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gle.com/url?q=http://dob.1september.ru&amp;sa=D&amp;usg=AFQjCNFKUQrk4MnW9UNAtLx-2ySfReymm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numi.ru" TargetMode="External"/><Relationship Id="rId19" Type="http://schemas.openxmlformats.org/officeDocument/2006/relationships/hyperlink" Target="https://bestbabyclub.ru/members_area/gramota-crosswo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okz.ru" TargetMode="External"/><Relationship Id="rId14" Type="http://schemas.openxmlformats.org/officeDocument/2006/relationships/hyperlink" Target="https://nsportal.ru/detskiy-sad/upravlenie-dou/2015/10/09/katalog-internet-resursov-dlya-pedagoga-doshkolnog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19</Pages>
  <Words>4512</Words>
  <Characters>25719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4</cp:revision>
  <dcterms:created xsi:type="dcterms:W3CDTF">2021-10-27T22:34:00Z</dcterms:created>
  <dcterms:modified xsi:type="dcterms:W3CDTF">2021-10-28T08:59:00Z</dcterms:modified>
</cp:coreProperties>
</file>