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FC1" w:rsidRPr="0066609B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ЧАСТНОЕ УЧРЕЖДЕНИЕ</w:t>
      </w:r>
      <w:r>
        <w:rPr>
          <w:rFonts w:ascii="Book Antiqua" w:hAnsi="Book Antiqua" w:cs="Courier New"/>
        </w:rPr>
        <w:t xml:space="preserve"> ДОПОЛНИТЕЛЬНОГО ОБРАЗОВАНИЯ</w:t>
      </w:r>
      <w:r w:rsidRPr="0066609B">
        <w:rPr>
          <w:rFonts w:ascii="Book Antiqua" w:hAnsi="Book Antiqua" w:cs="Courier New"/>
        </w:rPr>
        <w:t xml:space="preserve"> </w:t>
      </w: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  <w:r w:rsidRPr="0066609B">
        <w:rPr>
          <w:rFonts w:ascii="Book Antiqua" w:hAnsi="Book Antiqua" w:cs="Courier New"/>
        </w:rPr>
        <w:t>«ДЕТСКИЙ УЧЕБНЫЙ ЦЕНТР «МАЛЫШКИ»</w:t>
      </w: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Book Antiqua" w:hAnsi="Book Antiqua" w:cs="Courier New"/>
        </w:rPr>
      </w:pP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jc w:val="right"/>
        <w:rPr>
          <w:rFonts w:ascii="Book Antiqua" w:hAnsi="Book Antiqua" w:cs="Courier New"/>
        </w:rPr>
      </w:pPr>
      <w:r>
        <w:rPr>
          <w:rFonts w:ascii="Book Antiqua" w:hAnsi="Book Antiqua" w:cs="Courier New"/>
        </w:rPr>
        <w:tab/>
      </w:r>
    </w:p>
    <w:p w:rsidR="00333724" w:rsidRPr="00430B7D" w:rsidRDefault="00110FC1" w:rsidP="00333724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</w:t>
      </w:r>
      <w:r w:rsidR="00333724">
        <w:rPr>
          <w:rFonts w:ascii="Times New Roman" w:hAnsi="Times New Roman"/>
          <w:sz w:val="24"/>
        </w:rPr>
        <w:t xml:space="preserve">                                                         </w:t>
      </w:r>
      <w:r w:rsidR="00333724" w:rsidRPr="00430B7D">
        <w:rPr>
          <w:rFonts w:ascii="Times New Roman" w:hAnsi="Times New Roman"/>
          <w:sz w:val="24"/>
        </w:rPr>
        <w:t>Утверждено</w:t>
      </w:r>
    </w:p>
    <w:p w:rsidR="00333724" w:rsidRDefault="00333724" w:rsidP="00333724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</w:t>
      </w:r>
      <w:r w:rsidRPr="00430B7D">
        <w:rPr>
          <w:rFonts w:ascii="Times New Roman" w:hAnsi="Times New Roman"/>
          <w:sz w:val="24"/>
        </w:rPr>
        <w:t>Приказом</w:t>
      </w:r>
      <w:r>
        <w:t xml:space="preserve">   </w:t>
      </w:r>
      <w:r>
        <w:rPr>
          <w:rFonts w:ascii="Times New Roman" w:hAnsi="Times New Roman"/>
          <w:sz w:val="24"/>
        </w:rPr>
        <w:t>ЧУДО «Детский</w:t>
      </w:r>
    </w:p>
    <w:p w:rsidR="00333724" w:rsidRPr="00C20A76" w:rsidRDefault="00333724" w:rsidP="00333724">
      <w:pPr>
        <w:pStyle w:val="a5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</w:t>
      </w:r>
      <w:r w:rsidRPr="00C20A76">
        <w:rPr>
          <w:rFonts w:ascii="Times New Roman" w:hAnsi="Times New Roman"/>
        </w:rPr>
        <w:t>чебный</w:t>
      </w:r>
      <w:r>
        <w:rPr>
          <w:rFonts w:ascii="Times New Roman" w:hAnsi="Times New Roman"/>
        </w:rPr>
        <w:t xml:space="preserve"> </w:t>
      </w:r>
      <w:r w:rsidRPr="00C20A76">
        <w:rPr>
          <w:rFonts w:ascii="Times New Roman" w:hAnsi="Times New Roman"/>
        </w:rPr>
        <w:t>центр    «Малышки»</w:t>
      </w:r>
    </w:p>
    <w:p w:rsidR="00333724" w:rsidRPr="00430B7D" w:rsidRDefault="00333724" w:rsidP="00333724">
      <w:pPr>
        <w:pStyle w:val="a5"/>
        <w:jc w:val="right"/>
        <w:rPr>
          <w:rFonts w:ascii="Times New Roman" w:hAnsi="Times New Roman"/>
          <w:sz w:val="24"/>
        </w:rPr>
      </w:pPr>
      <w:r>
        <w:tab/>
        <w:t xml:space="preserve">                                                                                     </w:t>
      </w:r>
      <w:r w:rsidR="00423603">
        <w:rPr>
          <w:rFonts w:ascii="Times New Roman" w:hAnsi="Times New Roman"/>
          <w:sz w:val="24"/>
        </w:rPr>
        <w:t xml:space="preserve">№ </w:t>
      </w:r>
      <w:r w:rsidR="00211D4F">
        <w:rPr>
          <w:rFonts w:ascii="Times New Roman" w:hAnsi="Times New Roman"/>
          <w:sz w:val="24"/>
        </w:rPr>
        <w:t>2</w:t>
      </w:r>
      <w:r w:rsidR="00423603">
        <w:rPr>
          <w:rFonts w:ascii="Times New Roman" w:hAnsi="Times New Roman"/>
          <w:sz w:val="24"/>
        </w:rPr>
        <w:t xml:space="preserve">  </w:t>
      </w:r>
      <w:r w:rsidR="00423603">
        <w:rPr>
          <w:rFonts w:ascii="Times New Roman" w:hAnsi="Times New Roman"/>
          <w:color w:val="C00000"/>
          <w:sz w:val="24"/>
        </w:rPr>
        <w:t xml:space="preserve">  </w:t>
      </w:r>
      <w:r w:rsidR="00211D4F">
        <w:rPr>
          <w:rFonts w:ascii="Times New Roman" w:hAnsi="Times New Roman"/>
          <w:sz w:val="24"/>
          <w:szCs w:val="24"/>
        </w:rPr>
        <w:t>от 2</w:t>
      </w:r>
      <w:r w:rsidR="005B2626">
        <w:rPr>
          <w:rFonts w:ascii="Times New Roman" w:hAnsi="Times New Roman"/>
          <w:sz w:val="24"/>
          <w:szCs w:val="24"/>
        </w:rPr>
        <w:t>8</w:t>
      </w:r>
      <w:r w:rsidR="00211D4F">
        <w:rPr>
          <w:rFonts w:ascii="Times New Roman" w:hAnsi="Times New Roman"/>
          <w:sz w:val="24"/>
          <w:szCs w:val="24"/>
        </w:rPr>
        <w:t>.06.202</w:t>
      </w:r>
      <w:r w:rsidR="005B2626">
        <w:rPr>
          <w:rFonts w:ascii="Times New Roman" w:hAnsi="Times New Roman"/>
          <w:sz w:val="24"/>
          <w:szCs w:val="24"/>
        </w:rPr>
        <w:t>1</w:t>
      </w:r>
      <w:r w:rsidR="00211D4F">
        <w:rPr>
          <w:rFonts w:ascii="Times New Roman" w:hAnsi="Times New Roman"/>
          <w:sz w:val="24"/>
          <w:szCs w:val="24"/>
        </w:rPr>
        <w:t xml:space="preserve"> г.</w:t>
      </w:r>
    </w:p>
    <w:p w:rsidR="00110FC1" w:rsidRDefault="00110FC1" w:rsidP="00333724">
      <w:pPr>
        <w:pStyle w:val="a5"/>
        <w:jc w:val="center"/>
        <w:rPr>
          <w:b/>
          <w:bCs/>
          <w:sz w:val="28"/>
          <w:szCs w:val="28"/>
        </w:rPr>
      </w:pPr>
    </w:p>
    <w:p w:rsidR="00333724" w:rsidRDefault="00333724" w:rsidP="00333724">
      <w:pPr>
        <w:pStyle w:val="a5"/>
        <w:jc w:val="center"/>
        <w:rPr>
          <w:b/>
          <w:bCs/>
          <w:sz w:val="28"/>
          <w:szCs w:val="28"/>
        </w:rPr>
      </w:pPr>
    </w:p>
    <w:p w:rsidR="00333724" w:rsidRDefault="00333724" w:rsidP="00333724">
      <w:pPr>
        <w:pStyle w:val="a5"/>
        <w:jc w:val="center"/>
        <w:rPr>
          <w:b/>
          <w:bCs/>
          <w:sz w:val="28"/>
          <w:szCs w:val="28"/>
        </w:rPr>
      </w:pPr>
    </w:p>
    <w:p w:rsidR="00333724" w:rsidRPr="006C6C5D" w:rsidRDefault="00333724" w:rsidP="00333724">
      <w:pPr>
        <w:pStyle w:val="a5"/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110FC1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</w:p>
    <w:p w:rsidR="00110FC1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ДОПОЛНИТЕЛЬНАЯ  ОБЩЕРАЗВИВАЮЩАЯ </w:t>
      </w:r>
    </w:p>
    <w:p w:rsidR="00110FC1" w:rsidRPr="00841E35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32"/>
        </w:rPr>
      </w:pPr>
      <w:r w:rsidRPr="00841E35">
        <w:rPr>
          <w:b/>
          <w:bCs/>
          <w:sz w:val="28"/>
          <w:szCs w:val="32"/>
        </w:rPr>
        <w:t xml:space="preserve"> ПРОГРАММА</w:t>
      </w:r>
      <w:r>
        <w:rPr>
          <w:b/>
          <w:bCs/>
          <w:sz w:val="28"/>
          <w:szCs w:val="32"/>
        </w:rPr>
        <w:t>:</w:t>
      </w:r>
    </w:p>
    <w:p w:rsidR="00110FC1" w:rsidRPr="00841E35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32"/>
          <w:szCs w:val="32"/>
        </w:rPr>
      </w:pPr>
      <w:r w:rsidRPr="00841E35">
        <w:rPr>
          <w:b/>
          <w:bCs/>
          <w:sz w:val="32"/>
          <w:szCs w:val="32"/>
        </w:rPr>
        <w:t xml:space="preserve"> «</w:t>
      </w:r>
      <w:r>
        <w:rPr>
          <w:b/>
          <w:bCs/>
          <w:sz w:val="32"/>
          <w:szCs w:val="32"/>
        </w:rPr>
        <w:t>ИНДИВИДУАЛЬНЫЕ ЗАНЯТИЯ С ЛОГОПЕДОМ</w:t>
      </w:r>
      <w:r w:rsidRPr="00841E35">
        <w:rPr>
          <w:b/>
          <w:bCs/>
          <w:sz w:val="32"/>
          <w:szCs w:val="32"/>
        </w:rPr>
        <w:t xml:space="preserve">» </w:t>
      </w:r>
    </w:p>
    <w:p w:rsidR="00110FC1" w:rsidRPr="00B71083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 w:rsidRPr="00B71083">
        <w:rPr>
          <w:bCs/>
          <w:sz w:val="28"/>
          <w:szCs w:val="28"/>
        </w:rPr>
        <w:t>(</w:t>
      </w:r>
      <w:r>
        <w:rPr>
          <w:bCs/>
          <w:sz w:val="28"/>
          <w:szCs w:val="28"/>
        </w:rPr>
        <w:t>социально-</w:t>
      </w:r>
      <w:r w:rsidR="005B2626">
        <w:rPr>
          <w:bCs/>
          <w:sz w:val="28"/>
          <w:szCs w:val="28"/>
        </w:rPr>
        <w:t>гуманитарная</w:t>
      </w:r>
      <w:bookmarkStart w:id="0" w:name="_GoBack"/>
      <w:bookmarkEnd w:id="0"/>
      <w:r w:rsidRPr="00B71083">
        <w:rPr>
          <w:bCs/>
          <w:sz w:val="28"/>
          <w:szCs w:val="28"/>
        </w:rPr>
        <w:t xml:space="preserve"> направленность)</w:t>
      </w:r>
    </w:p>
    <w:p w:rsidR="00110FC1" w:rsidRDefault="00110FC1" w:rsidP="00110FC1">
      <w:pPr>
        <w:pStyle w:val="a5"/>
        <w:jc w:val="right"/>
        <w:rPr>
          <w:rFonts w:ascii="Times New Roman" w:hAnsi="Times New Roman"/>
          <w:sz w:val="24"/>
        </w:rPr>
      </w:pPr>
    </w:p>
    <w:p w:rsidR="00110FC1" w:rsidRPr="00432200" w:rsidRDefault="00110FC1" w:rsidP="00110FC1">
      <w:pPr>
        <w:pStyle w:val="a5"/>
        <w:jc w:val="right"/>
        <w:rPr>
          <w:rFonts w:ascii="Times New Roman" w:hAnsi="Times New Roman"/>
          <w:sz w:val="24"/>
        </w:rPr>
      </w:pPr>
      <w:r w:rsidRPr="00432200">
        <w:rPr>
          <w:rFonts w:ascii="Times New Roman" w:hAnsi="Times New Roman"/>
          <w:sz w:val="24"/>
        </w:rPr>
        <w:t xml:space="preserve">Составитель: </w:t>
      </w:r>
    </w:p>
    <w:p w:rsidR="00110FC1" w:rsidRPr="00432200" w:rsidRDefault="00110FC1" w:rsidP="00110FC1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Логопед  Ч</w:t>
      </w:r>
      <w:r w:rsidRPr="00432200">
        <w:rPr>
          <w:rFonts w:ascii="Times New Roman" w:hAnsi="Times New Roman"/>
          <w:sz w:val="24"/>
        </w:rPr>
        <w:t>У</w:t>
      </w:r>
      <w:r>
        <w:rPr>
          <w:rFonts w:ascii="Times New Roman" w:hAnsi="Times New Roman"/>
          <w:sz w:val="24"/>
        </w:rPr>
        <w:t>ДО</w:t>
      </w:r>
      <w:r w:rsidRPr="00432200">
        <w:rPr>
          <w:rFonts w:ascii="Times New Roman" w:hAnsi="Times New Roman"/>
          <w:sz w:val="24"/>
        </w:rPr>
        <w:t xml:space="preserve"> «Детский учебный центр «Малышки»</w:t>
      </w:r>
    </w:p>
    <w:p w:rsidR="00110FC1" w:rsidRPr="00432200" w:rsidRDefault="00110FC1" w:rsidP="00110FC1">
      <w:pPr>
        <w:pStyle w:val="a5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Юдина С.Ю.</w:t>
      </w:r>
    </w:p>
    <w:p w:rsidR="00110FC1" w:rsidRPr="006C6C5D" w:rsidRDefault="00110FC1" w:rsidP="00110FC1">
      <w:pPr>
        <w:widowControl w:val="0"/>
        <w:autoSpaceDE w:val="0"/>
        <w:autoSpaceDN w:val="0"/>
        <w:adjustRightInd w:val="0"/>
        <w:spacing w:line="360" w:lineRule="auto"/>
        <w:ind w:firstLine="5550"/>
        <w:rPr>
          <w:b/>
          <w:bCs/>
          <w:sz w:val="28"/>
          <w:szCs w:val="28"/>
        </w:rPr>
      </w:pPr>
    </w:p>
    <w:p w:rsidR="00110FC1" w:rsidRDefault="00110FC1" w:rsidP="00110FC1">
      <w:pPr>
        <w:pStyle w:val="a5"/>
        <w:jc w:val="right"/>
        <w:rPr>
          <w:rFonts w:ascii="Times New Roman" w:hAnsi="Times New Roman"/>
          <w:sz w:val="24"/>
          <w:szCs w:val="24"/>
        </w:rPr>
      </w:pPr>
    </w:p>
    <w:p w:rsidR="00110FC1" w:rsidRDefault="00110FC1" w:rsidP="00110FC1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Принято</w:t>
      </w:r>
    </w:p>
    <w:p w:rsidR="00110FC1" w:rsidRDefault="00110FC1" w:rsidP="00110FC1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Решением педагогического совета</w:t>
      </w:r>
    </w:p>
    <w:p w:rsidR="00110FC1" w:rsidRPr="009F2A0B" w:rsidRDefault="00110FC1" w:rsidP="00110FC1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ЧУДО «Детский учебный центр «Малышки»</w:t>
      </w:r>
    </w:p>
    <w:p w:rsidR="00110FC1" w:rsidRPr="009F2A0B" w:rsidRDefault="0042734D" w:rsidP="00110FC1">
      <w:pPr>
        <w:pStyle w:val="a5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Протокол </w:t>
      </w:r>
      <w:r w:rsidR="00423603">
        <w:rPr>
          <w:rFonts w:ascii="Times New Roman" w:hAnsi="Times New Roman"/>
          <w:sz w:val="24"/>
        </w:rPr>
        <w:t xml:space="preserve">№ 1  </w:t>
      </w:r>
      <w:r w:rsidR="00423603">
        <w:rPr>
          <w:rFonts w:ascii="Times New Roman" w:hAnsi="Times New Roman"/>
          <w:color w:val="C00000"/>
          <w:sz w:val="24"/>
        </w:rPr>
        <w:t xml:space="preserve">  </w:t>
      </w:r>
      <w:r w:rsidR="00211D4F">
        <w:rPr>
          <w:rFonts w:ascii="Times New Roman" w:hAnsi="Times New Roman"/>
          <w:sz w:val="24"/>
          <w:szCs w:val="24"/>
        </w:rPr>
        <w:t>от 2</w:t>
      </w:r>
      <w:r w:rsidR="005B2626">
        <w:rPr>
          <w:rFonts w:ascii="Times New Roman" w:hAnsi="Times New Roman"/>
          <w:sz w:val="24"/>
          <w:szCs w:val="24"/>
        </w:rPr>
        <w:t>8</w:t>
      </w:r>
      <w:r w:rsidR="00211D4F">
        <w:rPr>
          <w:rFonts w:ascii="Times New Roman" w:hAnsi="Times New Roman"/>
          <w:sz w:val="24"/>
          <w:szCs w:val="24"/>
        </w:rPr>
        <w:t>.06.202</w:t>
      </w:r>
      <w:r w:rsidR="005B2626">
        <w:rPr>
          <w:rFonts w:ascii="Times New Roman" w:hAnsi="Times New Roman"/>
          <w:sz w:val="24"/>
          <w:szCs w:val="24"/>
        </w:rPr>
        <w:t>1</w:t>
      </w:r>
      <w:r w:rsidR="00211D4F">
        <w:rPr>
          <w:rFonts w:ascii="Times New Roman" w:hAnsi="Times New Roman"/>
          <w:sz w:val="24"/>
          <w:szCs w:val="24"/>
        </w:rPr>
        <w:t xml:space="preserve"> г.</w:t>
      </w: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 w:val="28"/>
          <w:szCs w:val="28"/>
        </w:rPr>
      </w:pP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</w:p>
    <w:p w:rsidR="00110FC1" w:rsidRPr="00385F20" w:rsidRDefault="00110FC1" w:rsidP="00110FC1">
      <w:pPr>
        <w:widowControl w:val="0"/>
        <w:autoSpaceDE w:val="0"/>
        <w:autoSpaceDN w:val="0"/>
        <w:adjustRightInd w:val="0"/>
        <w:spacing w:line="360" w:lineRule="auto"/>
        <w:ind w:firstLine="3969"/>
        <w:rPr>
          <w:b/>
          <w:bCs/>
          <w:szCs w:val="28"/>
        </w:rPr>
      </w:pPr>
      <w:r w:rsidRPr="00385F20">
        <w:rPr>
          <w:b/>
          <w:bCs/>
          <w:szCs w:val="28"/>
        </w:rPr>
        <w:t xml:space="preserve">Возраст </w:t>
      </w:r>
      <w:r>
        <w:rPr>
          <w:b/>
          <w:bCs/>
          <w:szCs w:val="28"/>
        </w:rPr>
        <w:t>обучающихся – 3-7 лет.</w:t>
      </w:r>
    </w:p>
    <w:p w:rsidR="00110FC1" w:rsidRPr="00385F20" w:rsidRDefault="00110FC1" w:rsidP="00110FC1">
      <w:pPr>
        <w:widowControl w:val="0"/>
        <w:autoSpaceDE w:val="0"/>
        <w:autoSpaceDN w:val="0"/>
        <w:adjustRightInd w:val="0"/>
        <w:spacing w:line="360" w:lineRule="auto"/>
        <w:ind w:firstLine="3969"/>
        <w:rPr>
          <w:bCs/>
          <w:szCs w:val="28"/>
        </w:rPr>
      </w:pPr>
      <w:r w:rsidRPr="00385F20">
        <w:rPr>
          <w:b/>
          <w:bCs/>
          <w:szCs w:val="28"/>
        </w:rPr>
        <w:t xml:space="preserve">Срок реализации – </w:t>
      </w:r>
      <w:r>
        <w:rPr>
          <w:b/>
          <w:bCs/>
          <w:szCs w:val="28"/>
        </w:rPr>
        <w:t>4 года.</w:t>
      </w: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r w:rsidRPr="002A3C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Светлый</w:t>
      </w:r>
    </w:p>
    <w:p w:rsidR="00110FC1" w:rsidRPr="002A3C72" w:rsidRDefault="00423603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20</w:t>
      </w:r>
      <w:r w:rsidR="00211D4F">
        <w:rPr>
          <w:bCs/>
          <w:sz w:val="28"/>
          <w:szCs w:val="28"/>
        </w:rPr>
        <w:t>2</w:t>
      </w:r>
      <w:r w:rsidR="005B2626">
        <w:rPr>
          <w:bCs/>
          <w:sz w:val="28"/>
          <w:szCs w:val="28"/>
        </w:rPr>
        <w:t>1</w:t>
      </w:r>
      <w:r w:rsidR="00110FC1">
        <w:rPr>
          <w:bCs/>
          <w:sz w:val="28"/>
          <w:szCs w:val="28"/>
        </w:rPr>
        <w:t xml:space="preserve"> г.</w:t>
      </w:r>
    </w:p>
    <w:p w:rsidR="00110FC1" w:rsidRDefault="00110FC1" w:rsidP="00110FC1"/>
    <w:p w:rsidR="00110FC1" w:rsidRDefault="00110FC1" w:rsidP="00110FC1">
      <w:pPr>
        <w:jc w:val="center"/>
        <w:rPr>
          <w:b/>
          <w:bCs/>
          <w:sz w:val="32"/>
          <w:szCs w:val="32"/>
        </w:rPr>
      </w:pPr>
    </w:p>
    <w:p w:rsidR="00110FC1" w:rsidRDefault="00110FC1" w:rsidP="00110FC1">
      <w:pPr>
        <w:jc w:val="center"/>
        <w:rPr>
          <w:b/>
          <w:bCs/>
          <w:sz w:val="32"/>
          <w:szCs w:val="32"/>
        </w:rPr>
      </w:pPr>
    </w:p>
    <w:p w:rsidR="00110FC1" w:rsidRDefault="00110FC1" w:rsidP="00110FC1">
      <w:pPr>
        <w:jc w:val="center"/>
        <w:rPr>
          <w:b/>
          <w:bCs/>
          <w:sz w:val="32"/>
          <w:szCs w:val="32"/>
        </w:rPr>
      </w:pPr>
    </w:p>
    <w:p w:rsidR="00110FC1" w:rsidRDefault="00110FC1" w:rsidP="00110FC1">
      <w:pPr>
        <w:jc w:val="center"/>
        <w:rPr>
          <w:sz w:val="32"/>
          <w:szCs w:val="32"/>
        </w:rPr>
      </w:pPr>
      <w:r w:rsidRPr="00B2565F">
        <w:rPr>
          <w:b/>
          <w:bCs/>
          <w:sz w:val="32"/>
          <w:szCs w:val="32"/>
        </w:rPr>
        <w:lastRenderedPageBreak/>
        <w:t>Пояснительная записка</w:t>
      </w:r>
      <w:r w:rsidRPr="00B2565F">
        <w:rPr>
          <w:sz w:val="32"/>
          <w:szCs w:val="32"/>
        </w:rPr>
        <w:t xml:space="preserve"> </w:t>
      </w:r>
    </w:p>
    <w:p w:rsidR="00110FC1" w:rsidRPr="00B2565F" w:rsidRDefault="00110FC1" w:rsidP="00110FC1">
      <w:pPr>
        <w:jc w:val="center"/>
        <w:rPr>
          <w:sz w:val="32"/>
          <w:szCs w:val="32"/>
        </w:rPr>
      </w:pPr>
      <w:r w:rsidRPr="00B2565F">
        <w:rPr>
          <w:sz w:val="32"/>
          <w:szCs w:val="32"/>
        </w:rPr>
        <w:t xml:space="preserve"> </w:t>
      </w:r>
    </w:p>
    <w:p w:rsidR="00110FC1" w:rsidRPr="00E65E38" w:rsidRDefault="00110FC1" w:rsidP="00110FC1">
      <w:pPr>
        <w:rPr>
          <w:sz w:val="28"/>
          <w:szCs w:val="28"/>
        </w:rPr>
      </w:pPr>
      <w:r w:rsidRPr="00E65E38">
        <w:rPr>
          <w:sz w:val="28"/>
          <w:szCs w:val="28"/>
        </w:rPr>
        <w:t xml:space="preserve">       Воспитание речи у детей-дошкольников является необходимым условием полноценного развития личности. Известно, что наибольший процент детей в возрасте 4-7 лет страдает нарушением звукопроизношения, причем  нередко недостатки произносительной системы родного языка сочетаются с проблемами восприятия фонем.  Своевременное выявление детей</w:t>
      </w:r>
      <w:r w:rsidRPr="00E65E38">
        <w:rPr>
          <w:sz w:val="28"/>
          <w:szCs w:val="28"/>
        </w:rPr>
        <w:tab/>
        <w:t xml:space="preserve"> с фонетико-фонематическим недоразвитием речи, позволяет не только исправить дефект речи, но и полностью подготовить детей к обучению в школе.   Логопедические занятия</w:t>
      </w:r>
      <w:r w:rsidRPr="00E65E38">
        <w:rPr>
          <w:b/>
          <w:bCs/>
          <w:sz w:val="28"/>
          <w:szCs w:val="28"/>
        </w:rPr>
        <w:t xml:space="preserve"> </w:t>
      </w:r>
      <w:r w:rsidRPr="00E65E38">
        <w:rPr>
          <w:sz w:val="28"/>
          <w:szCs w:val="28"/>
        </w:rPr>
        <w:t xml:space="preserve">в раннем возрасте развивают ребенка всесторонне. У него улучшается память, внимание, развивается наблюдательность, совершенствуется фонематическое восприятие и навыки звукового анализа и синтеза параллельно с коррекцией звукопроизношения. Такие занятия хорошо готовят ребенка к его обучению в общеобразовательной школе.  </w:t>
      </w:r>
    </w:p>
    <w:p w:rsidR="00110FC1" w:rsidRDefault="00110FC1" w:rsidP="00110FC1">
      <w:pPr>
        <w:ind w:firstLine="600"/>
        <w:jc w:val="center"/>
        <w:rPr>
          <w:b/>
          <w:bCs/>
          <w:sz w:val="28"/>
          <w:szCs w:val="28"/>
          <w:u w:val="single"/>
        </w:rPr>
      </w:pPr>
    </w:p>
    <w:p w:rsidR="00110FC1" w:rsidRPr="00B2565F" w:rsidRDefault="00110FC1" w:rsidP="00110FC1">
      <w:pPr>
        <w:ind w:firstLine="600"/>
        <w:jc w:val="center"/>
        <w:rPr>
          <w:b/>
          <w:bCs/>
          <w:sz w:val="28"/>
          <w:szCs w:val="28"/>
          <w:u w:val="single"/>
        </w:rPr>
      </w:pPr>
      <w:r w:rsidRPr="00B2565F">
        <w:rPr>
          <w:b/>
          <w:bCs/>
          <w:sz w:val="28"/>
          <w:szCs w:val="28"/>
          <w:u w:val="single"/>
        </w:rPr>
        <w:t>Актуальность, педагогическая целесообразность программы.</w:t>
      </w:r>
    </w:p>
    <w:p w:rsidR="00110FC1" w:rsidRPr="00E65E38" w:rsidRDefault="00110FC1" w:rsidP="00110FC1">
      <w:pPr>
        <w:ind w:firstLine="600"/>
        <w:rPr>
          <w:sz w:val="28"/>
          <w:szCs w:val="28"/>
        </w:rPr>
      </w:pPr>
      <w:r w:rsidRPr="00E65E38">
        <w:rPr>
          <w:sz w:val="28"/>
          <w:szCs w:val="28"/>
        </w:rPr>
        <w:t xml:space="preserve">Данная дополнительная программа отражает индивидуальную работу по коррекции звукопроизношения с использованием разнообразных видов деятельности детей.   Увлекательная программа создана с целью развития связной выразительной речи на базе правильно произносимых звуков родного языка. Выполняя различные задания, играя в речевые игры,  дети не только быстрыми темпами пополняют словарный запас, но и учатся правильно и красиво говорить. Структура программы, порядок изложения материала удобен для практического использования, речевой материал исключает конфликтные в произношении звуки. Последовательность постановки дефектных звуков определена естественным (физиологическим) ходом формирования звукопроизношения  у детей в норме, однако изменения вполне допустимы, если они продиктованы индивидуальными особенностями отдельных детей и способствует их успешному обучению. </w:t>
      </w:r>
    </w:p>
    <w:p w:rsidR="00110FC1" w:rsidRPr="00E65E38" w:rsidRDefault="00110FC1" w:rsidP="00110FC1">
      <w:pPr>
        <w:ind w:firstLine="600"/>
        <w:rPr>
          <w:sz w:val="28"/>
          <w:szCs w:val="28"/>
        </w:rPr>
      </w:pPr>
      <w:r w:rsidRPr="00E65E38">
        <w:rPr>
          <w:sz w:val="28"/>
          <w:szCs w:val="28"/>
        </w:rPr>
        <w:t>Занятия для дошкольников – подготовительный устный этап, предшествующий обучению</w:t>
      </w:r>
      <w:r>
        <w:rPr>
          <w:sz w:val="28"/>
          <w:szCs w:val="28"/>
        </w:rPr>
        <w:t xml:space="preserve"> </w:t>
      </w:r>
      <w:r w:rsidRPr="00E65E38">
        <w:rPr>
          <w:sz w:val="28"/>
          <w:szCs w:val="28"/>
        </w:rPr>
        <w:t xml:space="preserve">чтению и письму. В этот период очень важно правильно поставить произношение, накопить и пополнить словарь, привыкнуть,  не делать ошибок в произношении звуков родной речи. </w:t>
      </w:r>
    </w:p>
    <w:p w:rsidR="00110FC1" w:rsidRPr="00E65E38" w:rsidRDefault="00110FC1" w:rsidP="00110FC1">
      <w:pPr>
        <w:ind w:firstLine="600"/>
        <w:rPr>
          <w:sz w:val="28"/>
          <w:szCs w:val="28"/>
        </w:rPr>
      </w:pPr>
      <w:r w:rsidRPr="00E65E38">
        <w:rPr>
          <w:sz w:val="28"/>
          <w:szCs w:val="28"/>
        </w:rPr>
        <w:t xml:space="preserve">    Данная программа помогает детям через игру формировать произносительную сторону речи,  развить фонематическое восприятие, сделать речь  детей внятной, уменьшить </w:t>
      </w:r>
      <w:proofErr w:type="spellStart"/>
      <w:r w:rsidRPr="00E65E38">
        <w:rPr>
          <w:sz w:val="28"/>
          <w:szCs w:val="28"/>
        </w:rPr>
        <w:t>смазанность</w:t>
      </w:r>
      <w:proofErr w:type="spellEnd"/>
      <w:r w:rsidRPr="00E65E38">
        <w:rPr>
          <w:sz w:val="28"/>
          <w:szCs w:val="28"/>
        </w:rPr>
        <w:t xml:space="preserve"> произносимых звуков. </w:t>
      </w:r>
    </w:p>
    <w:p w:rsidR="00110FC1" w:rsidRDefault="00110FC1" w:rsidP="00110FC1">
      <w:pPr>
        <w:jc w:val="center"/>
        <w:rPr>
          <w:b/>
          <w:bCs/>
          <w:sz w:val="28"/>
          <w:szCs w:val="28"/>
          <w:u w:val="single"/>
        </w:rPr>
      </w:pPr>
    </w:p>
    <w:p w:rsidR="00110FC1" w:rsidRPr="00B2565F" w:rsidRDefault="00110FC1" w:rsidP="00110FC1">
      <w:pPr>
        <w:jc w:val="center"/>
        <w:rPr>
          <w:b/>
          <w:bCs/>
          <w:sz w:val="28"/>
          <w:szCs w:val="28"/>
          <w:u w:val="single"/>
        </w:rPr>
      </w:pPr>
      <w:r w:rsidRPr="00B2565F">
        <w:rPr>
          <w:b/>
          <w:bCs/>
          <w:sz w:val="28"/>
          <w:szCs w:val="28"/>
          <w:u w:val="single"/>
        </w:rPr>
        <w:t>Направленность образовательной программы.</w:t>
      </w:r>
    </w:p>
    <w:p w:rsidR="00110FC1" w:rsidRPr="00E65E38" w:rsidRDefault="00110FC1" w:rsidP="00110FC1">
      <w:pPr>
        <w:rPr>
          <w:sz w:val="28"/>
          <w:szCs w:val="28"/>
        </w:rPr>
      </w:pPr>
      <w:r w:rsidRPr="00E65E38">
        <w:rPr>
          <w:sz w:val="28"/>
          <w:szCs w:val="28"/>
        </w:rPr>
        <w:t xml:space="preserve">  Дополнительная образовательная программа направлена на изучение детьми в возрасте от </w:t>
      </w:r>
      <w:r>
        <w:rPr>
          <w:sz w:val="28"/>
          <w:szCs w:val="28"/>
        </w:rPr>
        <w:t>3</w:t>
      </w:r>
      <w:r w:rsidRPr="00E65E38">
        <w:rPr>
          <w:sz w:val="28"/>
          <w:szCs w:val="28"/>
        </w:rPr>
        <w:t>-х до 7лет произношения,  фонетики, лексики, грамматики родного  языка в игровой форме.</w:t>
      </w:r>
    </w:p>
    <w:p w:rsidR="00110FC1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u w:val="single"/>
        </w:rPr>
      </w:pPr>
    </w:p>
    <w:p w:rsidR="00110FC1" w:rsidRPr="00B2565F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u w:val="single"/>
        </w:rPr>
      </w:pPr>
      <w:r w:rsidRPr="00B2565F">
        <w:rPr>
          <w:b/>
          <w:bCs/>
          <w:sz w:val="28"/>
          <w:szCs w:val="28"/>
          <w:u w:val="single"/>
        </w:rPr>
        <w:t>Цели и задачи образовательной программы:</w:t>
      </w:r>
    </w:p>
    <w:p w:rsidR="00110FC1" w:rsidRPr="00E65E38" w:rsidRDefault="00110FC1" w:rsidP="00110FC1">
      <w:pPr>
        <w:shd w:val="clear" w:color="auto" w:fill="FFFFFF"/>
        <w:spacing w:before="106" w:line="233" w:lineRule="exact"/>
        <w:ind w:left="283" w:right="86" w:hanging="283"/>
        <w:jc w:val="both"/>
        <w:rPr>
          <w:b/>
          <w:bCs/>
          <w:sz w:val="28"/>
          <w:szCs w:val="28"/>
        </w:rPr>
      </w:pPr>
      <w:r w:rsidRPr="00E65E38">
        <w:rPr>
          <w:b/>
          <w:bCs/>
          <w:sz w:val="28"/>
          <w:szCs w:val="28"/>
        </w:rPr>
        <w:t xml:space="preserve">Цели учебного процесса: </w:t>
      </w:r>
    </w:p>
    <w:p w:rsidR="00110FC1" w:rsidRPr="00E65E38" w:rsidRDefault="00110FC1" w:rsidP="00110FC1">
      <w:pPr>
        <w:numPr>
          <w:ilvl w:val="0"/>
          <w:numId w:val="9"/>
        </w:numPr>
        <w:shd w:val="clear" w:color="auto" w:fill="FFFFFF"/>
        <w:spacing w:before="106" w:after="200" w:line="233" w:lineRule="exact"/>
        <w:ind w:right="86"/>
        <w:jc w:val="both"/>
        <w:rPr>
          <w:sz w:val="28"/>
          <w:szCs w:val="28"/>
        </w:rPr>
      </w:pPr>
      <w:r w:rsidRPr="00E65E38">
        <w:rPr>
          <w:spacing w:val="-3"/>
          <w:w w:val="89"/>
          <w:sz w:val="28"/>
          <w:szCs w:val="28"/>
        </w:rPr>
        <w:t>Развитие связной выразительной речи на базе правильно про</w:t>
      </w:r>
      <w:r w:rsidRPr="00E65E38">
        <w:rPr>
          <w:spacing w:val="-3"/>
          <w:w w:val="89"/>
          <w:sz w:val="28"/>
          <w:szCs w:val="28"/>
        </w:rPr>
        <w:softHyphen/>
      </w:r>
      <w:r w:rsidRPr="00E65E38">
        <w:rPr>
          <w:w w:val="89"/>
          <w:sz w:val="28"/>
          <w:szCs w:val="28"/>
        </w:rPr>
        <w:t>износимых звуков.</w:t>
      </w:r>
    </w:p>
    <w:p w:rsidR="00110FC1" w:rsidRPr="00E65E38" w:rsidRDefault="00110FC1" w:rsidP="00110FC1">
      <w:pPr>
        <w:numPr>
          <w:ilvl w:val="0"/>
          <w:numId w:val="9"/>
        </w:numPr>
        <w:shd w:val="clear" w:color="auto" w:fill="FFFFFF"/>
        <w:spacing w:before="106" w:after="200" w:line="233" w:lineRule="exact"/>
        <w:ind w:right="86"/>
        <w:jc w:val="both"/>
        <w:rPr>
          <w:sz w:val="28"/>
          <w:szCs w:val="28"/>
        </w:rPr>
      </w:pPr>
      <w:r w:rsidRPr="00E65E38">
        <w:rPr>
          <w:w w:val="89"/>
          <w:sz w:val="28"/>
          <w:szCs w:val="28"/>
        </w:rPr>
        <w:lastRenderedPageBreak/>
        <w:t>Совершенствование  фонематического восприятия и навыков звукового анализа и синтеза параллельно с коррекцией звукопроизношения.</w:t>
      </w:r>
    </w:p>
    <w:p w:rsidR="00110FC1" w:rsidRPr="00E65E38" w:rsidRDefault="00110FC1" w:rsidP="00110FC1">
      <w:pPr>
        <w:rPr>
          <w:sz w:val="28"/>
          <w:szCs w:val="28"/>
        </w:rPr>
      </w:pPr>
      <w:r w:rsidRPr="00E65E38">
        <w:rPr>
          <w:b/>
          <w:bCs/>
          <w:sz w:val="28"/>
          <w:szCs w:val="28"/>
        </w:rPr>
        <w:t>Основная задача курса</w:t>
      </w:r>
      <w:r w:rsidRPr="00E65E38">
        <w:rPr>
          <w:sz w:val="28"/>
          <w:szCs w:val="28"/>
        </w:rPr>
        <w:t xml:space="preserve"> — вызвать у ребёнка интерес  к родному языку, превратить занятия в увлекательную игру.</w:t>
      </w:r>
    </w:p>
    <w:p w:rsidR="00110FC1" w:rsidRDefault="00110FC1" w:rsidP="00110FC1">
      <w:pPr>
        <w:rPr>
          <w:b/>
          <w:bCs/>
          <w:sz w:val="28"/>
          <w:szCs w:val="28"/>
        </w:rPr>
      </w:pPr>
    </w:p>
    <w:p w:rsidR="00110FC1" w:rsidRPr="00E65E38" w:rsidRDefault="00110FC1" w:rsidP="00110FC1">
      <w:pPr>
        <w:rPr>
          <w:sz w:val="28"/>
          <w:szCs w:val="28"/>
        </w:rPr>
      </w:pPr>
      <w:r w:rsidRPr="00E65E38">
        <w:rPr>
          <w:b/>
          <w:bCs/>
          <w:sz w:val="28"/>
          <w:szCs w:val="28"/>
        </w:rPr>
        <w:t>Основные принципы программы</w:t>
      </w:r>
      <w:r w:rsidRPr="00E65E38">
        <w:rPr>
          <w:sz w:val="28"/>
          <w:szCs w:val="28"/>
        </w:rPr>
        <w:t xml:space="preserve"> — обучение в процессе игры, исправление звукопроизношения с опорой на фонетическое восприятие.</w:t>
      </w:r>
    </w:p>
    <w:p w:rsidR="00110FC1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</w:p>
    <w:p w:rsidR="00110FC1" w:rsidRPr="00E65E38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</w:rPr>
      </w:pPr>
      <w:r w:rsidRPr="00E65E38">
        <w:rPr>
          <w:b/>
          <w:bCs/>
          <w:sz w:val="28"/>
          <w:szCs w:val="28"/>
        </w:rPr>
        <w:t>Задачи программы</w:t>
      </w:r>
      <w:r>
        <w:rPr>
          <w:b/>
          <w:bCs/>
          <w:sz w:val="28"/>
          <w:szCs w:val="28"/>
        </w:rPr>
        <w:t>:</w:t>
      </w:r>
    </w:p>
    <w:p w:rsidR="00110FC1" w:rsidRPr="00E65E38" w:rsidRDefault="00110FC1" w:rsidP="00110FC1">
      <w:pPr>
        <w:keepNext/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E65E38">
        <w:rPr>
          <w:sz w:val="28"/>
          <w:szCs w:val="28"/>
        </w:rPr>
        <w:t>вызвать интерес к логопедическим занятиям;</w:t>
      </w:r>
    </w:p>
    <w:p w:rsidR="00110FC1" w:rsidRPr="00E65E38" w:rsidRDefault="00110FC1" w:rsidP="00110FC1">
      <w:pPr>
        <w:numPr>
          <w:ilvl w:val="0"/>
          <w:numId w:val="8"/>
        </w:numPr>
        <w:shd w:val="clear" w:color="auto" w:fill="FFFFFF"/>
        <w:tabs>
          <w:tab w:val="left" w:pos="598"/>
        </w:tabs>
        <w:spacing w:after="200" w:line="266" w:lineRule="exact"/>
        <w:rPr>
          <w:sz w:val="28"/>
          <w:szCs w:val="28"/>
        </w:rPr>
      </w:pPr>
      <w:r>
        <w:rPr>
          <w:spacing w:val="1"/>
          <w:sz w:val="28"/>
          <w:szCs w:val="28"/>
        </w:rPr>
        <w:t xml:space="preserve"> устра</w:t>
      </w:r>
      <w:r w:rsidRPr="00E65E38">
        <w:rPr>
          <w:spacing w:val="1"/>
          <w:sz w:val="28"/>
          <w:szCs w:val="28"/>
        </w:rPr>
        <w:t>ни</w:t>
      </w:r>
      <w:r>
        <w:rPr>
          <w:spacing w:val="1"/>
          <w:sz w:val="28"/>
          <w:szCs w:val="28"/>
        </w:rPr>
        <w:t>ть</w:t>
      </w:r>
      <w:r w:rsidRPr="00E65E38">
        <w:rPr>
          <w:spacing w:val="1"/>
          <w:sz w:val="28"/>
          <w:szCs w:val="28"/>
        </w:rPr>
        <w:t xml:space="preserve"> дефектно</w:t>
      </w:r>
      <w:r>
        <w:rPr>
          <w:spacing w:val="1"/>
          <w:sz w:val="28"/>
          <w:szCs w:val="28"/>
        </w:rPr>
        <w:t>е</w:t>
      </w:r>
      <w:r w:rsidRPr="00E65E38">
        <w:rPr>
          <w:spacing w:val="1"/>
          <w:sz w:val="28"/>
          <w:szCs w:val="28"/>
        </w:rPr>
        <w:t xml:space="preserve"> звукопроизношени</w:t>
      </w:r>
      <w:r>
        <w:rPr>
          <w:spacing w:val="1"/>
          <w:sz w:val="28"/>
          <w:szCs w:val="28"/>
        </w:rPr>
        <w:t>е</w:t>
      </w:r>
      <w:r w:rsidRPr="00E65E38">
        <w:rPr>
          <w:spacing w:val="1"/>
          <w:sz w:val="28"/>
          <w:szCs w:val="28"/>
        </w:rPr>
        <w:t>;</w:t>
      </w:r>
    </w:p>
    <w:p w:rsidR="00110FC1" w:rsidRPr="00E65E38" w:rsidRDefault="00110FC1" w:rsidP="00110FC1">
      <w:pPr>
        <w:numPr>
          <w:ilvl w:val="0"/>
          <w:numId w:val="8"/>
        </w:numPr>
        <w:shd w:val="clear" w:color="auto" w:fill="FFFFFF"/>
        <w:tabs>
          <w:tab w:val="left" w:pos="598"/>
        </w:tabs>
        <w:spacing w:after="200" w:line="266" w:lineRule="exact"/>
        <w:rPr>
          <w:sz w:val="28"/>
          <w:szCs w:val="28"/>
        </w:rPr>
      </w:pPr>
      <w:r>
        <w:rPr>
          <w:spacing w:val="2"/>
          <w:sz w:val="28"/>
          <w:szCs w:val="28"/>
        </w:rPr>
        <w:t xml:space="preserve"> развивать  умение и навыки</w:t>
      </w:r>
      <w:r w:rsidRPr="00E65E38">
        <w:rPr>
          <w:spacing w:val="2"/>
          <w:sz w:val="28"/>
          <w:szCs w:val="28"/>
        </w:rPr>
        <w:t xml:space="preserve"> дифференцировать звуки,</w:t>
      </w:r>
      <w:r w:rsidRPr="00E65E38">
        <w:rPr>
          <w:spacing w:val="2"/>
          <w:sz w:val="28"/>
          <w:szCs w:val="28"/>
        </w:rPr>
        <w:br/>
      </w:r>
      <w:r w:rsidRPr="00E65E38">
        <w:rPr>
          <w:spacing w:val="1"/>
          <w:sz w:val="28"/>
          <w:szCs w:val="28"/>
        </w:rPr>
        <w:t xml:space="preserve">сходные </w:t>
      </w:r>
      <w:proofErr w:type="spellStart"/>
      <w:r>
        <w:rPr>
          <w:spacing w:val="1"/>
          <w:sz w:val="28"/>
          <w:szCs w:val="28"/>
        </w:rPr>
        <w:t>артикуляционно</w:t>
      </w:r>
      <w:proofErr w:type="spellEnd"/>
      <w:r w:rsidRPr="00E65E38">
        <w:rPr>
          <w:spacing w:val="1"/>
          <w:sz w:val="28"/>
          <w:szCs w:val="28"/>
        </w:rPr>
        <w:t xml:space="preserve"> и акустически;</w:t>
      </w:r>
    </w:p>
    <w:p w:rsidR="00110FC1" w:rsidRDefault="00110FC1" w:rsidP="00110FC1">
      <w:pPr>
        <w:numPr>
          <w:ilvl w:val="0"/>
          <w:numId w:val="8"/>
        </w:numPr>
        <w:shd w:val="clear" w:color="auto" w:fill="FFFFFF"/>
        <w:spacing w:after="200" w:line="254" w:lineRule="exact"/>
        <w:ind w:right="58"/>
        <w:jc w:val="both"/>
        <w:rPr>
          <w:spacing w:val="5"/>
          <w:sz w:val="28"/>
          <w:szCs w:val="28"/>
        </w:rPr>
      </w:pPr>
      <w:r>
        <w:rPr>
          <w:spacing w:val="-1"/>
          <w:sz w:val="28"/>
          <w:szCs w:val="28"/>
        </w:rPr>
        <w:t>формировать практические умения</w:t>
      </w:r>
      <w:r w:rsidRPr="00E65E38">
        <w:rPr>
          <w:spacing w:val="-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и навыки</w:t>
      </w:r>
      <w:r w:rsidRPr="00E65E38">
        <w:rPr>
          <w:spacing w:val="-1"/>
          <w:sz w:val="28"/>
          <w:szCs w:val="28"/>
        </w:rPr>
        <w:t xml:space="preserve"> поль</w:t>
      </w:r>
      <w:r w:rsidRPr="00E65E38">
        <w:rPr>
          <w:spacing w:val="-1"/>
          <w:sz w:val="28"/>
          <w:szCs w:val="28"/>
        </w:rPr>
        <w:softHyphen/>
      </w:r>
      <w:r w:rsidRPr="00E65E38">
        <w:rPr>
          <w:spacing w:val="2"/>
          <w:sz w:val="28"/>
          <w:szCs w:val="28"/>
        </w:rPr>
        <w:t>зования исправленной (фонетически чистой, лексиче</w:t>
      </w:r>
      <w:r w:rsidRPr="00E65E38">
        <w:rPr>
          <w:spacing w:val="2"/>
          <w:sz w:val="28"/>
          <w:szCs w:val="28"/>
        </w:rPr>
        <w:softHyphen/>
      </w:r>
      <w:r w:rsidRPr="00E65E38">
        <w:rPr>
          <w:spacing w:val="5"/>
          <w:sz w:val="28"/>
          <w:szCs w:val="28"/>
        </w:rPr>
        <w:t xml:space="preserve">ски развитой, </w:t>
      </w:r>
      <w:r>
        <w:rPr>
          <w:spacing w:val="5"/>
          <w:sz w:val="28"/>
          <w:szCs w:val="28"/>
        </w:rPr>
        <w:t>грамматически правильной) речью;</w:t>
      </w:r>
    </w:p>
    <w:p w:rsidR="00110FC1" w:rsidRDefault="00110FC1" w:rsidP="00110FC1">
      <w:pPr>
        <w:numPr>
          <w:ilvl w:val="0"/>
          <w:numId w:val="8"/>
        </w:numPr>
        <w:shd w:val="clear" w:color="auto" w:fill="FFFFFF"/>
        <w:spacing w:after="200" w:line="254" w:lineRule="exact"/>
        <w:ind w:right="58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>развить слуховое внимание, память в процессе специальных упражнений, заданий;</w:t>
      </w:r>
    </w:p>
    <w:p w:rsidR="00110FC1" w:rsidRDefault="00110FC1" w:rsidP="00110FC1">
      <w:pPr>
        <w:numPr>
          <w:ilvl w:val="0"/>
          <w:numId w:val="8"/>
        </w:numPr>
        <w:shd w:val="clear" w:color="auto" w:fill="FFFFFF"/>
        <w:spacing w:after="200" w:line="254" w:lineRule="exact"/>
        <w:ind w:right="58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>формировать и развивать  артикуляционную  моторику;</w:t>
      </w:r>
    </w:p>
    <w:p w:rsidR="00110FC1" w:rsidRDefault="00110FC1" w:rsidP="00110FC1">
      <w:pPr>
        <w:numPr>
          <w:ilvl w:val="0"/>
          <w:numId w:val="8"/>
        </w:numPr>
        <w:shd w:val="clear" w:color="auto" w:fill="FFFFFF"/>
        <w:spacing w:after="200" w:line="254" w:lineRule="exact"/>
        <w:ind w:right="58"/>
        <w:jc w:val="both"/>
        <w:rPr>
          <w:spacing w:val="5"/>
          <w:sz w:val="28"/>
          <w:szCs w:val="28"/>
        </w:rPr>
      </w:pPr>
      <w:r>
        <w:rPr>
          <w:spacing w:val="5"/>
          <w:sz w:val="28"/>
          <w:szCs w:val="28"/>
        </w:rPr>
        <w:t>обогащать  и развивать словарь;</w:t>
      </w:r>
    </w:p>
    <w:p w:rsidR="00110FC1" w:rsidRPr="004D3E4A" w:rsidRDefault="00110FC1" w:rsidP="00110FC1">
      <w:pPr>
        <w:numPr>
          <w:ilvl w:val="0"/>
          <w:numId w:val="8"/>
        </w:numPr>
        <w:spacing w:after="200" w:line="276" w:lineRule="auto"/>
      </w:pPr>
      <w:r>
        <w:rPr>
          <w:spacing w:val="5"/>
          <w:sz w:val="28"/>
          <w:szCs w:val="28"/>
        </w:rPr>
        <w:t>нормализовать просодическую сторону речи детей дошкольного возраста.</w:t>
      </w:r>
      <w:r w:rsidRPr="004D3E4A">
        <w:rPr>
          <w:b/>
          <w:bCs/>
        </w:rPr>
        <w:t xml:space="preserve"> </w:t>
      </w:r>
    </w:p>
    <w:p w:rsidR="00110FC1" w:rsidRPr="00B2565F" w:rsidRDefault="00110FC1" w:rsidP="00110FC1">
      <w:pPr>
        <w:jc w:val="center"/>
        <w:rPr>
          <w:b/>
          <w:bCs/>
          <w:sz w:val="28"/>
          <w:szCs w:val="28"/>
          <w:u w:val="single"/>
        </w:rPr>
      </w:pPr>
      <w:r w:rsidRPr="00B2565F">
        <w:rPr>
          <w:b/>
          <w:bCs/>
          <w:sz w:val="28"/>
          <w:szCs w:val="28"/>
          <w:u w:val="single"/>
        </w:rPr>
        <w:t>Отличительная особенность данной дополнительной программы от уже существующих образовательных программ.</w:t>
      </w:r>
    </w:p>
    <w:p w:rsidR="00110FC1" w:rsidRDefault="00110FC1" w:rsidP="00110FC1">
      <w:r>
        <w:t xml:space="preserve">    </w:t>
      </w:r>
      <w:r w:rsidRPr="004D3E4A">
        <w:rPr>
          <w:sz w:val="28"/>
          <w:szCs w:val="28"/>
        </w:rPr>
        <w:t xml:space="preserve">    Игра — ведущий вид деятельности дошкольника в соответствии с данной программой. </w:t>
      </w:r>
      <w:r>
        <w:rPr>
          <w:sz w:val="28"/>
          <w:szCs w:val="28"/>
        </w:rPr>
        <w:t xml:space="preserve">В </w:t>
      </w:r>
      <w:r w:rsidRPr="004D3E4A">
        <w:rPr>
          <w:sz w:val="28"/>
          <w:szCs w:val="28"/>
        </w:rPr>
        <w:t xml:space="preserve"> про</w:t>
      </w:r>
      <w:r>
        <w:rPr>
          <w:sz w:val="28"/>
          <w:szCs w:val="28"/>
        </w:rPr>
        <w:t>грамме используются речевые игры, например, игра:  «Назови ласково», где параллельно с закреплением правильного произношения звуков идет уточнение использования уменьшительно-ласкательных суффиксов существительных. Игра «1-3-5-7» кроме закрепления правильного произношения звуков, закрепляет прямой и обратный счет. Игры «Что изменилось?», «Чего не стало?» - позволяют развивать у дошкольников зрительную память, внимание.</w:t>
      </w:r>
      <w:r w:rsidRPr="00E552F0">
        <w:rPr>
          <w:sz w:val="28"/>
          <w:szCs w:val="28"/>
        </w:rPr>
        <w:t xml:space="preserve"> </w:t>
      </w:r>
      <w:r>
        <w:rPr>
          <w:sz w:val="28"/>
          <w:szCs w:val="28"/>
        </w:rPr>
        <w:t>Все занятия  построены в игровой форме с учетом индивидуальных особенностей детей.</w:t>
      </w:r>
      <w:r w:rsidRPr="00E552F0">
        <w:rPr>
          <w:sz w:val="28"/>
          <w:szCs w:val="28"/>
        </w:rPr>
        <w:t xml:space="preserve">    Особое внимание данной программы отводится изучению фонетики. Детей приучают к сознательной работ</w:t>
      </w:r>
      <w:r>
        <w:rPr>
          <w:sz w:val="28"/>
          <w:szCs w:val="28"/>
        </w:rPr>
        <w:t>е</w:t>
      </w:r>
      <w:r w:rsidRPr="00E552F0">
        <w:rPr>
          <w:sz w:val="28"/>
          <w:szCs w:val="28"/>
        </w:rPr>
        <w:t xml:space="preserve"> над звуком, фонетике учат поср</w:t>
      </w:r>
      <w:r>
        <w:rPr>
          <w:sz w:val="28"/>
          <w:szCs w:val="28"/>
        </w:rPr>
        <w:t>едством игры</w:t>
      </w:r>
      <w:r w:rsidRPr="00E552F0">
        <w:rPr>
          <w:sz w:val="28"/>
          <w:szCs w:val="28"/>
        </w:rPr>
        <w:t>, у детей создаются ассоциации с каждым звуком</w:t>
      </w:r>
      <w:r>
        <w:rPr>
          <w:sz w:val="28"/>
          <w:szCs w:val="28"/>
        </w:rPr>
        <w:t>, учат дифференцировать определенный звук в начале, в середине и в конце слова.</w:t>
      </w:r>
      <w:r w:rsidRPr="001D54B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1D54B4">
        <w:rPr>
          <w:sz w:val="28"/>
          <w:szCs w:val="28"/>
        </w:rPr>
        <w:t xml:space="preserve"> Ещё одной особенностью программы является </w:t>
      </w:r>
      <w:r>
        <w:rPr>
          <w:sz w:val="28"/>
          <w:szCs w:val="28"/>
        </w:rPr>
        <w:t xml:space="preserve">автоматизация поставленных звуков </w:t>
      </w:r>
      <w:r w:rsidRPr="001D54B4">
        <w:rPr>
          <w:sz w:val="28"/>
          <w:szCs w:val="28"/>
        </w:rPr>
        <w:t xml:space="preserve"> посредством неб</w:t>
      </w:r>
      <w:r>
        <w:rPr>
          <w:sz w:val="28"/>
          <w:szCs w:val="28"/>
        </w:rPr>
        <w:t xml:space="preserve">ольших </w:t>
      </w:r>
      <w:proofErr w:type="spellStart"/>
      <w:r>
        <w:rPr>
          <w:sz w:val="28"/>
          <w:szCs w:val="28"/>
        </w:rPr>
        <w:t>чистоговорок</w:t>
      </w:r>
      <w:proofErr w:type="spellEnd"/>
      <w:r>
        <w:rPr>
          <w:sz w:val="28"/>
          <w:szCs w:val="28"/>
        </w:rPr>
        <w:t xml:space="preserve">, стихотворений, скороговорок. </w:t>
      </w:r>
      <w:r w:rsidRPr="001D54B4">
        <w:rPr>
          <w:sz w:val="28"/>
          <w:szCs w:val="28"/>
        </w:rPr>
        <w:t>В программе лексика разбита на груп</w:t>
      </w:r>
      <w:r>
        <w:rPr>
          <w:sz w:val="28"/>
          <w:szCs w:val="28"/>
        </w:rPr>
        <w:t>пы и темы, л</w:t>
      </w:r>
      <w:r w:rsidRPr="001D54B4">
        <w:rPr>
          <w:sz w:val="28"/>
          <w:szCs w:val="28"/>
        </w:rPr>
        <w:t xml:space="preserve">ексический материал вводится согласованно </w:t>
      </w:r>
      <w:proofErr w:type="gramStart"/>
      <w:r w:rsidRPr="001D54B4">
        <w:rPr>
          <w:sz w:val="28"/>
          <w:szCs w:val="28"/>
        </w:rPr>
        <w:t>с  грамматическим</w:t>
      </w:r>
      <w:proofErr w:type="gramEnd"/>
      <w:r w:rsidRPr="001D54B4">
        <w:rPr>
          <w:sz w:val="28"/>
          <w:szCs w:val="28"/>
        </w:rPr>
        <w:t>, что позволяет достичь хорошей речевой деятельности</w:t>
      </w:r>
      <w:r w:rsidRPr="00E47DD2">
        <w:t>.</w:t>
      </w: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  <w:u w:val="single"/>
        </w:rPr>
      </w:pPr>
    </w:p>
    <w:p w:rsidR="00110FC1" w:rsidRPr="00B2565F" w:rsidRDefault="00110FC1" w:rsidP="00110FC1">
      <w:pPr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  <w:u w:val="single"/>
        </w:rPr>
      </w:pPr>
      <w:r w:rsidRPr="00B2565F">
        <w:rPr>
          <w:b/>
          <w:bCs/>
          <w:sz w:val="28"/>
          <w:szCs w:val="28"/>
          <w:u w:val="single"/>
        </w:rPr>
        <w:lastRenderedPageBreak/>
        <w:t>Основные виды и формы занятий:</w:t>
      </w: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индивидуальные занятия по развитию звукопроизношения проводятся в определенной последовательности по плану индивидуальной работы с ребенком.</w:t>
      </w:r>
    </w:p>
    <w:p w:rsidR="00110FC1" w:rsidRPr="001D54B4" w:rsidRDefault="00110FC1" w:rsidP="00110FC1">
      <w:pPr>
        <w:pStyle w:val="a4"/>
        <w:rPr>
          <w:sz w:val="28"/>
          <w:szCs w:val="28"/>
        </w:rPr>
      </w:pPr>
      <w:r w:rsidRPr="001D54B4">
        <w:rPr>
          <w:rStyle w:val="a3"/>
          <w:sz w:val="28"/>
          <w:szCs w:val="28"/>
        </w:rPr>
        <w:t>Формы организации деятельности:</w:t>
      </w:r>
    </w:p>
    <w:p w:rsidR="00110FC1" w:rsidRPr="001D54B4" w:rsidRDefault="00110FC1" w:rsidP="00110FC1">
      <w:pPr>
        <w:numPr>
          <w:ilvl w:val="0"/>
          <w:numId w:val="10"/>
        </w:numPr>
        <w:spacing w:before="100" w:beforeAutospacing="1" w:after="100" w:afterAutospacing="1"/>
        <w:rPr>
          <w:sz w:val="28"/>
          <w:szCs w:val="28"/>
        </w:rPr>
      </w:pPr>
      <w:r w:rsidRPr="001D54B4">
        <w:rPr>
          <w:sz w:val="28"/>
          <w:szCs w:val="28"/>
        </w:rPr>
        <w:t>Речевые и фонетические разминки.</w:t>
      </w:r>
    </w:p>
    <w:p w:rsidR="00110FC1" w:rsidRPr="001D54B4" w:rsidRDefault="00110FC1" w:rsidP="00110FC1">
      <w:pPr>
        <w:numPr>
          <w:ilvl w:val="0"/>
          <w:numId w:val="10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 xml:space="preserve">Скороговорки, </w:t>
      </w:r>
      <w:proofErr w:type="spellStart"/>
      <w:r>
        <w:rPr>
          <w:sz w:val="28"/>
          <w:szCs w:val="28"/>
        </w:rPr>
        <w:t>чистоговорки</w:t>
      </w:r>
      <w:proofErr w:type="spellEnd"/>
      <w:r w:rsidRPr="001D54B4">
        <w:rPr>
          <w:sz w:val="28"/>
          <w:szCs w:val="28"/>
        </w:rPr>
        <w:t>, рифмовки.</w:t>
      </w:r>
    </w:p>
    <w:p w:rsidR="00110FC1" w:rsidRPr="001D54B4" w:rsidRDefault="00110FC1" w:rsidP="00110FC1">
      <w:pPr>
        <w:numPr>
          <w:ilvl w:val="0"/>
          <w:numId w:val="10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Игры, речевые  игры</w:t>
      </w:r>
      <w:r w:rsidRPr="001D54B4">
        <w:rPr>
          <w:sz w:val="28"/>
          <w:szCs w:val="28"/>
        </w:rPr>
        <w:t>.</w:t>
      </w:r>
    </w:p>
    <w:p w:rsidR="00110FC1" w:rsidRPr="001D54B4" w:rsidRDefault="00110FC1" w:rsidP="00110FC1">
      <w:pPr>
        <w:numPr>
          <w:ilvl w:val="0"/>
          <w:numId w:val="10"/>
        </w:numPr>
        <w:spacing w:before="100" w:beforeAutospacing="1" w:after="100" w:afterAutospacing="1"/>
        <w:rPr>
          <w:sz w:val="28"/>
          <w:szCs w:val="28"/>
        </w:rPr>
      </w:pPr>
      <w:r>
        <w:rPr>
          <w:sz w:val="28"/>
          <w:szCs w:val="28"/>
        </w:rPr>
        <w:t>Артикуляционная гимнастика в считалках.</w:t>
      </w:r>
    </w:p>
    <w:p w:rsidR="00110FC1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:rsidR="00110FC1" w:rsidRPr="006C6C5D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 w:rsidRPr="006C6C5D">
        <w:rPr>
          <w:b/>
          <w:bCs/>
          <w:sz w:val="28"/>
          <w:szCs w:val="28"/>
        </w:rPr>
        <w:t>Продолжительность занятий</w:t>
      </w:r>
    </w:p>
    <w:p w:rsidR="00110FC1" w:rsidRPr="006C6C5D" w:rsidRDefault="00110FC1" w:rsidP="00110F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3-4 года – 20</w:t>
      </w:r>
      <w:r w:rsidRPr="006C6C5D">
        <w:rPr>
          <w:sz w:val="28"/>
          <w:szCs w:val="28"/>
        </w:rPr>
        <w:t xml:space="preserve"> мин</w:t>
      </w:r>
    </w:p>
    <w:p w:rsidR="00110FC1" w:rsidRPr="006C6C5D" w:rsidRDefault="00110FC1" w:rsidP="00110F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4-5 лет – 2</w:t>
      </w:r>
      <w:r w:rsidR="00211D4F">
        <w:rPr>
          <w:sz w:val="28"/>
          <w:szCs w:val="28"/>
        </w:rPr>
        <w:t>0</w:t>
      </w:r>
      <w:r w:rsidRPr="006C6C5D">
        <w:rPr>
          <w:sz w:val="28"/>
          <w:szCs w:val="28"/>
        </w:rPr>
        <w:t xml:space="preserve"> мин</w:t>
      </w:r>
    </w:p>
    <w:p w:rsidR="00110FC1" w:rsidRPr="006C6C5D" w:rsidRDefault="00110FC1" w:rsidP="00110F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5-6 лет – </w:t>
      </w:r>
      <w:r w:rsidR="00211D4F">
        <w:rPr>
          <w:sz w:val="28"/>
          <w:szCs w:val="28"/>
        </w:rPr>
        <w:t>25</w:t>
      </w:r>
      <w:r w:rsidRPr="006C6C5D">
        <w:rPr>
          <w:sz w:val="28"/>
          <w:szCs w:val="28"/>
        </w:rPr>
        <w:t xml:space="preserve"> мин</w:t>
      </w:r>
    </w:p>
    <w:p w:rsidR="00110FC1" w:rsidRPr="006C6C5D" w:rsidRDefault="00110FC1" w:rsidP="00110FC1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6-7 лет – </w:t>
      </w:r>
      <w:r w:rsidR="00211D4F">
        <w:rPr>
          <w:sz w:val="28"/>
          <w:szCs w:val="28"/>
        </w:rPr>
        <w:t>25</w:t>
      </w:r>
      <w:r w:rsidRPr="006C6C5D">
        <w:rPr>
          <w:sz w:val="28"/>
          <w:szCs w:val="28"/>
        </w:rPr>
        <w:t xml:space="preserve"> мин</w:t>
      </w: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Pr="00B2565F" w:rsidRDefault="00110FC1" w:rsidP="00110FC1">
      <w:pPr>
        <w:jc w:val="center"/>
        <w:rPr>
          <w:b/>
          <w:bCs/>
          <w:spacing w:val="-4"/>
          <w:sz w:val="28"/>
          <w:szCs w:val="28"/>
          <w:u w:val="single"/>
        </w:rPr>
      </w:pPr>
      <w:r w:rsidRPr="00B2565F">
        <w:rPr>
          <w:b/>
          <w:bCs/>
          <w:spacing w:val="-4"/>
          <w:sz w:val="28"/>
          <w:szCs w:val="28"/>
          <w:u w:val="single"/>
        </w:rPr>
        <w:t xml:space="preserve">Возраст детей, участвующих в реализации </w:t>
      </w:r>
    </w:p>
    <w:p w:rsidR="00110FC1" w:rsidRDefault="00110FC1" w:rsidP="00110FC1">
      <w:pPr>
        <w:jc w:val="center"/>
        <w:rPr>
          <w:b/>
          <w:bCs/>
          <w:spacing w:val="-4"/>
          <w:sz w:val="28"/>
          <w:szCs w:val="28"/>
          <w:u w:val="single"/>
        </w:rPr>
      </w:pPr>
      <w:r w:rsidRPr="00B2565F">
        <w:rPr>
          <w:b/>
          <w:bCs/>
          <w:spacing w:val="-4"/>
          <w:sz w:val="28"/>
          <w:szCs w:val="28"/>
          <w:u w:val="single"/>
        </w:rPr>
        <w:t>данной образовательной программы.</w:t>
      </w:r>
    </w:p>
    <w:p w:rsidR="00110FC1" w:rsidRPr="00B2565F" w:rsidRDefault="00110FC1" w:rsidP="00110FC1">
      <w:pPr>
        <w:jc w:val="center"/>
        <w:rPr>
          <w:b/>
          <w:bCs/>
          <w:spacing w:val="-4"/>
          <w:sz w:val="28"/>
          <w:szCs w:val="28"/>
          <w:u w:val="single"/>
        </w:rPr>
      </w:pPr>
    </w:p>
    <w:p w:rsidR="00110FC1" w:rsidRPr="00E65E38" w:rsidRDefault="00110FC1" w:rsidP="00110FC1">
      <w:pPr>
        <w:rPr>
          <w:sz w:val="28"/>
          <w:szCs w:val="28"/>
        </w:rPr>
      </w:pPr>
      <w:r w:rsidRPr="00E65E38">
        <w:rPr>
          <w:sz w:val="28"/>
          <w:szCs w:val="28"/>
        </w:rPr>
        <w:t xml:space="preserve">   Уникальная предрасположенность к речи, а</w:t>
      </w:r>
      <w:r>
        <w:rPr>
          <w:sz w:val="28"/>
          <w:szCs w:val="28"/>
        </w:rPr>
        <w:t xml:space="preserve"> это возрастной период с 4 до 7</w:t>
      </w:r>
      <w:r w:rsidRPr="00E65E38">
        <w:rPr>
          <w:sz w:val="28"/>
          <w:szCs w:val="28"/>
        </w:rPr>
        <w:t xml:space="preserve">лет, даёт ребёнку возможность при соответствующих </w:t>
      </w:r>
      <w:r>
        <w:rPr>
          <w:sz w:val="28"/>
          <w:szCs w:val="28"/>
        </w:rPr>
        <w:t xml:space="preserve">условиях успешно овладеть нормами родного языка. </w:t>
      </w:r>
      <w:r w:rsidRPr="00E65E38">
        <w:rPr>
          <w:sz w:val="28"/>
          <w:szCs w:val="28"/>
        </w:rPr>
        <w:t xml:space="preserve"> Возраст детей, обу</w:t>
      </w:r>
      <w:r>
        <w:rPr>
          <w:sz w:val="28"/>
          <w:szCs w:val="28"/>
        </w:rPr>
        <w:t>чаемых по данной программе, 4-7</w:t>
      </w:r>
      <w:r w:rsidRPr="00E65E38">
        <w:rPr>
          <w:sz w:val="28"/>
          <w:szCs w:val="28"/>
        </w:rPr>
        <w:t xml:space="preserve">лет.   </w:t>
      </w:r>
    </w:p>
    <w:p w:rsidR="00110FC1" w:rsidRPr="00E65E38" w:rsidRDefault="00110FC1" w:rsidP="00110FC1">
      <w:pPr>
        <w:rPr>
          <w:sz w:val="28"/>
          <w:szCs w:val="28"/>
        </w:rPr>
      </w:pPr>
      <w:r w:rsidRPr="00E65E38">
        <w:rPr>
          <w:sz w:val="28"/>
          <w:szCs w:val="28"/>
        </w:rPr>
        <w:t xml:space="preserve">      Успеш</w:t>
      </w:r>
      <w:r>
        <w:rPr>
          <w:sz w:val="28"/>
          <w:szCs w:val="28"/>
        </w:rPr>
        <w:t xml:space="preserve">ное овладение детьми грамотно правильной, выразительной  </w:t>
      </w:r>
      <w:r w:rsidRPr="00E65E38">
        <w:rPr>
          <w:sz w:val="28"/>
          <w:szCs w:val="28"/>
        </w:rPr>
        <w:t xml:space="preserve">речью становится возможным ещё и потому, что детей дошкольного возраста отличают более гибкое и быстрое, чем на последующих возрастных этапах, запоминание </w:t>
      </w:r>
      <w:r>
        <w:rPr>
          <w:sz w:val="28"/>
          <w:szCs w:val="28"/>
        </w:rPr>
        <w:t>речевого  материала.</w:t>
      </w:r>
    </w:p>
    <w:p w:rsidR="00110FC1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  <w:u w:val="single"/>
        </w:rPr>
      </w:pPr>
    </w:p>
    <w:p w:rsidR="00110FC1" w:rsidRPr="00B2565F" w:rsidRDefault="00110FC1" w:rsidP="00110FC1">
      <w:pPr>
        <w:keepNext/>
        <w:widowControl w:val="0"/>
        <w:autoSpaceDE w:val="0"/>
        <w:autoSpaceDN w:val="0"/>
        <w:adjustRightInd w:val="0"/>
        <w:spacing w:line="360" w:lineRule="auto"/>
        <w:rPr>
          <w:b/>
          <w:bCs/>
          <w:sz w:val="28"/>
          <w:szCs w:val="28"/>
          <w:u w:val="single"/>
        </w:rPr>
      </w:pPr>
      <w:r w:rsidRPr="00B2565F">
        <w:rPr>
          <w:b/>
          <w:bCs/>
          <w:sz w:val="28"/>
          <w:szCs w:val="28"/>
          <w:u w:val="single"/>
        </w:rPr>
        <w:t>Предполагаемый результат:</w:t>
      </w:r>
    </w:p>
    <w:p w:rsidR="00110FC1" w:rsidRPr="006C6C5D" w:rsidRDefault="00110FC1" w:rsidP="00110FC1">
      <w:pPr>
        <w:widowControl w:val="0"/>
        <w:autoSpaceDE w:val="0"/>
        <w:autoSpaceDN w:val="0"/>
        <w:adjustRightInd w:val="0"/>
        <w:spacing w:line="360" w:lineRule="auto"/>
        <w:ind w:firstLine="1140"/>
        <w:jc w:val="both"/>
        <w:rPr>
          <w:sz w:val="28"/>
          <w:szCs w:val="28"/>
        </w:rPr>
      </w:pPr>
      <w:r w:rsidRPr="006C6C5D">
        <w:rPr>
          <w:sz w:val="28"/>
          <w:szCs w:val="28"/>
        </w:rPr>
        <w:t>Пройдя подготовку по данному курсу, дети должны научиться:</w:t>
      </w:r>
    </w:p>
    <w:p w:rsidR="00110FC1" w:rsidRPr="006C6C5D" w:rsidRDefault="00110FC1" w:rsidP="00110FC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правильно и четко проговаривать звуки родной речи в слогах, в словах, в предложениях</w:t>
      </w:r>
      <w:r w:rsidRPr="006C6C5D">
        <w:rPr>
          <w:sz w:val="28"/>
          <w:szCs w:val="28"/>
        </w:rPr>
        <w:t>;</w:t>
      </w:r>
    </w:p>
    <w:p w:rsidR="00110FC1" w:rsidRPr="006C6C5D" w:rsidRDefault="00110FC1" w:rsidP="00110FC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различать на слух звуки, сходные </w:t>
      </w:r>
      <w:proofErr w:type="spellStart"/>
      <w:r>
        <w:rPr>
          <w:sz w:val="28"/>
          <w:szCs w:val="28"/>
        </w:rPr>
        <w:t>артикуляционно</w:t>
      </w:r>
      <w:proofErr w:type="spellEnd"/>
      <w:r>
        <w:rPr>
          <w:sz w:val="28"/>
          <w:szCs w:val="28"/>
        </w:rPr>
        <w:t xml:space="preserve"> и акустически</w:t>
      </w:r>
      <w:r w:rsidRPr="006C6C5D">
        <w:rPr>
          <w:sz w:val="28"/>
          <w:szCs w:val="28"/>
        </w:rPr>
        <w:t>;</w:t>
      </w:r>
    </w:p>
    <w:p w:rsidR="00110FC1" w:rsidRPr="006C6C5D" w:rsidRDefault="00110FC1" w:rsidP="00110FC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составлять рассказы по картинкам и сериям картинок</w:t>
      </w:r>
      <w:r w:rsidRPr="006C6C5D">
        <w:rPr>
          <w:sz w:val="28"/>
          <w:szCs w:val="28"/>
        </w:rPr>
        <w:t>;</w:t>
      </w:r>
    </w:p>
    <w:p w:rsidR="00110FC1" w:rsidRPr="006C6C5D" w:rsidRDefault="00110FC1" w:rsidP="00110FC1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произносить правильно поставленные звуки в спонтанной речи (в </w:t>
      </w:r>
      <w:r>
        <w:rPr>
          <w:sz w:val="28"/>
          <w:szCs w:val="28"/>
        </w:rPr>
        <w:lastRenderedPageBreak/>
        <w:t>диалогической игре, в играх)</w:t>
      </w:r>
      <w:r w:rsidRPr="006C6C5D">
        <w:rPr>
          <w:sz w:val="28"/>
          <w:szCs w:val="28"/>
        </w:rPr>
        <w:t>;</w:t>
      </w:r>
    </w:p>
    <w:p w:rsidR="00110FC1" w:rsidRDefault="00110FC1" w:rsidP="00110FC1">
      <w:pPr>
        <w:ind w:left="720"/>
        <w:rPr>
          <w:b/>
          <w:bCs/>
          <w:sz w:val="28"/>
          <w:szCs w:val="28"/>
        </w:rPr>
      </w:pPr>
    </w:p>
    <w:p w:rsidR="00110FC1" w:rsidRDefault="00110FC1" w:rsidP="00110FC1">
      <w:pPr>
        <w:ind w:left="720"/>
        <w:rPr>
          <w:b/>
          <w:bCs/>
          <w:sz w:val="28"/>
          <w:szCs w:val="28"/>
          <w:u w:val="single"/>
        </w:rPr>
      </w:pPr>
    </w:p>
    <w:p w:rsidR="00110FC1" w:rsidRPr="00B2565F" w:rsidRDefault="00110FC1" w:rsidP="00110FC1">
      <w:pPr>
        <w:ind w:left="720"/>
        <w:rPr>
          <w:b/>
          <w:bCs/>
          <w:sz w:val="28"/>
          <w:szCs w:val="28"/>
          <w:u w:val="single"/>
        </w:rPr>
      </w:pPr>
      <w:r w:rsidRPr="00B2565F">
        <w:rPr>
          <w:b/>
          <w:bCs/>
          <w:sz w:val="28"/>
          <w:szCs w:val="28"/>
          <w:u w:val="single"/>
        </w:rPr>
        <w:t>Формы подведения итогов реализации  образовательной программы.</w:t>
      </w:r>
    </w:p>
    <w:p w:rsidR="00110FC1" w:rsidRPr="009D0013" w:rsidRDefault="00110FC1" w:rsidP="00110FC1">
      <w:pPr>
        <w:rPr>
          <w:sz w:val="28"/>
          <w:szCs w:val="28"/>
        </w:rPr>
      </w:pPr>
      <w:r w:rsidRPr="009D0013">
        <w:rPr>
          <w:sz w:val="28"/>
          <w:szCs w:val="28"/>
        </w:rPr>
        <w:t xml:space="preserve">    В нашем </w:t>
      </w:r>
      <w:r>
        <w:rPr>
          <w:sz w:val="28"/>
          <w:szCs w:val="28"/>
        </w:rPr>
        <w:t>центре п</w:t>
      </w:r>
      <w:r w:rsidRPr="009D0013">
        <w:rPr>
          <w:sz w:val="28"/>
          <w:szCs w:val="28"/>
        </w:rPr>
        <w:t>о завершении  первого полугодия каждого нового учебного года в центре проходят открытые занятия для родителей детей. На этих уроках педагог вместе с детьми проводит обобщение полученных знаний и демонстрируется результат.</w:t>
      </w:r>
      <w:r>
        <w:rPr>
          <w:sz w:val="28"/>
          <w:szCs w:val="28"/>
        </w:rPr>
        <w:t xml:space="preserve"> Родители могут посетить любое занятие педагога.</w:t>
      </w:r>
    </w:p>
    <w:p w:rsidR="00110FC1" w:rsidRPr="009D0013" w:rsidRDefault="00110FC1" w:rsidP="00110FC1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shd w:val="clear" w:color="auto" w:fill="FFFFFF"/>
        <w:spacing w:line="310" w:lineRule="exact"/>
        <w:jc w:val="center"/>
        <w:rPr>
          <w:b/>
          <w:bCs/>
          <w:spacing w:val="-15"/>
          <w:sz w:val="28"/>
          <w:szCs w:val="28"/>
          <w:u w:val="single"/>
        </w:rPr>
      </w:pPr>
    </w:p>
    <w:p w:rsidR="00110FC1" w:rsidRPr="00110FC1" w:rsidRDefault="00110FC1" w:rsidP="00110FC1">
      <w:pPr>
        <w:shd w:val="clear" w:color="auto" w:fill="FFFFFF"/>
        <w:spacing w:line="310" w:lineRule="exact"/>
        <w:jc w:val="center"/>
        <w:rPr>
          <w:b/>
          <w:bCs/>
          <w:spacing w:val="-15"/>
          <w:sz w:val="28"/>
          <w:szCs w:val="28"/>
          <w:u w:val="single"/>
        </w:rPr>
      </w:pPr>
      <w:r w:rsidRPr="00110FC1">
        <w:rPr>
          <w:b/>
          <w:bCs/>
          <w:spacing w:val="-15"/>
          <w:sz w:val="28"/>
          <w:szCs w:val="28"/>
          <w:u w:val="single"/>
        </w:rPr>
        <w:t xml:space="preserve">ИНДИВИДУАЛЬНЫЙ ПЛАН КОРРЕКЦИОННОЙ РАБОТЫ С РЕБЕНКОМ </w:t>
      </w:r>
    </w:p>
    <w:p w:rsidR="00110FC1" w:rsidRPr="00110FC1" w:rsidRDefault="00110FC1" w:rsidP="00110FC1">
      <w:pPr>
        <w:shd w:val="clear" w:color="auto" w:fill="FFFFFF"/>
        <w:spacing w:line="310" w:lineRule="exact"/>
        <w:jc w:val="center"/>
        <w:rPr>
          <w:sz w:val="28"/>
          <w:szCs w:val="28"/>
          <w:u w:val="single"/>
        </w:rPr>
      </w:pPr>
      <w:r w:rsidRPr="00110FC1">
        <w:rPr>
          <w:b/>
          <w:bCs/>
          <w:spacing w:val="-15"/>
          <w:sz w:val="28"/>
          <w:szCs w:val="28"/>
          <w:u w:val="single"/>
        </w:rPr>
        <w:t>НА УЧЕБНЫЙ ГОД</w:t>
      </w:r>
    </w:p>
    <w:p w:rsidR="00110FC1" w:rsidRPr="00110FC1" w:rsidRDefault="00110FC1" w:rsidP="00110FC1">
      <w:pPr>
        <w:shd w:val="clear" w:color="auto" w:fill="FFFFFF"/>
        <w:spacing w:before="230" w:line="266" w:lineRule="exact"/>
        <w:ind w:left="5" w:right="5" w:firstLine="300"/>
        <w:jc w:val="both"/>
        <w:rPr>
          <w:sz w:val="28"/>
          <w:szCs w:val="28"/>
        </w:rPr>
      </w:pPr>
      <w:r w:rsidRPr="00110FC1">
        <w:rPr>
          <w:spacing w:val="1"/>
          <w:sz w:val="28"/>
          <w:szCs w:val="28"/>
        </w:rPr>
        <w:t>Работа по коррекции звукопроизношения начинается с</w:t>
      </w:r>
      <w:r w:rsidRPr="00110FC1">
        <w:rPr>
          <w:spacing w:val="4"/>
          <w:sz w:val="28"/>
          <w:szCs w:val="28"/>
        </w:rPr>
        <w:t xml:space="preserve"> сентября, после завершения обследования.</w:t>
      </w:r>
    </w:p>
    <w:p w:rsidR="00110FC1" w:rsidRPr="00110FC1" w:rsidRDefault="00110FC1" w:rsidP="00110FC1">
      <w:pPr>
        <w:shd w:val="clear" w:color="auto" w:fill="FFFFFF"/>
        <w:spacing w:before="5" w:line="266" w:lineRule="exact"/>
        <w:ind w:right="12" w:firstLine="312"/>
        <w:jc w:val="both"/>
        <w:rPr>
          <w:sz w:val="28"/>
          <w:szCs w:val="28"/>
        </w:rPr>
      </w:pPr>
      <w:r w:rsidRPr="00110FC1">
        <w:rPr>
          <w:spacing w:val="-6"/>
          <w:sz w:val="28"/>
          <w:szCs w:val="28"/>
        </w:rPr>
        <w:t>Вся индивидуально-подгрупповая коррекционная работа де</w:t>
      </w:r>
      <w:r w:rsidRPr="00110FC1">
        <w:rPr>
          <w:spacing w:val="-6"/>
          <w:sz w:val="28"/>
          <w:szCs w:val="28"/>
        </w:rPr>
        <w:softHyphen/>
      </w:r>
      <w:r w:rsidRPr="00110FC1">
        <w:rPr>
          <w:spacing w:val="2"/>
          <w:sz w:val="28"/>
          <w:szCs w:val="28"/>
        </w:rPr>
        <w:t>лится условно на несколько этапов.</w:t>
      </w:r>
    </w:p>
    <w:p w:rsidR="00110FC1" w:rsidRPr="00110FC1" w:rsidRDefault="00110FC1" w:rsidP="00110FC1">
      <w:pPr>
        <w:shd w:val="clear" w:color="auto" w:fill="FFFFFF"/>
        <w:tabs>
          <w:tab w:val="left" w:pos="228"/>
        </w:tabs>
        <w:spacing w:before="103"/>
        <w:ind w:left="14"/>
        <w:rPr>
          <w:sz w:val="28"/>
          <w:szCs w:val="28"/>
        </w:rPr>
      </w:pPr>
      <w:r w:rsidRPr="00110FC1">
        <w:rPr>
          <w:b/>
          <w:bCs/>
          <w:spacing w:val="-12"/>
          <w:sz w:val="28"/>
          <w:szCs w:val="28"/>
          <w:lang w:val="en-US"/>
        </w:rPr>
        <w:t>I</w:t>
      </w:r>
      <w:r w:rsidRPr="00110FC1">
        <w:rPr>
          <w:b/>
          <w:bCs/>
          <w:spacing w:val="-12"/>
          <w:sz w:val="28"/>
          <w:szCs w:val="28"/>
        </w:rPr>
        <w:t>.</w:t>
      </w:r>
      <w:r w:rsidRPr="00110FC1">
        <w:rPr>
          <w:b/>
          <w:bCs/>
          <w:sz w:val="28"/>
          <w:szCs w:val="28"/>
        </w:rPr>
        <w:tab/>
      </w:r>
      <w:r w:rsidRPr="00110FC1">
        <w:rPr>
          <w:b/>
          <w:bCs/>
          <w:spacing w:val="-17"/>
          <w:sz w:val="28"/>
          <w:szCs w:val="28"/>
        </w:rPr>
        <w:t>Подготовительный</w:t>
      </w:r>
    </w:p>
    <w:p w:rsidR="00110FC1" w:rsidRPr="00110FC1" w:rsidRDefault="00110FC1" w:rsidP="00110FC1">
      <w:pPr>
        <w:shd w:val="clear" w:color="auto" w:fill="FFFFFF"/>
        <w:spacing w:before="62" w:line="266" w:lineRule="exact"/>
        <w:ind w:firstLine="300"/>
        <w:jc w:val="both"/>
        <w:rPr>
          <w:sz w:val="28"/>
          <w:szCs w:val="28"/>
        </w:rPr>
      </w:pPr>
      <w:r w:rsidRPr="00110FC1">
        <w:rPr>
          <w:spacing w:val="-4"/>
          <w:sz w:val="28"/>
          <w:szCs w:val="28"/>
        </w:rPr>
        <w:t xml:space="preserve">Задача — тщательная и всесторонняя подготовка ребенка к </w:t>
      </w:r>
      <w:r w:rsidRPr="00110FC1">
        <w:rPr>
          <w:spacing w:val="1"/>
          <w:sz w:val="28"/>
          <w:szCs w:val="28"/>
        </w:rPr>
        <w:t>длительной и кропотливой коррекционной работе, а именно:</w:t>
      </w:r>
    </w:p>
    <w:p w:rsidR="00110FC1" w:rsidRPr="00110FC1" w:rsidRDefault="00110FC1" w:rsidP="00110FC1">
      <w:pPr>
        <w:shd w:val="clear" w:color="auto" w:fill="FFFFFF"/>
        <w:tabs>
          <w:tab w:val="left" w:pos="559"/>
        </w:tabs>
        <w:spacing w:line="266" w:lineRule="exact"/>
        <w:ind w:left="559" w:hanging="264"/>
        <w:jc w:val="both"/>
        <w:rPr>
          <w:sz w:val="28"/>
          <w:szCs w:val="28"/>
        </w:rPr>
      </w:pPr>
      <w:r w:rsidRPr="00110FC1">
        <w:rPr>
          <w:spacing w:val="-11"/>
          <w:sz w:val="28"/>
          <w:szCs w:val="28"/>
        </w:rPr>
        <w:t>а)</w:t>
      </w:r>
      <w:r w:rsidRPr="00110FC1">
        <w:rPr>
          <w:sz w:val="28"/>
          <w:szCs w:val="28"/>
        </w:rPr>
        <w:tab/>
      </w:r>
      <w:r w:rsidRPr="00110FC1">
        <w:rPr>
          <w:spacing w:val="2"/>
          <w:sz w:val="28"/>
          <w:szCs w:val="28"/>
        </w:rPr>
        <w:t>вызвать интерес к логопедическим занятиям, даже по</w:t>
      </w:r>
      <w:r w:rsidRPr="00110FC1">
        <w:rPr>
          <w:spacing w:val="-1"/>
          <w:sz w:val="28"/>
          <w:szCs w:val="28"/>
        </w:rPr>
        <w:t>требность в них;</w:t>
      </w:r>
    </w:p>
    <w:p w:rsidR="00110FC1" w:rsidRPr="00110FC1" w:rsidRDefault="00110FC1" w:rsidP="00110FC1">
      <w:pPr>
        <w:shd w:val="clear" w:color="auto" w:fill="FFFFFF"/>
        <w:tabs>
          <w:tab w:val="left" w:pos="559"/>
        </w:tabs>
        <w:spacing w:before="2" w:line="266" w:lineRule="exact"/>
        <w:ind w:left="559" w:hanging="264"/>
        <w:jc w:val="both"/>
        <w:rPr>
          <w:sz w:val="28"/>
          <w:szCs w:val="28"/>
        </w:rPr>
      </w:pPr>
      <w:r w:rsidRPr="00110FC1">
        <w:rPr>
          <w:spacing w:val="-10"/>
          <w:sz w:val="28"/>
          <w:szCs w:val="28"/>
        </w:rPr>
        <w:t>б)</w:t>
      </w:r>
      <w:r w:rsidRPr="00110FC1">
        <w:rPr>
          <w:sz w:val="28"/>
          <w:szCs w:val="28"/>
        </w:rPr>
        <w:tab/>
      </w:r>
      <w:r w:rsidRPr="00110FC1">
        <w:rPr>
          <w:spacing w:val="4"/>
          <w:sz w:val="28"/>
          <w:szCs w:val="28"/>
        </w:rPr>
        <w:t>развитие слухового внимания, памяти, фонематичес</w:t>
      </w:r>
      <w:r w:rsidRPr="00110FC1">
        <w:rPr>
          <w:spacing w:val="1"/>
          <w:sz w:val="28"/>
          <w:szCs w:val="28"/>
        </w:rPr>
        <w:t>кого восприятия в играх и специальных упражнениях;</w:t>
      </w:r>
    </w:p>
    <w:p w:rsidR="00110FC1" w:rsidRPr="00110FC1" w:rsidRDefault="00110FC1" w:rsidP="00110FC1">
      <w:pPr>
        <w:shd w:val="clear" w:color="auto" w:fill="FFFFFF"/>
        <w:tabs>
          <w:tab w:val="left" w:pos="559"/>
        </w:tabs>
        <w:spacing w:line="266" w:lineRule="exact"/>
        <w:ind w:left="559" w:hanging="264"/>
        <w:jc w:val="both"/>
        <w:rPr>
          <w:sz w:val="28"/>
          <w:szCs w:val="28"/>
        </w:rPr>
      </w:pPr>
      <w:r w:rsidRPr="00110FC1">
        <w:rPr>
          <w:spacing w:val="-13"/>
          <w:sz w:val="28"/>
          <w:szCs w:val="28"/>
        </w:rPr>
        <w:t>в)</w:t>
      </w:r>
      <w:r w:rsidRPr="00110FC1">
        <w:rPr>
          <w:sz w:val="28"/>
          <w:szCs w:val="28"/>
        </w:rPr>
        <w:tab/>
      </w:r>
      <w:r w:rsidRPr="00110FC1">
        <w:rPr>
          <w:spacing w:val="2"/>
          <w:sz w:val="28"/>
          <w:szCs w:val="28"/>
        </w:rPr>
        <w:t xml:space="preserve">формирование и развитие артикуляционной моторики </w:t>
      </w:r>
      <w:r w:rsidRPr="00110FC1">
        <w:rPr>
          <w:sz w:val="28"/>
          <w:szCs w:val="28"/>
        </w:rPr>
        <w:t xml:space="preserve">до уровня минимальной достаточности для постановки </w:t>
      </w:r>
      <w:r w:rsidRPr="00110FC1">
        <w:rPr>
          <w:spacing w:val="-4"/>
          <w:sz w:val="28"/>
          <w:szCs w:val="28"/>
        </w:rPr>
        <w:t>звуков;</w:t>
      </w:r>
    </w:p>
    <w:p w:rsidR="00110FC1" w:rsidRPr="00110FC1" w:rsidRDefault="00110FC1" w:rsidP="00110FC1">
      <w:pPr>
        <w:shd w:val="clear" w:color="auto" w:fill="FFFFFF"/>
        <w:tabs>
          <w:tab w:val="left" w:pos="559"/>
        </w:tabs>
        <w:spacing w:before="2" w:line="266" w:lineRule="exact"/>
        <w:ind w:left="559" w:hanging="264"/>
        <w:jc w:val="both"/>
        <w:rPr>
          <w:sz w:val="28"/>
          <w:szCs w:val="28"/>
        </w:rPr>
      </w:pPr>
      <w:r w:rsidRPr="00110FC1">
        <w:rPr>
          <w:spacing w:val="-14"/>
          <w:sz w:val="28"/>
          <w:szCs w:val="28"/>
        </w:rPr>
        <w:t>г)</w:t>
      </w:r>
      <w:r w:rsidRPr="00110FC1">
        <w:rPr>
          <w:sz w:val="28"/>
          <w:szCs w:val="28"/>
        </w:rPr>
        <w:tab/>
      </w:r>
      <w:r w:rsidRPr="00110FC1">
        <w:rPr>
          <w:spacing w:val="-2"/>
          <w:sz w:val="28"/>
          <w:szCs w:val="28"/>
        </w:rPr>
        <w:t>в процессе систематических тренировок овладение ком</w:t>
      </w:r>
      <w:r w:rsidRPr="00110FC1">
        <w:rPr>
          <w:spacing w:val="1"/>
          <w:sz w:val="28"/>
          <w:szCs w:val="28"/>
        </w:rPr>
        <w:t>плексом пальчиковой гимнастики;</w:t>
      </w:r>
    </w:p>
    <w:p w:rsidR="00110FC1" w:rsidRPr="00110FC1" w:rsidRDefault="00110FC1" w:rsidP="00110FC1">
      <w:pPr>
        <w:shd w:val="clear" w:color="auto" w:fill="FFFFFF"/>
        <w:tabs>
          <w:tab w:val="left" w:pos="559"/>
        </w:tabs>
        <w:spacing w:line="266" w:lineRule="exact"/>
        <w:ind w:left="559" w:hanging="264"/>
        <w:jc w:val="both"/>
        <w:rPr>
          <w:sz w:val="28"/>
          <w:szCs w:val="28"/>
        </w:rPr>
      </w:pPr>
      <w:r w:rsidRPr="00110FC1">
        <w:rPr>
          <w:spacing w:val="-8"/>
          <w:sz w:val="28"/>
          <w:szCs w:val="28"/>
        </w:rPr>
        <w:t>д)</w:t>
      </w:r>
      <w:r w:rsidRPr="00110FC1">
        <w:rPr>
          <w:sz w:val="28"/>
          <w:szCs w:val="28"/>
        </w:rPr>
        <w:tab/>
      </w:r>
      <w:r w:rsidRPr="00110FC1">
        <w:rPr>
          <w:spacing w:val="2"/>
          <w:sz w:val="28"/>
          <w:szCs w:val="28"/>
        </w:rPr>
        <w:t>укрепление физического здоровья (консультации вра</w:t>
      </w:r>
      <w:r w:rsidRPr="00110FC1">
        <w:rPr>
          <w:spacing w:val="2"/>
          <w:sz w:val="28"/>
          <w:szCs w:val="28"/>
        </w:rPr>
        <w:softHyphen/>
      </w:r>
      <w:r w:rsidRPr="00110FC1">
        <w:rPr>
          <w:spacing w:val="-2"/>
          <w:sz w:val="28"/>
          <w:szCs w:val="28"/>
        </w:rPr>
        <w:t>чей — узких специалистов, при необходимости медика</w:t>
      </w:r>
      <w:r w:rsidRPr="00110FC1">
        <w:rPr>
          <w:spacing w:val="-2"/>
          <w:sz w:val="28"/>
          <w:szCs w:val="28"/>
        </w:rPr>
        <w:softHyphen/>
      </w:r>
      <w:r w:rsidRPr="00110FC1">
        <w:rPr>
          <w:spacing w:val="3"/>
          <w:sz w:val="28"/>
          <w:szCs w:val="28"/>
        </w:rPr>
        <w:t>ментозное лечение, массаж).</w:t>
      </w:r>
    </w:p>
    <w:p w:rsidR="00110FC1" w:rsidRPr="00110FC1" w:rsidRDefault="00110FC1" w:rsidP="00110FC1">
      <w:pPr>
        <w:shd w:val="clear" w:color="auto" w:fill="FFFFFF"/>
        <w:tabs>
          <w:tab w:val="left" w:pos="365"/>
        </w:tabs>
        <w:spacing w:before="110"/>
        <w:ind w:left="34"/>
        <w:rPr>
          <w:sz w:val="28"/>
          <w:szCs w:val="28"/>
        </w:rPr>
      </w:pPr>
      <w:r w:rsidRPr="00110FC1">
        <w:rPr>
          <w:b/>
          <w:bCs/>
          <w:spacing w:val="-10"/>
          <w:sz w:val="28"/>
          <w:szCs w:val="28"/>
          <w:lang w:val="en-US"/>
        </w:rPr>
        <w:t>II</w:t>
      </w:r>
      <w:r w:rsidRPr="00110FC1">
        <w:rPr>
          <w:b/>
          <w:bCs/>
          <w:spacing w:val="-10"/>
          <w:sz w:val="28"/>
          <w:szCs w:val="28"/>
        </w:rPr>
        <w:t>.</w:t>
      </w:r>
      <w:r w:rsidRPr="00110FC1">
        <w:rPr>
          <w:b/>
          <w:bCs/>
          <w:sz w:val="28"/>
          <w:szCs w:val="28"/>
        </w:rPr>
        <w:tab/>
      </w:r>
      <w:r w:rsidRPr="00110FC1">
        <w:rPr>
          <w:b/>
          <w:bCs/>
          <w:spacing w:val="-12"/>
          <w:sz w:val="28"/>
          <w:szCs w:val="28"/>
        </w:rPr>
        <w:t>Формирование произносительных умений и навыков</w:t>
      </w:r>
    </w:p>
    <w:p w:rsidR="00110FC1" w:rsidRPr="00110FC1" w:rsidRDefault="00110FC1" w:rsidP="00110FC1">
      <w:pPr>
        <w:shd w:val="clear" w:color="auto" w:fill="FFFFFF"/>
        <w:spacing w:before="50" w:line="266" w:lineRule="exact"/>
        <w:ind w:left="317"/>
        <w:rPr>
          <w:sz w:val="28"/>
          <w:szCs w:val="28"/>
        </w:rPr>
      </w:pPr>
      <w:r w:rsidRPr="00110FC1">
        <w:rPr>
          <w:spacing w:val="-5"/>
          <w:sz w:val="28"/>
          <w:szCs w:val="28"/>
        </w:rPr>
        <w:t>Задачи:</w:t>
      </w:r>
    </w:p>
    <w:p w:rsidR="00110FC1" w:rsidRPr="00110FC1" w:rsidRDefault="00110FC1" w:rsidP="00110FC1">
      <w:pPr>
        <w:shd w:val="clear" w:color="auto" w:fill="FFFFFF"/>
        <w:tabs>
          <w:tab w:val="left" w:pos="598"/>
        </w:tabs>
        <w:spacing w:line="266" w:lineRule="exact"/>
        <w:ind w:left="310"/>
        <w:rPr>
          <w:sz w:val="28"/>
          <w:szCs w:val="28"/>
        </w:rPr>
      </w:pPr>
      <w:r w:rsidRPr="00110FC1">
        <w:rPr>
          <w:spacing w:val="-11"/>
          <w:sz w:val="28"/>
          <w:szCs w:val="28"/>
        </w:rPr>
        <w:t>а)</w:t>
      </w:r>
      <w:r w:rsidRPr="00110FC1">
        <w:rPr>
          <w:sz w:val="28"/>
          <w:szCs w:val="28"/>
        </w:rPr>
        <w:tab/>
      </w:r>
      <w:r w:rsidRPr="00110FC1">
        <w:rPr>
          <w:spacing w:val="1"/>
          <w:sz w:val="28"/>
          <w:szCs w:val="28"/>
        </w:rPr>
        <w:t>устранение дефектного звукопроизношения;</w:t>
      </w:r>
    </w:p>
    <w:p w:rsidR="00110FC1" w:rsidRPr="00110FC1" w:rsidRDefault="00110FC1" w:rsidP="00110FC1">
      <w:pPr>
        <w:shd w:val="clear" w:color="auto" w:fill="FFFFFF"/>
        <w:tabs>
          <w:tab w:val="left" w:pos="598"/>
        </w:tabs>
        <w:spacing w:line="266" w:lineRule="exact"/>
        <w:ind w:left="598" w:hanging="288"/>
        <w:rPr>
          <w:sz w:val="28"/>
          <w:szCs w:val="28"/>
        </w:rPr>
      </w:pPr>
      <w:r w:rsidRPr="00110FC1">
        <w:rPr>
          <w:spacing w:val="-11"/>
          <w:sz w:val="28"/>
          <w:szCs w:val="28"/>
        </w:rPr>
        <w:t>б)</w:t>
      </w:r>
      <w:r w:rsidRPr="00110FC1">
        <w:rPr>
          <w:sz w:val="28"/>
          <w:szCs w:val="28"/>
        </w:rPr>
        <w:tab/>
      </w:r>
      <w:r w:rsidRPr="00110FC1">
        <w:rPr>
          <w:spacing w:val="2"/>
          <w:sz w:val="28"/>
          <w:szCs w:val="28"/>
        </w:rPr>
        <w:t>развитие умений и навыков дифференцировать звуки,</w:t>
      </w:r>
      <w:r w:rsidRPr="00110FC1">
        <w:rPr>
          <w:spacing w:val="2"/>
          <w:sz w:val="28"/>
          <w:szCs w:val="28"/>
        </w:rPr>
        <w:br/>
      </w:r>
      <w:r w:rsidRPr="00110FC1">
        <w:rPr>
          <w:spacing w:val="1"/>
          <w:sz w:val="28"/>
          <w:szCs w:val="28"/>
        </w:rPr>
        <w:t xml:space="preserve">сходные </w:t>
      </w:r>
      <w:proofErr w:type="spellStart"/>
      <w:r w:rsidRPr="00110FC1">
        <w:rPr>
          <w:spacing w:val="1"/>
          <w:sz w:val="28"/>
          <w:szCs w:val="28"/>
        </w:rPr>
        <w:t>артикуляционно</w:t>
      </w:r>
      <w:proofErr w:type="spellEnd"/>
      <w:r w:rsidRPr="00110FC1">
        <w:rPr>
          <w:spacing w:val="1"/>
          <w:sz w:val="28"/>
          <w:szCs w:val="28"/>
        </w:rPr>
        <w:t xml:space="preserve"> и акустически;</w:t>
      </w:r>
    </w:p>
    <w:p w:rsidR="00110FC1" w:rsidRPr="00110FC1" w:rsidRDefault="00110FC1" w:rsidP="00110FC1">
      <w:pPr>
        <w:shd w:val="clear" w:color="auto" w:fill="FFFFFF"/>
        <w:spacing w:line="254" w:lineRule="exact"/>
        <w:ind w:left="552" w:right="58" w:hanging="281"/>
        <w:jc w:val="both"/>
        <w:rPr>
          <w:sz w:val="28"/>
          <w:szCs w:val="28"/>
        </w:rPr>
      </w:pPr>
      <w:r w:rsidRPr="00110FC1">
        <w:rPr>
          <w:spacing w:val="-1"/>
          <w:sz w:val="28"/>
          <w:szCs w:val="28"/>
        </w:rPr>
        <w:t>в) формирование практических умений и навыков поль</w:t>
      </w:r>
      <w:r w:rsidRPr="00110FC1">
        <w:rPr>
          <w:spacing w:val="-1"/>
          <w:sz w:val="28"/>
          <w:szCs w:val="28"/>
        </w:rPr>
        <w:softHyphen/>
      </w:r>
      <w:r w:rsidRPr="00110FC1">
        <w:rPr>
          <w:spacing w:val="2"/>
          <w:sz w:val="28"/>
          <w:szCs w:val="28"/>
        </w:rPr>
        <w:t>зования исправленной (фонетически чистой, лексиче</w:t>
      </w:r>
      <w:r w:rsidRPr="00110FC1">
        <w:rPr>
          <w:spacing w:val="2"/>
          <w:sz w:val="28"/>
          <w:szCs w:val="28"/>
        </w:rPr>
        <w:softHyphen/>
      </w:r>
      <w:r w:rsidRPr="00110FC1">
        <w:rPr>
          <w:spacing w:val="5"/>
          <w:sz w:val="28"/>
          <w:szCs w:val="28"/>
        </w:rPr>
        <w:t>ски развитой, грамматически правильной) речью.</w:t>
      </w:r>
    </w:p>
    <w:p w:rsidR="00110FC1" w:rsidRPr="00110FC1" w:rsidRDefault="00110FC1" w:rsidP="00110FC1">
      <w:pPr>
        <w:shd w:val="clear" w:color="auto" w:fill="FFFFFF"/>
        <w:spacing w:line="254" w:lineRule="exact"/>
        <w:ind w:left="283"/>
        <w:rPr>
          <w:sz w:val="28"/>
          <w:szCs w:val="28"/>
        </w:rPr>
      </w:pPr>
      <w:r w:rsidRPr="00110FC1">
        <w:rPr>
          <w:spacing w:val="2"/>
          <w:sz w:val="28"/>
          <w:szCs w:val="28"/>
        </w:rPr>
        <w:t>Виды коррекционной работы на данном этапе:</w:t>
      </w:r>
    </w:p>
    <w:p w:rsidR="00110FC1" w:rsidRPr="00110FC1" w:rsidRDefault="00110FC1" w:rsidP="00110FC1">
      <w:pPr>
        <w:shd w:val="clear" w:color="auto" w:fill="FFFFFF"/>
        <w:tabs>
          <w:tab w:val="left" w:pos="521"/>
        </w:tabs>
        <w:spacing w:line="254" w:lineRule="exact"/>
        <w:ind w:left="300"/>
        <w:rPr>
          <w:sz w:val="28"/>
          <w:szCs w:val="28"/>
        </w:rPr>
      </w:pPr>
      <w:r w:rsidRPr="00110FC1">
        <w:rPr>
          <w:spacing w:val="-35"/>
          <w:sz w:val="28"/>
          <w:szCs w:val="28"/>
        </w:rPr>
        <w:t>1.</w:t>
      </w:r>
      <w:r w:rsidRPr="00110FC1">
        <w:rPr>
          <w:sz w:val="28"/>
          <w:szCs w:val="28"/>
        </w:rPr>
        <w:tab/>
      </w:r>
      <w:r w:rsidRPr="00110FC1">
        <w:rPr>
          <w:b/>
          <w:bCs/>
          <w:spacing w:val="-4"/>
          <w:sz w:val="28"/>
          <w:szCs w:val="28"/>
        </w:rPr>
        <w:t xml:space="preserve">Постановка звуков </w:t>
      </w:r>
      <w:r w:rsidRPr="00110FC1">
        <w:rPr>
          <w:spacing w:val="-4"/>
          <w:sz w:val="28"/>
          <w:szCs w:val="28"/>
        </w:rPr>
        <w:t>в такой последовательности</w:t>
      </w:r>
      <w:r w:rsidRPr="00110FC1">
        <w:rPr>
          <w:spacing w:val="-4"/>
          <w:sz w:val="28"/>
          <w:szCs w:val="28"/>
          <w:vertAlign w:val="superscript"/>
        </w:rPr>
        <w:t>1)</w:t>
      </w:r>
      <w:r w:rsidRPr="00110FC1">
        <w:rPr>
          <w:spacing w:val="-4"/>
          <w:sz w:val="28"/>
          <w:szCs w:val="28"/>
        </w:rPr>
        <w:t>:</w:t>
      </w:r>
    </w:p>
    <w:p w:rsidR="00110FC1" w:rsidRPr="00110FC1" w:rsidRDefault="00110FC1" w:rsidP="00110FC1">
      <w:pPr>
        <w:shd w:val="clear" w:color="auto" w:fill="FFFFFF"/>
        <w:spacing w:before="2" w:line="254" w:lineRule="exact"/>
        <w:ind w:left="1128" w:right="2256"/>
        <w:rPr>
          <w:sz w:val="28"/>
          <w:szCs w:val="28"/>
        </w:rPr>
      </w:pPr>
      <w:r w:rsidRPr="00110FC1">
        <w:rPr>
          <w:spacing w:val="13"/>
          <w:sz w:val="28"/>
          <w:szCs w:val="28"/>
        </w:rPr>
        <w:t xml:space="preserve">свистящие С, 3, Ц, С, 3' </w:t>
      </w:r>
      <w:r w:rsidRPr="00110FC1">
        <w:rPr>
          <w:spacing w:val="6"/>
          <w:sz w:val="28"/>
          <w:szCs w:val="28"/>
        </w:rPr>
        <w:t xml:space="preserve">шипящий Ш </w:t>
      </w:r>
      <w:proofErr w:type="spellStart"/>
      <w:r w:rsidRPr="00110FC1">
        <w:rPr>
          <w:spacing w:val="2"/>
          <w:sz w:val="28"/>
          <w:szCs w:val="28"/>
        </w:rPr>
        <w:t>сонор</w:t>
      </w:r>
      <w:proofErr w:type="spellEnd"/>
      <w:r w:rsidRPr="00110FC1">
        <w:rPr>
          <w:spacing w:val="2"/>
          <w:sz w:val="28"/>
          <w:szCs w:val="28"/>
        </w:rPr>
        <w:t xml:space="preserve"> Л </w:t>
      </w:r>
      <w:r w:rsidRPr="00110FC1">
        <w:rPr>
          <w:spacing w:val="6"/>
          <w:sz w:val="28"/>
          <w:szCs w:val="28"/>
        </w:rPr>
        <w:t xml:space="preserve">шипящий Ж </w:t>
      </w:r>
      <w:proofErr w:type="spellStart"/>
      <w:r w:rsidRPr="00110FC1">
        <w:rPr>
          <w:spacing w:val="8"/>
          <w:sz w:val="28"/>
          <w:szCs w:val="28"/>
        </w:rPr>
        <w:t>соноры</w:t>
      </w:r>
      <w:proofErr w:type="spellEnd"/>
      <w:r w:rsidRPr="00110FC1">
        <w:rPr>
          <w:spacing w:val="8"/>
          <w:sz w:val="28"/>
          <w:szCs w:val="28"/>
        </w:rPr>
        <w:t xml:space="preserve"> Р, Р' </w:t>
      </w:r>
      <w:r w:rsidRPr="00110FC1">
        <w:rPr>
          <w:spacing w:val="11"/>
          <w:sz w:val="28"/>
          <w:szCs w:val="28"/>
        </w:rPr>
        <w:t>шипящие Ч, Щ</w:t>
      </w:r>
    </w:p>
    <w:p w:rsidR="00110FC1" w:rsidRPr="00110FC1" w:rsidRDefault="00110FC1" w:rsidP="00110FC1">
      <w:pPr>
        <w:shd w:val="clear" w:color="auto" w:fill="FFFFFF"/>
        <w:spacing w:line="254" w:lineRule="exact"/>
        <w:ind w:left="283"/>
        <w:rPr>
          <w:sz w:val="28"/>
          <w:szCs w:val="28"/>
        </w:rPr>
      </w:pPr>
      <w:r w:rsidRPr="00110FC1">
        <w:rPr>
          <w:spacing w:val="2"/>
          <w:sz w:val="28"/>
          <w:szCs w:val="28"/>
        </w:rPr>
        <w:t>Способ постановки смешанный.</w:t>
      </w:r>
    </w:p>
    <w:p w:rsidR="00110FC1" w:rsidRPr="00110FC1" w:rsidRDefault="00110FC1" w:rsidP="00110FC1">
      <w:pPr>
        <w:shd w:val="clear" w:color="auto" w:fill="FFFFFF"/>
        <w:spacing w:line="254" w:lineRule="exact"/>
        <w:ind w:right="38" w:firstLine="295"/>
        <w:jc w:val="both"/>
        <w:rPr>
          <w:sz w:val="28"/>
          <w:szCs w:val="28"/>
        </w:rPr>
      </w:pPr>
      <w:r w:rsidRPr="00110FC1">
        <w:rPr>
          <w:sz w:val="28"/>
          <w:szCs w:val="28"/>
        </w:rPr>
        <w:t xml:space="preserve">Подготовительные упражнения (кроме артикуляционной </w:t>
      </w:r>
      <w:r w:rsidRPr="00110FC1">
        <w:rPr>
          <w:spacing w:val="-3"/>
          <w:sz w:val="28"/>
          <w:szCs w:val="28"/>
        </w:rPr>
        <w:t>гимнастики):</w:t>
      </w:r>
    </w:p>
    <w:p w:rsidR="00110FC1" w:rsidRPr="00110FC1" w:rsidRDefault="00110FC1" w:rsidP="00110FC1">
      <w:pPr>
        <w:shd w:val="clear" w:color="auto" w:fill="FFFFFF"/>
        <w:spacing w:line="254" w:lineRule="exact"/>
        <w:ind w:right="38" w:firstLine="276"/>
        <w:jc w:val="both"/>
        <w:rPr>
          <w:sz w:val="28"/>
          <w:szCs w:val="28"/>
        </w:rPr>
      </w:pPr>
      <w:r w:rsidRPr="00110FC1">
        <w:rPr>
          <w:spacing w:val="3"/>
          <w:w w:val="89"/>
          <w:sz w:val="28"/>
          <w:szCs w:val="28"/>
        </w:rPr>
        <w:t xml:space="preserve">для свистящих: </w:t>
      </w:r>
      <w:r w:rsidRPr="00110FC1">
        <w:rPr>
          <w:b/>
          <w:bCs/>
          <w:spacing w:val="3"/>
          <w:w w:val="89"/>
          <w:sz w:val="28"/>
          <w:szCs w:val="28"/>
        </w:rPr>
        <w:t>"Улыбка", "Заборчик", "Лопатка", "Жело</w:t>
      </w:r>
      <w:r w:rsidRPr="00110FC1">
        <w:rPr>
          <w:b/>
          <w:bCs/>
          <w:spacing w:val="3"/>
          <w:w w:val="89"/>
          <w:sz w:val="28"/>
          <w:szCs w:val="28"/>
        </w:rPr>
        <w:softHyphen/>
      </w:r>
      <w:r w:rsidRPr="00110FC1">
        <w:rPr>
          <w:b/>
          <w:bCs/>
          <w:spacing w:val="6"/>
          <w:w w:val="89"/>
          <w:sz w:val="28"/>
          <w:szCs w:val="28"/>
        </w:rPr>
        <w:t>бок", "Щеточка", "Футбол", "Фокус";</w:t>
      </w:r>
    </w:p>
    <w:p w:rsidR="00110FC1" w:rsidRPr="00110FC1" w:rsidRDefault="00110FC1" w:rsidP="00110FC1">
      <w:pPr>
        <w:shd w:val="clear" w:color="auto" w:fill="FFFFFF"/>
        <w:spacing w:line="254" w:lineRule="exact"/>
        <w:ind w:left="10" w:right="31" w:firstLine="271"/>
        <w:jc w:val="both"/>
        <w:rPr>
          <w:sz w:val="28"/>
          <w:szCs w:val="28"/>
        </w:rPr>
      </w:pPr>
      <w:r w:rsidRPr="00110FC1">
        <w:rPr>
          <w:spacing w:val="2"/>
          <w:w w:val="89"/>
          <w:sz w:val="28"/>
          <w:szCs w:val="28"/>
        </w:rPr>
        <w:t xml:space="preserve">для шипящих: </w:t>
      </w:r>
      <w:r w:rsidRPr="00110FC1">
        <w:rPr>
          <w:b/>
          <w:bCs/>
          <w:spacing w:val="2"/>
          <w:w w:val="89"/>
          <w:sz w:val="28"/>
          <w:szCs w:val="28"/>
        </w:rPr>
        <w:t>"Трубочка", "Вкусное варенье", "Чашечка", "Грибок", "Погреем руки";</w:t>
      </w:r>
    </w:p>
    <w:p w:rsidR="00110FC1" w:rsidRPr="00110FC1" w:rsidRDefault="00110FC1" w:rsidP="00110FC1">
      <w:pPr>
        <w:shd w:val="clear" w:color="auto" w:fill="FFFFFF"/>
        <w:spacing w:line="254" w:lineRule="exact"/>
        <w:ind w:left="7"/>
        <w:rPr>
          <w:sz w:val="28"/>
          <w:szCs w:val="28"/>
        </w:rPr>
      </w:pPr>
      <w:r w:rsidRPr="00110FC1">
        <w:rPr>
          <w:spacing w:val="10"/>
          <w:w w:val="89"/>
          <w:sz w:val="28"/>
          <w:szCs w:val="28"/>
        </w:rPr>
        <w:t xml:space="preserve">для </w:t>
      </w:r>
      <w:r w:rsidRPr="00110FC1">
        <w:rPr>
          <w:b/>
          <w:bCs/>
          <w:spacing w:val="10"/>
          <w:w w:val="89"/>
          <w:sz w:val="28"/>
          <w:szCs w:val="28"/>
        </w:rPr>
        <w:t xml:space="preserve">Р, Р': "Болтушка", "Маляр", "Индюк", "Лошадка", </w:t>
      </w:r>
      <w:r w:rsidRPr="00110FC1">
        <w:rPr>
          <w:b/>
          <w:bCs/>
          <w:spacing w:val="3"/>
          <w:w w:val="89"/>
          <w:sz w:val="28"/>
          <w:szCs w:val="28"/>
        </w:rPr>
        <w:t xml:space="preserve">"Грибок", "Барабанщик", "Гармошка", "Пулемет"; </w:t>
      </w:r>
      <w:r w:rsidRPr="00110FC1">
        <w:rPr>
          <w:spacing w:val="5"/>
          <w:w w:val="89"/>
          <w:sz w:val="28"/>
          <w:szCs w:val="28"/>
        </w:rPr>
        <w:t xml:space="preserve">для </w:t>
      </w:r>
      <w:r w:rsidRPr="00110FC1">
        <w:rPr>
          <w:b/>
          <w:bCs/>
          <w:spacing w:val="5"/>
          <w:w w:val="89"/>
          <w:sz w:val="28"/>
          <w:szCs w:val="28"/>
        </w:rPr>
        <w:t xml:space="preserve">Л: "Улыбка", "Лопатка", </w:t>
      </w:r>
      <w:r w:rsidRPr="00110FC1">
        <w:rPr>
          <w:b/>
          <w:bCs/>
          <w:spacing w:val="5"/>
          <w:w w:val="89"/>
          <w:sz w:val="28"/>
          <w:szCs w:val="28"/>
        </w:rPr>
        <w:lastRenderedPageBreak/>
        <w:t xml:space="preserve">"Накажем язык". </w:t>
      </w:r>
      <w:r w:rsidRPr="00110FC1">
        <w:rPr>
          <w:sz w:val="28"/>
          <w:szCs w:val="28"/>
        </w:rPr>
        <w:t>Работа по постановке звуков проводится только индивиду</w:t>
      </w:r>
      <w:r w:rsidRPr="00110FC1">
        <w:rPr>
          <w:sz w:val="28"/>
          <w:szCs w:val="28"/>
        </w:rPr>
        <w:softHyphen/>
      </w:r>
      <w:r w:rsidRPr="00110FC1">
        <w:rPr>
          <w:spacing w:val="-3"/>
          <w:sz w:val="28"/>
          <w:szCs w:val="28"/>
        </w:rPr>
        <w:t>ально.</w:t>
      </w:r>
    </w:p>
    <w:p w:rsidR="00110FC1" w:rsidRPr="00110FC1" w:rsidRDefault="00110FC1" w:rsidP="00110FC1">
      <w:pPr>
        <w:shd w:val="clear" w:color="auto" w:fill="FFFFFF"/>
        <w:tabs>
          <w:tab w:val="left" w:pos="521"/>
        </w:tabs>
        <w:spacing w:before="41" w:line="254" w:lineRule="exact"/>
        <w:ind w:left="17" w:firstLine="283"/>
        <w:rPr>
          <w:sz w:val="28"/>
          <w:szCs w:val="28"/>
        </w:rPr>
      </w:pPr>
      <w:r w:rsidRPr="00110FC1">
        <w:rPr>
          <w:spacing w:val="-20"/>
          <w:sz w:val="28"/>
          <w:szCs w:val="28"/>
        </w:rPr>
        <w:t>2.</w:t>
      </w:r>
      <w:r w:rsidRPr="00110FC1">
        <w:rPr>
          <w:sz w:val="28"/>
          <w:szCs w:val="28"/>
        </w:rPr>
        <w:tab/>
      </w:r>
      <w:r w:rsidRPr="00110FC1">
        <w:rPr>
          <w:b/>
          <w:bCs/>
          <w:spacing w:val="3"/>
          <w:w w:val="89"/>
          <w:sz w:val="28"/>
          <w:szCs w:val="28"/>
        </w:rPr>
        <w:t xml:space="preserve">Автоматизация каждого исправленного звука в слогах </w:t>
      </w:r>
      <w:r w:rsidRPr="00110FC1">
        <w:rPr>
          <w:spacing w:val="3"/>
          <w:w w:val="89"/>
          <w:sz w:val="28"/>
          <w:szCs w:val="28"/>
        </w:rPr>
        <w:t>по</w:t>
      </w:r>
      <w:r w:rsidRPr="00110FC1">
        <w:rPr>
          <w:spacing w:val="3"/>
          <w:w w:val="89"/>
          <w:sz w:val="28"/>
          <w:szCs w:val="28"/>
        </w:rPr>
        <w:br/>
      </w:r>
      <w:r w:rsidRPr="00110FC1">
        <w:rPr>
          <w:spacing w:val="1"/>
          <w:sz w:val="28"/>
          <w:szCs w:val="28"/>
        </w:rPr>
        <w:t>мере постановки может проводиться как индивидуально, так</w:t>
      </w:r>
      <w:r w:rsidRPr="00110FC1">
        <w:rPr>
          <w:spacing w:val="1"/>
          <w:sz w:val="28"/>
          <w:szCs w:val="28"/>
        </w:rPr>
        <w:br/>
      </w:r>
      <w:r w:rsidRPr="00110FC1">
        <w:rPr>
          <w:spacing w:val="-1"/>
          <w:sz w:val="28"/>
          <w:szCs w:val="28"/>
        </w:rPr>
        <w:t>и в подгруппе:</w:t>
      </w:r>
    </w:p>
    <w:p w:rsidR="00110FC1" w:rsidRPr="00110FC1" w:rsidRDefault="00110FC1" w:rsidP="00110FC1">
      <w:pPr>
        <w:shd w:val="clear" w:color="auto" w:fill="FFFFFF"/>
        <w:spacing w:line="254" w:lineRule="exact"/>
        <w:ind w:left="593" w:hanging="290"/>
        <w:jc w:val="both"/>
        <w:rPr>
          <w:sz w:val="28"/>
          <w:szCs w:val="28"/>
        </w:rPr>
      </w:pPr>
      <w:r w:rsidRPr="00110FC1">
        <w:rPr>
          <w:spacing w:val="10"/>
          <w:sz w:val="28"/>
          <w:szCs w:val="28"/>
        </w:rPr>
        <w:t xml:space="preserve">а) С, 3, Ш, Ж, С, 3', Л' автоматизируются вначале в </w:t>
      </w:r>
      <w:r w:rsidRPr="00110FC1">
        <w:rPr>
          <w:spacing w:val="-3"/>
          <w:sz w:val="28"/>
          <w:szCs w:val="28"/>
        </w:rPr>
        <w:t xml:space="preserve">прямых слогах, затем в обратных и в последнюю очередь </w:t>
      </w:r>
      <w:r w:rsidRPr="00110FC1">
        <w:rPr>
          <w:spacing w:val="-2"/>
          <w:sz w:val="28"/>
          <w:szCs w:val="28"/>
        </w:rPr>
        <w:t>— в слогах со стечением согласных</w:t>
      </w:r>
      <w:r w:rsidRPr="00110FC1">
        <w:rPr>
          <w:spacing w:val="-2"/>
          <w:sz w:val="28"/>
          <w:szCs w:val="28"/>
          <w:vertAlign w:val="superscript"/>
        </w:rPr>
        <w:t>2)</w:t>
      </w:r>
      <w:r w:rsidRPr="00110FC1">
        <w:rPr>
          <w:spacing w:val="-2"/>
          <w:sz w:val="28"/>
          <w:szCs w:val="28"/>
        </w:rPr>
        <w:t>;</w:t>
      </w:r>
    </w:p>
    <w:p w:rsidR="00110FC1" w:rsidRPr="00110FC1" w:rsidRDefault="00110FC1" w:rsidP="00110FC1">
      <w:pPr>
        <w:shd w:val="clear" w:color="auto" w:fill="FFFFFF"/>
        <w:tabs>
          <w:tab w:val="left" w:pos="631"/>
        </w:tabs>
        <w:spacing w:before="197" w:line="250" w:lineRule="exact"/>
        <w:ind w:left="631" w:hanging="278"/>
        <w:rPr>
          <w:sz w:val="28"/>
          <w:szCs w:val="28"/>
        </w:rPr>
      </w:pPr>
      <w:r w:rsidRPr="00110FC1">
        <w:rPr>
          <w:spacing w:val="-13"/>
          <w:sz w:val="28"/>
          <w:szCs w:val="28"/>
        </w:rPr>
        <w:t>а)</w:t>
      </w:r>
      <w:r w:rsidRPr="00110FC1">
        <w:rPr>
          <w:sz w:val="28"/>
          <w:szCs w:val="28"/>
        </w:rPr>
        <w:tab/>
      </w:r>
      <w:r w:rsidRPr="00110FC1">
        <w:rPr>
          <w:spacing w:val="7"/>
          <w:sz w:val="28"/>
          <w:szCs w:val="28"/>
        </w:rPr>
        <w:t>Ц, Ч, Щ, Л — наоборот: сначала в обратных слогах,</w:t>
      </w:r>
      <w:r w:rsidRPr="00110FC1">
        <w:rPr>
          <w:spacing w:val="7"/>
          <w:sz w:val="28"/>
          <w:szCs w:val="28"/>
        </w:rPr>
        <w:br/>
      </w:r>
      <w:r w:rsidRPr="00110FC1">
        <w:rPr>
          <w:spacing w:val="1"/>
          <w:sz w:val="28"/>
          <w:szCs w:val="28"/>
        </w:rPr>
        <w:t>затем в прямых и со стечением согласных;</w:t>
      </w:r>
    </w:p>
    <w:p w:rsidR="00110FC1" w:rsidRPr="00110FC1" w:rsidRDefault="00110FC1" w:rsidP="00110FC1">
      <w:pPr>
        <w:shd w:val="clear" w:color="auto" w:fill="FFFFFF"/>
        <w:tabs>
          <w:tab w:val="left" w:pos="631"/>
        </w:tabs>
        <w:spacing w:line="250" w:lineRule="exact"/>
        <w:ind w:left="631" w:hanging="278"/>
        <w:rPr>
          <w:sz w:val="28"/>
          <w:szCs w:val="28"/>
        </w:rPr>
      </w:pPr>
      <w:r w:rsidRPr="00110FC1">
        <w:rPr>
          <w:spacing w:val="-16"/>
          <w:sz w:val="28"/>
          <w:szCs w:val="28"/>
        </w:rPr>
        <w:t>в)</w:t>
      </w:r>
      <w:r w:rsidRPr="00110FC1">
        <w:rPr>
          <w:sz w:val="28"/>
          <w:szCs w:val="28"/>
        </w:rPr>
        <w:tab/>
      </w:r>
      <w:r w:rsidRPr="00110FC1">
        <w:rPr>
          <w:spacing w:val="4"/>
          <w:sz w:val="28"/>
          <w:szCs w:val="28"/>
        </w:rPr>
        <w:t xml:space="preserve">Р, Р' можно начинать автоматизировать с </w:t>
      </w:r>
      <w:proofErr w:type="spellStart"/>
      <w:r w:rsidRPr="00110FC1">
        <w:rPr>
          <w:spacing w:val="4"/>
          <w:sz w:val="28"/>
          <w:szCs w:val="28"/>
        </w:rPr>
        <w:t>проторного</w:t>
      </w:r>
      <w:proofErr w:type="spellEnd"/>
      <w:r w:rsidRPr="00110FC1">
        <w:rPr>
          <w:spacing w:val="4"/>
          <w:sz w:val="28"/>
          <w:szCs w:val="28"/>
        </w:rPr>
        <w:t xml:space="preserve"> </w:t>
      </w:r>
      <w:r w:rsidRPr="00110FC1">
        <w:rPr>
          <w:sz w:val="28"/>
          <w:szCs w:val="28"/>
        </w:rPr>
        <w:t>аналога и параллельно вырабатывать вибрацию.</w:t>
      </w:r>
    </w:p>
    <w:p w:rsidR="00110FC1" w:rsidRPr="00110FC1" w:rsidRDefault="00110FC1" w:rsidP="00110FC1">
      <w:pPr>
        <w:shd w:val="clear" w:color="auto" w:fill="FFFFFF"/>
        <w:tabs>
          <w:tab w:val="left" w:pos="533"/>
        </w:tabs>
        <w:spacing w:before="50" w:line="254" w:lineRule="exact"/>
        <w:ind w:left="24" w:firstLine="283"/>
        <w:rPr>
          <w:sz w:val="28"/>
          <w:szCs w:val="28"/>
        </w:rPr>
      </w:pPr>
      <w:r w:rsidRPr="00110FC1">
        <w:rPr>
          <w:spacing w:val="-23"/>
          <w:sz w:val="28"/>
          <w:szCs w:val="28"/>
        </w:rPr>
        <w:t>3.</w:t>
      </w:r>
      <w:r w:rsidRPr="00110FC1">
        <w:rPr>
          <w:sz w:val="28"/>
          <w:szCs w:val="28"/>
        </w:rPr>
        <w:tab/>
      </w:r>
      <w:r w:rsidRPr="00110FC1">
        <w:rPr>
          <w:b/>
          <w:bCs/>
          <w:spacing w:val="5"/>
          <w:w w:val="89"/>
          <w:sz w:val="28"/>
          <w:szCs w:val="28"/>
        </w:rPr>
        <w:t xml:space="preserve">Автоматизация звуков в словах </w:t>
      </w:r>
      <w:r w:rsidRPr="00110FC1">
        <w:rPr>
          <w:spacing w:val="5"/>
          <w:w w:val="89"/>
          <w:sz w:val="28"/>
          <w:szCs w:val="28"/>
        </w:rPr>
        <w:t>проводится по следам ав</w:t>
      </w:r>
      <w:r w:rsidRPr="00110FC1">
        <w:rPr>
          <w:spacing w:val="1"/>
          <w:sz w:val="28"/>
          <w:szCs w:val="28"/>
        </w:rPr>
        <w:t>томатизации в слогах, в той же последовательности.</w:t>
      </w:r>
    </w:p>
    <w:p w:rsidR="00110FC1" w:rsidRPr="00110FC1" w:rsidRDefault="00110FC1" w:rsidP="00110FC1">
      <w:pPr>
        <w:shd w:val="clear" w:color="auto" w:fill="FFFFFF"/>
        <w:spacing w:before="5" w:line="254" w:lineRule="exact"/>
        <w:ind w:left="38" w:right="19" w:firstLine="302"/>
        <w:jc w:val="both"/>
        <w:rPr>
          <w:sz w:val="28"/>
          <w:szCs w:val="28"/>
        </w:rPr>
      </w:pPr>
      <w:r w:rsidRPr="00110FC1">
        <w:rPr>
          <w:spacing w:val="-2"/>
          <w:sz w:val="28"/>
          <w:szCs w:val="28"/>
        </w:rPr>
        <w:t>По мере овладения произношением каждого слога он не</w:t>
      </w:r>
      <w:r w:rsidRPr="00110FC1">
        <w:rPr>
          <w:spacing w:val="-2"/>
          <w:sz w:val="28"/>
          <w:szCs w:val="28"/>
        </w:rPr>
        <w:softHyphen/>
        <w:t xml:space="preserve">медленно вводится и закрепляется в словах с данным слогом. </w:t>
      </w:r>
      <w:r w:rsidRPr="00110FC1">
        <w:rPr>
          <w:spacing w:val="-4"/>
          <w:sz w:val="28"/>
          <w:szCs w:val="28"/>
        </w:rPr>
        <w:t>Для проведения работы по автоматизации звуков в словах дети со сходными дефектами объединяются в подгруппы. Вся даль</w:t>
      </w:r>
      <w:r w:rsidRPr="00110FC1">
        <w:rPr>
          <w:spacing w:val="-4"/>
          <w:sz w:val="28"/>
          <w:szCs w:val="28"/>
        </w:rPr>
        <w:softHyphen/>
      </w:r>
      <w:r w:rsidRPr="00110FC1">
        <w:rPr>
          <w:spacing w:val="2"/>
          <w:sz w:val="28"/>
          <w:szCs w:val="28"/>
        </w:rPr>
        <w:t>нейшая коррекционная работа проводится в подгруппах.</w:t>
      </w:r>
    </w:p>
    <w:p w:rsidR="00110FC1" w:rsidRPr="00110FC1" w:rsidRDefault="00110FC1" w:rsidP="00110FC1">
      <w:pPr>
        <w:shd w:val="clear" w:color="auto" w:fill="FFFFFF"/>
        <w:tabs>
          <w:tab w:val="left" w:pos="533"/>
        </w:tabs>
        <w:spacing w:before="17"/>
        <w:ind w:left="307"/>
        <w:rPr>
          <w:sz w:val="28"/>
          <w:szCs w:val="28"/>
        </w:rPr>
      </w:pPr>
      <w:r w:rsidRPr="00110FC1">
        <w:rPr>
          <w:b/>
          <w:bCs/>
          <w:spacing w:val="-16"/>
          <w:sz w:val="28"/>
          <w:szCs w:val="28"/>
        </w:rPr>
        <w:t>4.</w:t>
      </w:r>
      <w:r w:rsidRPr="00110FC1">
        <w:rPr>
          <w:b/>
          <w:bCs/>
          <w:sz w:val="28"/>
          <w:szCs w:val="28"/>
        </w:rPr>
        <w:tab/>
      </w:r>
      <w:r w:rsidRPr="00110FC1">
        <w:rPr>
          <w:b/>
          <w:bCs/>
          <w:spacing w:val="-12"/>
          <w:sz w:val="28"/>
          <w:szCs w:val="28"/>
        </w:rPr>
        <w:t>Автоматизация звуков в предложениях.</w:t>
      </w:r>
    </w:p>
    <w:p w:rsidR="00110FC1" w:rsidRPr="00110FC1" w:rsidRDefault="00110FC1" w:rsidP="00110FC1">
      <w:pPr>
        <w:shd w:val="clear" w:color="auto" w:fill="FFFFFF"/>
        <w:spacing w:before="12" w:line="245" w:lineRule="exact"/>
        <w:ind w:left="38" w:right="29" w:firstLine="302"/>
        <w:jc w:val="both"/>
        <w:rPr>
          <w:sz w:val="28"/>
          <w:szCs w:val="28"/>
        </w:rPr>
      </w:pPr>
      <w:r w:rsidRPr="00110FC1">
        <w:rPr>
          <w:spacing w:val="-2"/>
          <w:sz w:val="28"/>
          <w:szCs w:val="28"/>
        </w:rPr>
        <w:t xml:space="preserve">Каждое отработанное в произношении слово немедленно </w:t>
      </w:r>
      <w:r w:rsidRPr="00110FC1">
        <w:rPr>
          <w:spacing w:val="-4"/>
          <w:sz w:val="28"/>
          <w:szCs w:val="28"/>
        </w:rPr>
        <w:t>включается в отдельные предложения, затем в небольшие рас</w:t>
      </w:r>
      <w:r w:rsidRPr="00110FC1">
        <w:rPr>
          <w:spacing w:val="-4"/>
          <w:sz w:val="28"/>
          <w:szCs w:val="28"/>
        </w:rPr>
        <w:softHyphen/>
      </w:r>
      <w:r w:rsidRPr="00110FC1">
        <w:rPr>
          <w:spacing w:val="1"/>
          <w:sz w:val="28"/>
          <w:szCs w:val="28"/>
        </w:rPr>
        <w:t xml:space="preserve">сказы, подбираются </w:t>
      </w:r>
      <w:proofErr w:type="spellStart"/>
      <w:r w:rsidRPr="00110FC1">
        <w:rPr>
          <w:spacing w:val="1"/>
          <w:sz w:val="28"/>
          <w:szCs w:val="28"/>
        </w:rPr>
        <w:t>потешки</w:t>
      </w:r>
      <w:proofErr w:type="spellEnd"/>
      <w:r w:rsidRPr="00110FC1">
        <w:rPr>
          <w:spacing w:val="1"/>
          <w:sz w:val="28"/>
          <w:szCs w:val="28"/>
        </w:rPr>
        <w:t xml:space="preserve">, </w:t>
      </w:r>
      <w:proofErr w:type="spellStart"/>
      <w:r w:rsidRPr="00110FC1">
        <w:rPr>
          <w:spacing w:val="1"/>
          <w:sz w:val="28"/>
          <w:szCs w:val="28"/>
        </w:rPr>
        <w:t>чистоговорки</w:t>
      </w:r>
      <w:proofErr w:type="spellEnd"/>
      <w:r w:rsidRPr="00110FC1">
        <w:rPr>
          <w:spacing w:val="1"/>
          <w:sz w:val="28"/>
          <w:szCs w:val="28"/>
        </w:rPr>
        <w:t>, стишки с дан</w:t>
      </w:r>
      <w:r w:rsidRPr="00110FC1">
        <w:rPr>
          <w:spacing w:val="1"/>
          <w:sz w:val="28"/>
          <w:szCs w:val="28"/>
        </w:rPr>
        <w:softHyphen/>
      </w:r>
      <w:r w:rsidRPr="00110FC1">
        <w:rPr>
          <w:spacing w:val="-1"/>
          <w:sz w:val="28"/>
          <w:szCs w:val="28"/>
        </w:rPr>
        <w:t>ным словом.</w:t>
      </w:r>
    </w:p>
    <w:p w:rsidR="00110FC1" w:rsidRPr="00110FC1" w:rsidRDefault="00110FC1" w:rsidP="00110FC1">
      <w:pPr>
        <w:shd w:val="clear" w:color="auto" w:fill="FFFFFF"/>
        <w:tabs>
          <w:tab w:val="left" w:pos="533"/>
        </w:tabs>
        <w:spacing w:before="60" w:line="254" w:lineRule="exact"/>
        <w:ind w:left="307"/>
        <w:rPr>
          <w:sz w:val="28"/>
          <w:szCs w:val="28"/>
        </w:rPr>
      </w:pPr>
      <w:r w:rsidRPr="00110FC1">
        <w:rPr>
          <w:spacing w:val="-19"/>
          <w:sz w:val="28"/>
          <w:szCs w:val="28"/>
        </w:rPr>
        <w:t>5.</w:t>
      </w:r>
      <w:r w:rsidRPr="00110FC1">
        <w:rPr>
          <w:sz w:val="28"/>
          <w:szCs w:val="28"/>
        </w:rPr>
        <w:tab/>
      </w:r>
      <w:r w:rsidRPr="00110FC1">
        <w:rPr>
          <w:b/>
          <w:bCs/>
          <w:spacing w:val="-14"/>
          <w:sz w:val="28"/>
          <w:szCs w:val="28"/>
        </w:rPr>
        <w:t>Дифференциация звуков:</w:t>
      </w:r>
    </w:p>
    <w:p w:rsidR="00110FC1" w:rsidRPr="00110FC1" w:rsidRDefault="00110FC1" w:rsidP="00110FC1">
      <w:pPr>
        <w:shd w:val="clear" w:color="auto" w:fill="FFFFFF"/>
        <w:spacing w:before="2" w:line="254" w:lineRule="exact"/>
        <w:ind w:left="886"/>
        <w:rPr>
          <w:sz w:val="28"/>
          <w:szCs w:val="28"/>
        </w:rPr>
      </w:pPr>
      <w:r w:rsidRPr="00110FC1">
        <w:rPr>
          <w:b/>
          <w:bCs/>
          <w:spacing w:val="6"/>
          <w:sz w:val="28"/>
          <w:szCs w:val="28"/>
        </w:rPr>
        <w:t xml:space="preserve">С-3, </w:t>
      </w:r>
      <w:proofErr w:type="gramStart"/>
      <w:r w:rsidRPr="00110FC1">
        <w:rPr>
          <w:b/>
          <w:bCs/>
          <w:spacing w:val="6"/>
          <w:sz w:val="28"/>
          <w:szCs w:val="28"/>
        </w:rPr>
        <w:t>С-С</w:t>
      </w:r>
      <w:proofErr w:type="gramEnd"/>
      <w:r w:rsidRPr="00110FC1">
        <w:rPr>
          <w:b/>
          <w:bCs/>
          <w:spacing w:val="6"/>
          <w:sz w:val="28"/>
          <w:szCs w:val="28"/>
        </w:rPr>
        <w:t>, С-Ц, С-Ш;</w:t>
      </w:r>
    </w:p>
    <w:p w:rsidR="00110FC1" w:rsidRPr="00110FC1" w:rsidRDefault="00110FC1" w:rsidP="00110FC1">
      <w:pPr>
        <w:shd w:val="clear" w:color="auto" w:fill="FFFFFF"/>
        <w:spacing w:line="254" w:lineRule="exact"/>
        <w:ind w:left="878"/>
        <w:rPr>
          <w:sz w:val="28"/>
          <w:szCs w:val="28"/>
        </w:rPr>
      </w:pPr>
      <w:r w:rsidRPr="00110FC1">
        <w:rPr>
          <w:b/>
          <w:bCs/>
          <w:spacing w:val="1"/>
          <w:sz w:val="28"/>
          <w:szCs w:val="28"/>
        </w:rPr>
        <w:t>Ж-3, Ж-Ш;</w:t>
      </w:r>
    </w:p>
    <w:p w:rsidR="00110FC1" w:rsidRPr="00110FC1" w:rsidRDefault="00110FC1" w:rsidP="00110FC1">
      <w:pPr>
        <w:shd w:val="clear" w:color="auto" w:fill="FFFFFF"/>
        <w:spacing w:line="254" w:lineRule="exact"/>
        <w:ind w:left="876"/>
        <w:rPr>
          <w:sz w:val="28"/>
          <w:szCs w:val="28"/>
        </w:rPr>
      </w:pPr>
      <w:proofErr w:type="gramStart"/>
      <w:r w:rsidRPr="00110FC1">
        <w:rPr>
          <w:b/>
          <w:bCs/>
          <w:spacing w:val="5"/>
          <w:sz w:val="28"/>
          <w:szCs w:val="28"/>
        </w:rPr>
        <w:t>Ч-С</w:t>
      </w:r>
      <w:proofErr w:type="gramEnd"/>
      <w:r w:rsidRPr="00110FC1">
        <w:rPr>
          <w:b/>
          <w:bCs/>
          <w:spacing w:val="5"/>
          <w:sz w:val="28"/>
          <w:szCs w:val="28"/>
        </w:rPr>
        <w:t>, Ч-Т', Ч-Щ;</w:t>
      </w:r>
    </w:p>
    <w:p w:rsidR="00110FC1" w:rsidRPr="00110FC1" w:rsidRDefault="00110FC1" w:rsidP="00110FC1">
      <w:pPr>
        <w:shd w:val="clear" w:color="auto" w:fill="FFFFFF"/>
        <w:spacing w:line="254" w:lineRule="exact"/>
        <w:ind w:left="883"/>
        <w:rPr>
          <w:sz w:val="28"/>
          <w:szCs w:val="28"/>
        </w:rPr>
      </w:pPr>
      <w:r w:rsidRPr="00110FC1">
        <w:rPr>
          <w:b/>
          <w:bCs/>
          <w:spacing w:val="7"/>
          <w:sz w:val="28"/>
          <w:szCs w:val="28"/>
        </w:rPr>
        <w:t>Щ-С, Щ-Т', Щ-Ч, Щ-Ш;</w:t>
      </w:r>
    </w:p>
    <w:p w:rsidR="00110FC1" w:rsidRPr="00110FC1" w:rsidRDefault="00110FC1" w:rsidP="00110FC1">
      <w:pPr>
        <w:shd w:val="clear" w:color="auto" w:fill="FFFFFF"/>
        <w:spacing w:before="2" w:line="254" w:lineRule="exact"/>
        <w:ind w:left="881"/>
        <w:rPr>
          <w:sz w:val="28"/>
          <w:szCs w:val="28"/>
        </w:rPr>
      </w:pPr>
      <w:r w:rsidRPr="00110FC1">
        <w:rPr>
          <w:b/>
          <w:bCs/>
          <w:spacing w:val="3"/>
          <w:sz w:val="28"/>
          <w:szCs w:val="28"/>
        </w:rPr>
        <w:t>Р-Л, Р-Р', Р'-Л', Р'-Й, Л'-Л;</w:t>
      </w:r>
    </w:p>
    <w:p w:rsidR="00110FC1" w:rsidRPr="00110FC1" w:rsidRDefault="00110FC1" w:rsidP="00110FC1">
      <w:pPr>
        <w:shd w:val="clear" w:color="auto" w:fill="FFFFFF"/>
        <w:tabs>
          <w:tab w:val="left" w:pos="533"/>
        </w:tabs>
        <w:spacing w:before="14" w:line="240" w:lineRule="exact"/>
        <w:ind w:left="24" w:firstLine="283"/>
        <w:jc w:val="both"/>
        <w:rPr>
          <w:sz w:val="28"/>
          <w:szCs w:val="28"/>
        </w:rPr>
      </w:pPr>
      <w:r w:rsidRPr="00110FC1">
        <w:rPr>
          <w:b/>
          <w:bCs/>
          <w:spacing w:val="-19"/>
          <w:sz w:val="28"/>
          <w:szCs w:val="28"/>
        </w:rPr>
        <w:t>6.</w:t>
      </w:r>
      <w:r w:rsidRPr="00110FC1">
        <w:rPr>
          <w:b/>
          <w:bCs/>
          <w:sz w:val="28"/>
          <w:szCs w:val="28"/>
        </w:rPr>
        <w:tab/>
      </w:r>
      <w:r w:rsidRPr="00110FC1">
        <w:rPr>
          <w:b/>
          <w:bCs/>
          <w:spacing w:val="-10"/>
          <w:sz w:val="28"/>
          <w:szCs w:val="28"/>
        </w:rPr>
        <w:t xml:space="preserve">Автоматизация звуков в спонтанной речи   </w:t>
      </w:r>
      <w:r w:rsidRPr="00110FC1">
        <w:rPr>
          <w:spacing w:val="-10"/>
          <w:sz w:val="28"/>
          <w:szCs w:val="28"/>
        </w:rPr>
        <w:t>(в диалогичес</w:t>
      </w:r>
      <w:r w:rsidRPr="00110FC1">
        <w:rPr>
          <w:spacing w:val="4"/>
          <w:sz w:val="28"/>
          <w:szCs w:val="28"/>
        </w:rPr>
        <w:t>кой речи, в играх, развлечениях, режимных моментах, экс</w:t>
      </w:r>
      <w:r w:rsidRPr="00110FC1">
        <w:rPr>
          <w:spacing w:val="-1"/>
          <w:sz w:val="28"/>
          <w:szCs w:val="28"/>
        </w:rPr>
        <w:t>курсиях, труде...).</w:t>
      </w:r>
    </w:p>
    <w:p w:rsidR="00110FC1" w:rsidRPr="00110FC1" w:rsidRDefault="00110FC1" w:rsidP="00110FC1">
      <w:pPr>
        <w:shd w:val="clear" w:color="auto" w:fill="FFFFFF"/>
        <w:spacing w:before="146" w:line="245" w:lineRule="exact"/>
        <w:ind w:left="290" w:right="72" w:hanging="278"/>
        <w:jc w:val="both"/>
        <w:rPr>
          <w:sz w:val="28"/>
          <w:szCs w:val="28"/>
        </w:rPr>
      </w:pPr>
      <w:r w:rsidRPr="00110FC1">
        <w:rPr>
          <w:b/>
          <w:bCs/>
          <w:w w:val="89"/>
          <w:sz w:val="28"/>
          <w:szCs w:val="28"/>
          <w:lang w:val="en-US"/>
        </w:rPr>
        <w:t>III</w:t>
      </w:r>
      <w:r w:rsidRPr="00110FC1">
        <w:rPr>
          <w:b/>
          <w:bCs/>
          <w:w w:val="89"/>
          <w:sz w:val="28"/>
          <w:szCs w:val="28"/>
        </w:rPr>
        <w:t>. Совершенствование фонематического восприятия и навы</w:t>
      </w:r>
      <w:r w:rsidRPr="00110FC1">
        <w:rPr>
          <w:b/>
          <w:bCs/>
          <w:w w:val="89"/>
          <w:sz w:val="28"/>
          <w:szCs w:val="28"/>
        </w:rPr>
        <w:softHyphen/>
      </w:r>
      <w:r w:rsidRPr="00110FC1">
        <w:rPr>
          <w:b/>
          <w:bCs/>
          <w:spacing w:val="-1"/>
          <w:w w:val="89"/>
          <w:sz w:val="28"/>
          <w:szCs w:val="28"/>
        </w:rPr>
        <w:t>ков звукового анализа и синтеза параллельно с коррекцией звукопроизношения.</w:t>
      </w:r>
    </w:p>
    <w:p w:rsidR="00110FC1" w:rsidRPr="00110FC1" w:rsidRDefault="00110FC1" w:rsidP="00110FC1">
      <w:pPr>
        <w:shd w:val="clear" w:color="auto" w:fill="FFFFFF"/>
        <w:spacing w:before="134" w:line="257" w:lineRule="exact"/>
        <w:ind w:left="283" w:right="82" w:hanging="271"/>
        <w:jc w:val="both"/>
        <w:rPr>
          <w:sz w:val="28"/>
          <w:szCs w:val="28"/>
        </w:rPr>
      </w:pPr>
      <w:r w:rsidRPr="00110FC1">
        <w:rPr>
          <w:b/>
          <w:bCs/>
          <w:w w:val="89"/>
          <w:sz w:val="28"/>
          <w:szCs w:val="28"/>
          <w:lang w:val="en-US"/>
        </w:rPr>
        <w:t>I</w:t>
      </w:r>
      <w:r w:rsidRPr="00110FC1">
        <w:rPr>
          <w:b/>
          <w:bCs/>
          <w:spacing w:val="-2"/>
          <w:w w:val="89"/>
          <w:sz w:val="28"/>
          <w:szCs w:val="28"/>
        </w:rPr>
        <w:t>У. Систематические упражнения на развитие внимания, памя</w:t>
      </w:r>
      <w:r w:rsidRPr="00110FC1">
        <w:rPr>
          <w:b/>
          <w:bCs/>
          <w:spacing w:val="-2"/>
          <w:w w:val="89"/>
          <w:sz w:val="28"/>
          <w:szCs w:val="28"/>
        </w:rPr>
        <w:softHyphen/>
      </w:r>
      <w:r w:rsidRPr="00110FC1">
        <w:rPr>
          <w:b/>
          <w:bCs/>
          <w:spacing w:val="1"/>
          <w:w w:val="89"/>
          <w:sz w:val="28"/>
          <w:szCs w:val="28"/>
        </w:rPr>
        <w:t>ти, мышления на отработанном в произношении материале.</w:t>
      </w:r>
    </w:p>
    <w:p w:rsidR="00110FC1" w:rsidRPr="00110FC1" w:rsidRDefault="00110FC1" w:rsidP="00110FC1">
      <w:pPr>
        <w:shd w:val="clear" w:color="auto" w:fill="FFFFFF"/>
        <w:spacing w:before="106" w:line="233" w:lineRule="exact"/>
        <w:ind w:left="283" w:right="86" w:hanging="283"/>
        <w:jc w:val="both"/>
        <w:rPr>
          <w:sz w:val="28"/>
          <w:szCs w:val="28"/>
        </w:rPr>
      </w:pPr>
      <w:r w:rsidRPr="00110FC1">
        <w:rPr>
          <w:b/>
          <w:bCs/>
          <w:spacing w:val="-3"/>
          <w:w w:val="89"/>
          <w:sz w:val="28"/>
          <w:szCs w:val="28"/>
          <w:lang w:val="en-US"/>
        </w:rPr>
        <w:t>V</w:t>
      </w:r>
      <w:r w:rsidRPr="00110FC1">
        <w:rPr>
          <w:b/>
          <w:bCs/>
          <w:spacing w:val="-3"/>
          <w:w w:val="89"/>
          <w:sz w:val="28"/>
          <w:szCs w:val="28"/>
        </w:rPr>
        <w:t>. Развитие связной выразительной речи на базе правильно про</w:t>
      </w:r>
      <w:r w:rsidRPr="00110FC1">
        <w:rPr>
          <w:b/>
          <w:bCs/>
          <w:spacing w:val="-3"/>
          <w:w w:val="89"/>
          <w:sz w:val="28"/>
          <w:szCs w:val="28"/>
        </w:rPr>
        <w:softHyphen/>
      </w:r>
      <w:r w:rsidRPr="00110FC1">
        <w:rPr>
          <w:b/>
          <w:bCs/>
          <w:w w:val="89"/>
          <w:sz w:val="28"/>
          <w:szCs w:val="28"/>
        </w:rPr>
        <w:t>износимых звуков.</w:t>
      </w:r>
    </w:p>
    <w:p w:rsidR="00110FC1" w:rsidRPr="00110FC1" w:rsidRDefault="00110FC1" w:rsidP="00110FC1">
      <w:pPr>
        <w:shd w:val="clear" w:color="auto" w:fill="FFFFFF"/>
        <w:spacing w:before="19" w:line="247" w:lineRule="exact"/>
        <w:ind w:left="557" w:right="1231"/>
        <w:jc w:val="both"/>
        <w:rPr>
          <w:spacing w:val="-1"/>
          <w:sz w:val="28"/>
          <w:szCs w:val="28"/>
        </w:rPr>
      </w:pPr>
      <w:r w:rsidRPr="00110FC1">
        <w:rPr>
          <w:spacing w:val="-2"/>
          <w:sz w:val="28"/>
          <w:szCs w:val="28"/>
        </w:rPr>
        <w:t xml:space="preserve">Лексические и грамматические упражнения: нормализация просодической стороны речи; </w:t>
      </w:r>
      <w:r w:rsidRPr="00110FC1">
        <w:rPr>
          <w:spacing w:val="-1"/>
          <w:sz w:val="28"/>
          <w:szCs w:val="28"/>
        </w:rPr>
        <w:t>обучение рассказыванию.</w:t>
      </w:r>
    </w:p>
    <w:p w:rsidR="00110FC1" w:rsidRPr="00110FC1" w:rsidRDefault="00110FC1" w:rsidP="00110FC1">
      <w:pPr>
        <w:shd w:val="clear" w:color="auto" w:fill="FFFFFF"/>
        <w:spacing w:before="19" w:line="247" w:lineRule="exact"/>
        <w:ind w:left="557" w:right="1231"/>
        <w:jc w:val="both"/>
        <w:rPr>
          <w:spacing w:val="-1"/>
          <w:sz w:val="28"/>
          <w:szCs w:val="28"/>
        </w:rPr>
      </w:pPr>
    </w:p>
    <w:p w:rsidR="00110FC1" w:rsidRPr="00110FC1" w:rsidRDefault="00110FC1" w:rsidP="00110FC1">
      <w:pPr>
        <w:shd w:val="clear" w:color="auto" w:fill="FFFFFF"/>
        <w:spacing w:before="50" w:line="314" w:lineRule="exact"/>
        <w:ind w:right="89"/>
        <w:jc w:val="center"/>
        <w:rPr>
          <w:b/>
          <w:bCs/>
          <w:spacing w:val="21"/>
          <w:sz w:val="28"/>
          <w:szCs w:val="28"/>
        </w:rPr>
      </w:pPr>
    </w:p>
    <w:p w:rsidR="00110FC1" w:rsidRPr="00110FC1" w:rsidRDefault="00110FC1" w:rsidP="00110FC1">
      <w:pPr>
        <w:shd w:val="clear" w:color="auto" w:fill="FFFFFF"/>
        <w:spacing w:before="50" w:line="314" w:lineRule="exact"/>
        <w:ind w:right="89"/>
        <w:jc w:val="center"/>
        <w:rPr>
          <w:b/>
          <w:bCs/>
          <w:spacing w:val="21"/>
          <w:sz w:val="28"/>
          <w:szCs w:val="28"/>
        </w:rPr>
      </w:pPr>
    </w:p>
    <w:p w:rsidR="00110FC1" w:rsidRPr="00110FC1" w:rsidRDefault="00110FC1" w:rsidP="00110FC1">
      <w:pPr>
        <w:shd w:val="clear" w:color="auto" w:fill="FFFFFF"/>
        <w:spacing w:before="50" w:line="314" w:lineRule="exact"/>
        <w:ind w:right="89"/>
        <w:jc w:val="center"/>
        <w:rPr>
          <w:b/>
          <w:bCs/>
          <w:spacing w:val="21"/>
          <w:sz w:val="28"/>
          <w:szCs w:val="28"/>
        </w:rPr>
      </w:pPr>
      <w:r w:rsidRPr="00110FC1">
        <w:rPr>
          <w:b/>
          <w:bCs/>
          <w:spacing w:val="21"/>
          <w:sz w:val="28"/>
          <w:szCs w:val="28"/>
        </w:rPr>
        <w:t>Структура индивидуального занятия по коррекции звукопроизношения.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>Организационный момент.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>Артикуляционная гимнастика в считалках, в стихотворениях.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>Дыхательные упражнения.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>Постановка дефектных звуков.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 xml:space="preserve">Упражнения 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lastRenderedPageBreak/>
        <w:t>Упражнения и игры на автоматизацию поставленных звуков (изолированно, в слогах, в словах, в предложениях).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>Упражнения на развитие мелкой моторики рук (штриховки, массаж пальцев, самомассаж рук).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>Упражнения на развитие внимания и памяти – игры «запомни, повтори», «Что изменилось, чего не стало?».</w:t>
      </w:r>
    </w:p>
    <w:p w:rsidR="00110FC1" w:rsidRPr="00110FC1" w:rsidRDefault="00110FC1" w:rsidP="00110FC1">
      <w:pPr>
        <w:numPr>
          <w:ilvl w:val="0"/>
          <w:numId w:val="12"/>
        </w:numPr>
        <w:shd w:val="clear" w:color="auto" w:fill="FFFFFF"/>
        <w:spacing w:before="50" w:after="200" w:line="314" w:lineRule="exact"/>
        <w:ind w:right="89"/>
        <w:rPr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>Упражнения на развитие фонематического восприятия.</w:t>
      </w:r>
    </w:p>
    <w:p w:rsidR="00110FC1" w:rsidRPr="00110FC1" w:rsidRDefault="00110FC1" w:rsidP="00110FC1">
      <w:pPr>
        <w:shd w:val="clear" w:color="auto" w:fill="FFFFFF"/>
        <w:spacing w:before="50" w:line="314" w:lineRule="exact"/>
        <w:ind w:left="360" w:right="89"/>
        <w:rPr>
          <w:b/>
          <w:bCs/>
          <w:spacing w:val="21"/>
          <w:sz w:val="28"/>
          <w:szCs w:val="28"/>
        </w:rPr>
      </w:pPr>
      <w:r w:rsidRPr="00110FC1">
        <w:rPr>
          <w:spacing w:val="21"/>
          <w:sz w:val="28"/>
          <w:szCs w:val="28"/>
        </w:rPr>
        <w:t xml:space="preserve">10. Итог занятия. </w:t>
      </w:r>
    </w:p>
    <w:p w:rsidR="00110FC1" w:rsidRDefault="00110FC1" w:rsidP="00110FC1">
      <w:pPr>
        <w:shd w:val="clear" w:color="auto" w:fill="FFFFFF"/>
        <w:spacing w:before="19" w:line="247" w:lineRule="exact"/>
        <w:ind w:left="557" w:right="1231"/>
        <w:jc w:val="both"/>
        <w:rPr>
          <w:spacing w:val="-1"/>
          <w:sz w:val="28"/>
          <w:szCs w:val="28"/>
        </w:rPr>
      </w:pPr>
    </w:p>
    <w:p w:rsidR="00110FC1" w:rsidRDefault="00110FC1" w:rsidP="00110FC1">
      <w:pPr>
        <w:shd w:val="clear" w:color="auto" w:fill="FFFFFF"/>
        <w:spacing w:before="19" w:line="247" w:lineRule="exact"/>
        <w:ind w:left="557" w:right="1231"/>
        <w:jc w:val="both"/>
        <w:rPr>
          <w:spacing w:val="-1"/>
          <w:sz w:val="28"/>
          <w:szCs w:val="28"/>
        </w:rPr>
      </w:pPr>
    </w:p>
    <w:p w:rsidR="00110FC1" w:rsidRDefault="00110FC1" w:rsidP="00110FC1">
      <w:pPr>
        <w:shd w:val="clear" w:color="auto" w:fill="FFFFFF"/>
        <w:spacing w:before="19" w:line="247" w:lineRule="exact"/>
        <w:ind w:left="557" w:right="1231"/>
        <w:jc w:val="both"/>
        <w:rPr>
          <w:spacing w:val="-1"/>
          <w:sz w:val="28"/>
          <w:szCs w:val="28"/>
        </w:rPr>
      </w:pPr>
    </w:p>
    <w:p w:rsidR="00110FC1" w:rsidRPr="009155B5" w:rsidRDefault="00110FC1" w:rsidP="00110FC1">
      <w:pPr>
        <w:shd w:val="clear" w:color="auto" w:fill="FFFFFF"/>
        <w:spacing w:before="19" w:line="247" w:lineRule="exact"/>
        <w:ind w:left="557" w:right="1231"/>
        <w:jc w:val="both"/>
        <w:rPr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</w:p>
    <w:p w:rsidR="00211D4F" w:rsidRDefault="00211D4F" w:rsidP="00110FC1">
      <w:pPr>
        <w:jc w:val="center"/>
        <w:rPr>
          <w:b/>
          <w:bCs/>
          <w:sz w:val="28"/>
          <w:szCs w:val="28"/>
        </w:rPr>
      </w:pPr>
    </w:p>
    <w:p w:rsidR="00211D4F" w:rsidRDefault="00211D4F" w:rsidP="00110FC1">
      <w:pPr>
        <w:jc w:val="center"/>
        <w:rPr>
          <w:b/>
          <w:bCs/>
          <w:sz w:val="28"/>
          <w:szCs w:val="28"/>
        </w:rPr>
      </w:pPr>
    </w:p>
    <w:p w:rsidR="00211D4F" w:rsidRDefault="00211D4F" w:rsidP="00110FC1">
      <w:pPr>
        <w:jc w:val="center"/>
        <w:rPr>
          <w:b/>
          <w:bCs/>
          <w:sz w:val="28"/>
          <w:szCs w:val="28"/>
        </w:rPr>
      </w:pPr>
    </w:p>
    <w:p w:rsidR="00211D4F" w:rsidRDefault="00211D4F" w:rsidP="00110FC1">
      <w:pPr>
        <w:jc w:val="center"/>
        <w:rPr>
          <w:b/>
          <w:bCs/>
          <w:sz w:val="28"/>
          <w:szCs w:val="28"/>
        </w:rPr>
      </w:pPr>
    </w:p>
    <w:p w:rsidR="00110FC1" w:rsidRDefault="00110FC1" w:rsidP="00110FC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ЛИТЕРАТУРА: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Т.Б. Филичева, Т. В. Туманова. Формирование звукопроизношения у дошкольников. М: МГОПИ, 1993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Т.Б. Филичева,  Г. В. Чиркина. Программа обучения и воспитания детей с фонетико-фонематическим недоразвитием речи.  М: МГОПИ,    1993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 В. Коноваленко, С. В. Коноваленко. Индивидуально-подгрупповая работа по коррекции звукопроизношения. М: «Гном – Пресс», 1998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 С. Лопухина. Логопедия. </w:t>
      </w:r>
      <w:proofErr w:type="gramStart"/>
      <w:r>
        <w:rPr>
          <w:rFonts w:ascii="Times New Roman" w:hAnsi="Times New Roman" w:cs="Times New Roman"/>
          <w:sz w:val="28"/>
          <w:szCs w:val="28"/>
        </w:rPr>
        <w:t>С-Пб</w:t>
      </w:r>
      <w:proofErr w:type="gramEnd"/>
      <w:r>
        <w:rPr>
          <w:rFonts w:ascii="Times New Roman" w:hAnsi="Times New Roman" w:cs="Times New Roman"/>
          <w:sz w:val="28"/>
          <w:szCs w:val="28"/>
        </w:rPr>
        <w:t>: «Дельта», 1998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Цвынтарный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Играем, слушаем, подражаем – звуки получаем», </w:t>
      </w:r>
      <w:proofErr w:type="gramStart"/>
      <w:r>
        <w:rPr>
          <w:rFonts w:ascii="Times New Roman" w:hAnsi="Times New Roman" w:cs="Times New Roman"/>
          <w:sz w:val="28"/>
          <w:szCs w:val="28"/>
        </w:rPr>
        <w:t>С-Пб</w:t>
      </w:r>
      <w:proofErr w:type="gramEnd"/>
      <w:r>
        <w:rPr>
          <w:rFonts w:ascii="Times New Roman" w:hAnsi="Times New Roman" w:cs="Times New Roman"/>
          <w:sz w:val="28"/>
          <w:szCs w:val="28"/>
        </w:rPr>
        <w:t>: «Лань», 1999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Мелихова.Речь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дошкольника и ее исправление. М: «Просвещение» , 1967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 С. Лопухина. Логопедия 550 занимательных упражнений для развития речи. М: «Аквариум» , 1995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Рабочие тетради по развитию речи на звуки. Н. 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Новотворцева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Ярославль: «Академия развития» 1996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 И. Максаков. Правильно говорит ваш ребенок,  М: «Просвещение»,  1996  г.</w:t>
      </w:r>
    </w:p>
    <w:p w:rsid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Л. Н. Зуева, Н. Ю. Костылева. Логопедия для дошкольников. М., 2003</w:t>
      </w:r>
    </w:p>
    <w:p w:rsidR="00110FC1" w:rsidRPr="00110FC1" w:rsidRDefault="00110FC1" w:rsidP="00110FC1">
      <w:pPr>
        <w:pStyle w:val="a7"/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110FC1">
        <w:rPr>
          <w:rFonts w:ascii="Times New Roman" w:hAnsi="Times New Roman" w:cs="Times New Roman"/>
          <w:sz w:val="28"/>
          <w:szCs w:val="28"/>
        </w:rPr>
        <w:t xml:space="preserve"> О. П. Солошенко, Упражнения и игры на автоматизацию поставленных звуков. М., 2003</w:t>
      </w:r>
    </w:p>
    <w:p w:rsidR="00064FC5" w:rsidRDefault="00110FC1" w:rsidP="00110FC1">
      <w:pPr>
        <w:pStyle w:val="a7"/>
        <w:ind w:left="1440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064FC5" w:rsidSect="002F4AE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72ABB"/>
    <w:multiLevelType w:val="hybridMultilevel"/>
    <w:tmpl w:val="95E85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077A21"/>
    <w:multiLevelType w:val="hybridMultilevel"/>
    <w:tmpl w:val="22462F82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5534D6"/>
    <w:multiLevelType w:val="hybridMultilevel"/>
    <w:tmpl w:val="5EC63C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37B19"/>
    <w:multiLevelType w:val="hybridMultilevel"/>
    <w:tmpl w:val="5E7E65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6561C9"/>
    <w:multiLevelType w:val="multilevel"/>
    <w:tmpl w:val="7186A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AD4E0D"/>
    <w:multiLevelType w:val="multilevel"/>
    <w:tmpl w:val="38709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093599"/>
    <w:multiLevelType w:val="hybridMultilevel"/>
    <w:tmpl w:val="60F28B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2F590B"/>
    <w:multiLevelType w:val="multilevel"/>
    <w:tmpl w:val="6828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3D93139"/>
    <w:multiLevelType w:val="multilevel"/>
    <w:tmpl w:val="22346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AC5C07"/>
    <w:multiLevelType w:val="hybridMultilevel"/>
    <w:tmpl w:val="8DD00F50"/>
    <w:lvl w:ilvl="0" w:tplc="0B3670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8BD111A"/>
    <w:multiLevelType w:val="multilevel"/>
    <w:tmpl w:val="81F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696BA1"/>
    <w:multiLevelType w:val="multilevel"/>
    <w:tmpl w:val="9AB82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2C65506"/>
    <w:multiLevelType w:val="hybridMultilevel"/>
    <w:tmpl w:val="43BA9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7"/>
  </w:num>
  <w:num w:numId="5">
    <w:abstractNumId w:val="11"/>
  </w:num>
  <w:num w:numId="6">
    <w:abstractNumId w:val="8"/>
  </w:num>
  <w:num w:numId="7">
    <w:abstractNumId w:val="10"/>
  </w:num>
  <w:num w:numId="8">
    <w:abstractNumId w:val="6"/>
  </w:num>
  <w:num w:numId="9">
    <w:abstractNumId w:val="2"/>
  </w:num>
  <w:num w:numId="10">
    <w:abstractNumId w:val="4"/>
  </w:num>
  <w:num w:numId="11">
    <w:abstractNumId w:val="1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FC1"/>
    <w:rsid w:val="00064FC5"/>
    <w:rsid w:val="000C4BC9"/>
    <w:rsid w:val="00110FC1"/>
    <w:rsid w:val="00211D4F"/>
    <w:rsid w:val="00333724"/>
    <w:rsid w:val="00423603"/>
    <w:rsid w:val="0042734D"/>
    <w:rsid w:val="00537916"/>
    <w:rsid w:val="005B2626"/>
    <w:rsid w:val="00711B9A"/>
    <w:rsid w:val="00785E5A"/>
    <w:rsid w:val="009D3B10"/>
    <w:rsid w:val="00A94E22"/>
    <w:rsid w:val="00B7607F"/>
    <w:rsid w:val="00D364B1"/>
    <w:rsid w:val="00DF02B2"/>
    <w:rsid w:val="00EE31C8"/>
    <w:rsid w:val="00F83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E973A"/>
  <w15:docId w15:val="{BBC70371-239F-42C9-ABA6-85133C2E5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F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99"/>
    <w:qFormat/>
    <w:rsid w:val="00110FC1"/>
    <w:rPr>
      <w:b/>
      <w:bCs/>
    </w:rPr>
  </w:style>
  <w:style w:type="paragraph" w:styleId="a4">
    <w:name w:val="Normal (Web)"/>
    <w:basedOn w:val="a"/>
    <w:uiPriority w:val="99"/>
    <w:rsid w:val="00110FC1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110FC1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basedOn w:val="a0"/>
    <w:qFormat/>
    <w:rsid w:val="00110FC1"/>
    <w:rPr>
      <w:i/>
      <w:iCs/>
    </w:rPr>
  </w:style>
  <w:style w:type="paragraph" w:styleId="a7">
    <w:name w:val="List Paragraph"/>
    <w:basedOn w:val="a"/>
    <w:uiPriority w:val="99"/>
    <w:qFormat/>
    <w:rsid w:val="00110FC1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1883</Words>
  <Characters>10736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Vika</cp:lastModifiedBy>
  <cp:revision>2</cp:revision>
  <dcterms:created xsi:type="dcterms:W3CDTF">2021-10-29T11:54:00Z</dcterms:created>
  <dcterms:modified xsi:type="dcterms:W3CDTF">2021-10-29T11:54:00Z</dcterms:modified>
</cp:coreProperties>
</file>