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CD9" w:rsidRPr="0066609B" w:rsidRDefault="002F7CD9" w:rsidP="002F7CD9">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ЧАСТНОЕ УЧРЕЖДЕНИЕ</w:t>
      </w:r>
      <w:r>
        <w:rPr>
          <w:rFonts w:ascii="Book Antiqua" w:hAnsi="Book Antiqua" w:cs="Courier New"/>
          <w:sz w:val="24"/>
          <w:szCs w:val="24"/>
        </w:rPr>
        <w:t xml:space="preserve"> ДОПОЛНИТЕЛЬНОГО ОБРАЗОВАНИЯ</w:t>
      </w:r>
      <w:r w:rsidRPr="0066609B">
        <w:rPr>
          <w:rFonts w:ascii="Book Antiqua" w:hAnsi="Book Antiqua" w:cs="Courier New"/>
          <w:sz w:val="24"/>
          <w:szCs w:val="24"/>
        </w:rPr>
        <w:t xml:space="preserve"> </w:t>
      </w:r>
    </w:p>
    <w:p w:rsidR="002F7CD9" w:rsidRDefault="002F7CD9" w:rsidP="002F7CD9">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«ДЕТСКИЙ УЧЕБНЫЙ ЦЕНТР «МАЛЫШКИ»</w:t>
      </w:r>
    </w:p>
    <w:p w:rsidR="002F7CD9" w:rsidRDefault="002F7CD9" w:rsidP="002F7CD9">
      <w:pPr>
        <w:widowControl w:val="0"/>
        <w:autoSpaceDE w:val="0"/>
        <w:autoSpaceDN w:val="0"/>
        <w:adjustRightInd w:val="0"/>
        <w:spacing w:after="0" w:line="360" w:lineRule="auto"/>
        <w:jc w:val="center"/>
        <w:rPr>
          <w:rFonts w:ascii="Book Antiqua" w:hAnsi="Book Antiqua" w:cs="Courier New"/>
          <w:sz w:val="24"/>
          <w:szCs w:val="24"/>
        </w:rPr>
      </w:pPr>
    </w:p>
    <w:p w:rsidR="002F7CD9" w:rsidRPr="001F73BE" w:rsidRDefault="001F73BE" w:rsidP="001F73BE">
      <w:pPr>
        <w:pStyle w:val="a3"/>
        <w:rPr>
          <w:rFonts w:ascii="Times New Roman" w:hAnsi="Times New Roman"/>
        </w:rPr>
      </w:pPr>
      <w:r>
        <w:tab/>
      </w:r>
      <w:r w:rsidRPr="001F73BE">
        <w:rPr>
          <w:rFonts w:ascii="Times New Roman" w:hAnsi="Times New Roman"/>
        </w:rPr>
        <w:tab/>
      </w:r>
      <w:r w:rsidR="002F7CD9" w:rsidRPr="001F73BE">
        <w:rPr>
          <w:rFonts w:ascii="Times New Roman" w:hAnsi="Times New Roman"/>
        </w:rPr>
        <w:tab/>
      </w:r>
    </w:p>
    <w:p w:rsidR="00BC224D" w:rsidRPr="00430B7D" w:rsidRDefault="002F7CD9" w:rsidP="00BC224D">
      <w:pPr>
        <w:pStyle w:val="a3"/>
        <w:jc w:val="right"/>
        <w:rPr>
          <w:rFonts w:ascii="Times New Roman" w:hAnsi="Times New Roman"/>
          <w:sz w:val="24"/>
        </w:rPr>
      </w:pPr>
      <w:r>
        <w:rPr>
          <w:rFonts w:ascii="Times New Roman" w:hAnsi="Times New Roman"/>
          <w:sz w:val="24"/>
        </w:rPr>
        <w:t xml:space="preserve">                    </w:t>
      </w:r>
      <w:r w:rsidR="001F73BE">
        <w:rPr>
          <w:rFonts w:ascii="Times New Roman" w:hAnsi="Times New Roman"/>
          <w:sz w:val="24"/>
        </w:rPr>
        <w:t xml:space="preserve">                                      </w:t>
      </w:r>
      <w:r w:rsidR="00BC224D">
        <w:rPr>
          <w:rFonts w:ascii="Times New Roman" w:hAnsi="Times New Roman"/>
          <w:sz w:val="24"/>
        </w:rPr>
        <w:t xml:space="preserve">                                                         </w:t>
      </w:r>
      <w:r w:rsidR="00BC224D" w:rsidRPr="00430B7D">
        <w:rPr>
          <w:rFonts w:ascii="Times New Roman" w:hAnsi="Times New Roman"/>
          <w:sz w:val="24"/>
        </w:rPr>
        <w:t>Утверждено</w:t>
      </w:r>
    </w:p>
    <w:p w:rsidR="00BC224D" w:rsidRDefault="00BC224D" w:rsidP="00BC224D">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Приказом</w:t>
      </w:r>
      <w:r>
        <w:t xml:space="preserve">   </w:t>
      </w:r>
      <w:r>
        <w:rPr>
          <w:rFonts w:ascii="Times New Roman" w:hAnsi="Times New Roman"/>
          <w:sz w:val="24"/>
        </w:rPr>
        <w:t>ЧУДО «Детский</w:t>
      </w:r>
    </w:p>
    <w:p w:rsidR="00BC224D" w:rsidRPr="00C20A76" w:rsidRDefault="00BC224D" w:rsidP="00BC224D">
      <w:pPr>
        <w:pStyle w:val="a3"/>
        <w:jc w:val="right"/>
        <w:rPr>
          <w:rFonts w:ascii="Times New Roman" w:hAnsi="Times New Roman"/>
        </w:rPr>
      </w:pPr>
      <w:r>
        <w:rPr>
          <w:rFonts w:ascii="Times New Roman" w:hAnsi="Times New Roman"/>
        </w:rPr>
        <w:t>у</w:t>
      </w:r>
      <w:r w:rsidRPr="00C20A76">
        <w:rPr>
          <w:rFonts w:ascii="Times New Roman" w:hAnsi="Times New Roman"/>
        </w:rPr>
        <w:t>чебный</w:t>
      </w:r>
      <w:r>
        <w:rPr>
          <w:rFonts w:ascii="Times New Roman" w:hAnsi="Times New Roman"/>
        </w:rPr>
        <w:t xml:space="preserve"> </w:t>
      </w:r>
      <w:r w:rsidRPr="00C20A76">
        <w:rPr>
          <w:rFonts w:ascii="Times New Roman" w:hAnsi="Times New Roman"/>
        </w:rPr>
        <w:t>центр    «Малышки»</w:t>
      </w:r>
    </w:p>
    <w:p w:rsidR="00BC224D" w:rsidRPr="00430B7D" w:rsidRDefault="00BC224D" w:rsidP="00BC224D">
      <w:pPr>
        <w:pStyle w:val="a3"/>
        <w:jc w:val="right"/>
        <w:rPr>
          <w:rFonts w:ascii="Times New Roman" w:hAnsi="Times New Roman"/>
          <w:sz w:val="24"/>
        </w:rPr>
      </w:pPr>
      <w:r>
        <w:tab/>
        <w:t xml:space="preserve">                                                                                     </w:t>
      </w:r>
      <w:r w:rsidRPr="00430B7D">
        <w:rPr>
          <w:rFonts w:ascii="Times New Roman" w:hAnsi="Times New Roman"/>
          <w:sz w:val="24"/>
        </w:rPr>
        <w:t xml:space="preserve">№ </w:t>
      </w:r>
      <w:r w:rsidR="00B567C5">
        <w:rPr>
          <w:rFonts w:ascii="Times New Roman" w:hAnsi="Times New Roman"/>
          <w:sz w:val="24"/>
        </w:rPr>
        <w:t>2</w:t>
      </w:r>
      <w:r>
        <w:rPr>
          <w:rFonts w:ascii="Times New Roman" w:hAnsi="Times New Roman"/>
          <w:sz w:val="24"/>
        </w:rPr>
        <w:t xml:space="preserve"> </w:t>
      </w:r>
      <w:r w:rsidRPr="00430B7D">
        <w:rPr>
          <w:rFonts w:ascii="Times New Roman" w:hAnsi="Times New Roman"/>
          <w:sz w:val="24"/>
        </w:rPr>
        <w:t xml:space="preserve">от </w:t>
      </w:r>
      <w:r w:rsidR="00685A4F">
        <w:rPr>
          <w:rFonts w:ascii="Times New Roman" w:hAnsi="Times New Roman"/>
          <w:sz w:val="24"/>
        </w:rPr>
        <w:t>2</w:t>
      </w:r>
      <w:r w:rsidR="00F60DBE">
        <w:rPr>
          <w:rFonts w:ascii="Times New Roman" w:hAnsi="Times New Roman"/>
          <w:sz w:val="24"/>
        </w:rPr>
        <w:t>8</w:t>
      </w:r>
      <w:r w:rsidR="00685A4F">
        <w:rPr>
          <w:rFonts w:ascii="Times New Roman" w:hAnsi="Times New Roman"/>
          <w:sz w:val="24"/>
        </w:rPr>
        <w:t>.0</w:t>
      </w:r>
      <w:r w:rsidR="00B567C5">
        <w:rPr>
          <w:rFonts w:ascii="Times New Roman" w:hAnsi="Times New Roman"/>
          <w:sz w:val="24"/>
        </w:rPr>
        <w:t>6</w:t>
      </w:r>
      <w:r>
        <w:rPr>
          <w:rFonts w:ascii="Times New Roman" w:hAnsi="Times New Roman"/>
          <w:sz w:val="24"/>
        </w:rPr>
        <w:t>.</w:t>
      </w:r>
      <w:r w:rsidRPr="00430B7D">
        <w:rPr>
          <w:rFonts w:ascii="Times New Roman" w:hAnsi="Times New Roman"/>
          <w:sz w:val="24"/>
        </w:rPr>
        <w:t>20</w:t>
      </w:r>
      <w:r w:rsidR="00B567C5">
        <w:rPr>
          <w:rFonts w:ascii="Times New Roman" w:hAnsi="Times New Roman"/>
          <w:sz w:val="24"/>
        </w:rPr>
        <w:t>2</w:t>
      </w:r>
      <w:r w:rsidR="00F60DBE">
        <w:rPr>
          <w:rFonts w:ascii="Times New Roman" w:hAnsi="Times New Roman"/>
          <w:sz w:val="24"/>
        </w:rPr>
        <w:t>1</w:t>
      </w:r>
      <w:r w:rsidRPr="00430B7D">
        <w:rPr>
          <w:rFonts w:ascii="Times New Roman" w:hAnsi="Times New Roman"/>
          <w:sz w:val="24"/>
        </w:rPr>
        <w:t xml:space="preserve"> г.</w:t>
      </w:r>
    </w:p>
    <w:p w:rsidR="002F7CD9" w:rsidRDefault="002F7CD9" w:rsidP="00BC224D">
      <w:pPr>
        <w:pStyle w:val="a3"/>
        <w:jc w:val="center"/>
        <w:rPr>
          <w:rFonts w:ascii="Book Antiqua" w:hAnsi="Book Antiqua" w:cs="Courier New"/>
          <w:sz w:val="24"/>
          <w:szCs w:val="24"/>
        </w:rPr>
      </w:pPr>
    </w:p>
    <w:p w:rsidR="00BC224D" w:rsidRPr="0066609B" w:rsidRDefault="00BC224D" w:rsidP="00BC224D">
      <w:pPr>
        <w:pStyle w:val="a3"/>
        <w:jc w:val="center"/>
        <w:rPr>
          <w:rFonts w:ascii="Book Antiqua" w:hAnsi="Book Antiqua" w:cs="Courier New"/>
          <w:sz w:val="24"/>
          <w:szCs w:val="24"/>
        </w:rPr>
      </w:pPr>
    </w:p>
    <w:p w:rsidR="002F7CD9" w:rsidRPr="006C6C5D" w:rsidRDefault="002F7CD9" w:rsidP="002F7CD9">
      <w:pPr>
        <w:widowControl w:val="0"/>
        <w:autoSpaceDE w:val="0"/>
        <w:autoSpaceDN w:val="0"/>
        <w:adjustRightInd w:val="0"/>
        <w:spacing w:after="0" w:line="360" w:lineRule="auto"/>
        <w:rPr>
          <w:rFonts w:ascii="Times New Roman" w:hAnsi="Times New Roman"/>
          <w:b/>
          <w:bCs/>
          <w:sz w:val="28"/>
          <w:szCs w:val="28"/>
        </w:rPr>
      </w:pPr>
    </w:p>
    <w:p w:rsidR="002F7CD9" w:rsidRDefault="002F7CD9" w:rsidP="002F7CD9">
      <w:pPr>
        <w:keepNext/>
        <w:widowControl w:val="0"/>
        <w:autoSpaceDE w:val="0"/>
        <w:autoSpaceDN w:val="0"/>
        <w:adjustRightInd w:val="0"/>
        <w:spacing w:after="0" w:line="360" w:lineRule="auto"/>
        <w:jc w:val="center"/>
        <w:rPr>
          <w:rFonts w:ascii="Times New Roman" w:hAnsi="Times New Roman"/>
          <w:b/>
          <w:bCs/>
          <w:sz w:val="28"/>
          <w:szCs w:val="32"/>
        </w:rPr>
      </w:pPr>
    </w:p>
    <w:p w:rsidR="002F7CD9" w:rsidRDefault="002F7CD9" w:rsidP="002F7CD9">
      <w:pPr>
        <w:keepNext/>
        <w:widowControl w:val="0"/>
        <w:autoSpaceDE w:val="0"/>
        <w:autoSpaceDN w:val="0"/>
        <w:adjustRightInd w:val="0"/>
        <w:spacing w:after="0" w:line="360" w:lineRule="auto"/>
        <w:jc w:val="center"/>
        <w:rPr>
          <w:rFonts w:ascii="Times New Roman" w:hAnsi="Times New Roman"/>
          <w:b/>
          <w:bCs/>
          <w:sz w:val="28"/>
          <w:szCs w:val="32"/>
        </w:rPr>
      </w:pPr>
    </w:p>
    <w:p w:rsidR="002F7CD9" w:rsidRDefault="002F7CD9" w:rsidP="002F7CD9">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ДОПОЛНИТЕЛЬНАЯ  ОБЩЕРАЗВИВАЮЩАЯ </w:t>
      </w:r>
    </w:p>
    <w:p w:rsidR="002F7CD9" w:rsidRPr="00841E35" w:rsidRDefault="002F7CD9" w:rsidP="002F7CD9">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 ПРОГРАММА</w:t>
      </w:r>
      <w:r>
        <w:rPr>
          <w:rFonts w:ascii="Times New Roman" w:hAnsi="Times New Roman"/>
          <w:b/>
          <w:bCs/>
          <w:sz w:val="28"/>
          <w:szCs w:val="32"/>
        </w:rPr>
        <w:t>:</w:t>
      </w:r>
    </w:p>
    <w:p w:rsidR="002F7CD9" w:rsidRPr="00841E35" w:rsidRDefault="002F7CD9" w:rsidP="002F7CD9">
      <w:pPr>
        <w:keepNext/>
        <w:widowControl w:val="0"/>
        <w:autoSpaceDE w:val="0"/>
        <w:autoSpaceDN w:val="0"/>
        <w:adjustRightInd w:val="0"/>
        <w:spacing w:after="0" w:line="360" w:lineRule="auto"/>
        <w:jc w:val="center"/>
        <w:rPr>
          <w:rFonts w:ascii="Times New Roman" w:hAnsi="Times New Roman"/>
          <w:b/>
          <w:bCs/>
          <w:sz w:val="32"/>
          <w:szCs w:val="32"/>
        </w:rPr>
      </w:pPr>
      <w:r w:rsidRPr="00841E35">
        <w:rPr>
          <w:rFonts w:ascii="Times New Roman" w:hAnsi="Times New Roman"/>
          <w:b/>
          <w:bCs/>
          <w:sz w:val="32"/>
          <w:szCs w:val="32"/>
        </w:rPr>
        <w:t xml:space="preserve"> «</w:t>
      </w:r>
      <w:r w:rsidR="007B1812">
        <w:rPr>
          <w:rFonts w:ascii="Times New Roman" w:hAnsi="Times New Roman"/>
          <w:b/>
          <w:bCs/>
          <w:sz w:val="32"/>
          <w:szCs w:val="32"/>
        </w:rPr>
        <w:t>ОБЖ (основы безопасности жизни)</w:t>
      </w:r>
      <w:r w:rsidRPr="00841E35">
        <w:rPr>
          <w:rFonts w:ascii="Times New Roman" w:hAnsi="Times New Roman"/>
          <w:b/>
          <w:bCs/>
          <w:sz w:val="32"/>
          <w:szCs w:val="32"/>
        </w:rPr>
        <w:t xml:space="preserve">» </w:t>
      </w:r>
    </w:p>
    <w:p w:rsidR="002F7CD9" w:rsidRPr="00B71083" w:rsidRDefault="002F7CD9" w:rsidP="002F7CD9">
      <w:pPr>
        <w:keepNext/>
        <w:widowControl w:val="0"/>
        <w:autoSpaceDE w:val="0"/>
        <w:autoSpaceDN w:val="0"/>
        <w:adjustRightInd w:val="0"/>
        <w:spacing w:after="0" w:line="360" w:lineRule="auto"/>
        <w:jc w:val="center"/>
        <w:rPr>
          <w:rFonts w:ascii="Times New Roman" w:hAnsi="Times New Roman"/>
          <w:bCs/>
          <w:sz w:val="28"/>
          <w:szCs w:val="28"/>
        </w:rPr>
      </w:pPr>
      <w:r w:rsidRPr="00B71083">
        <w:rPr>
          <w:rFonts w:ascii="Times New Roman" w:hAnsi="Times New Roman"/>
          <w:bCs/>
          <w:sz w:val="28"/>
          <w:szCs w:val="28"/>
        </w:rPr>
        <w:t xml:space="preserve"> (</w:t>
      </w:r>
      <w:r>
        <w:rPr>
          <w:rFonts w:ascii="Times New Roman" w:hAnsi="Times New Roman"/>
          <w:bCs/>
          <w:sz w:val="28"/>
          <w:szCs w:val="28"/>
        </w:rPr>
        <w:t>социально-</w:t>
      </w:r>
      <w:r w:rsidR="00F60DBE">
        <w:rPr>
          <w:rFonts w:ascii="Times New Roman" w:hAnsi="Times New Roman"/>
          <w:bCs/>
          <w:sz w:val="28"/>
          <w:szCs w:val="28"/>
        </w:rPr>
        <w:t>гуманитарная</w:t>
      </w:r>
      <w:r w:rsidRPr="00B71083">
        <w:rPr>
          <w:rFonts w:ascii="Times New Roman" w:hAnsi="Times New Roman"/>
          <w:bCs/>
          <w:sz w:val="28"/>
          <w:szCs w:val="28"/>
        </w:rPr>
        <w:t xml:space="preserve"> направленность)</w:t>
      </w:r>
    </w:p>
    <w:p w:rsidR="002F7CD9" w:rsidRDefault="002F7CD9" w:rsidP="002F7CD9">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 xml:space="preserve">В рамках </w:t>
      </w:r>
      <w:r>
        <w:rPr>
          <w:rFonts w:ascii="Times New Roman" w:hAnsi="Times New Roman"/>
          <w:b/>
          <w:bCs/>
          <w:i/>
          <w:sz w:val="28"/>
          <w:szCs w:val="24"/>
        </w:rPr>
        <w:t>курса</w:t>
      </w:r>
    </w:p>
    <w:p w:rsidR="002F7CD9" w:rsidRDefault="002F7CD9" w:rsidP="002F7CD9">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w:t>
      </w:r>
      <w:r>
        <w:rPr>
          <w:rFonts w:ascii="Times New Roman" w:hAnsi="Times New Roman"/>
          <w:b/>
          <w:bCs/>
          <w:i/>
          <w:sz w:val="28"/>
          <w:szCs w:val="24"/>
        </w:rPr>
        <w:t>Комплексная подготовка к школе для детей с 5-ти летнего возраста</w:t>
      </w:r>
      <w:r w:rsidRPr="00FC7A80">
        <w:rPr>
          <w:rFonts w:ascii="Times New Roman" w:hAnsi="Times New Roman"/>
          <w:b/>
          <w:bCs/>
          <w:i/>
          <w:sz w:val="28"/>
          <w:szCs w:val="24"/>
        </w:rPr>
        <w:t>»</w:t>
      </w:r>
    </w:p>
    <w:p w:rsidR="002F7CD9" w:rsidRDefault="002F7CD9" w:rsidP="002F7CD9">
      <w:pPr>
        <w:pStyle w:val="a3"/>
        <w:jc w:val="right"/>
        <w:rPr>
          <w:rFonts w:ascii="Times New Roman" w:hAnsi="Times New Roman"/>
          <w:sz w:val="24"/>
        </w:rPr>
      </w:pPr>
    </w:p>
    <w:p w:rsidR="002F7CD9" w:rsidRPr="00432200" w:rsidRDefault="002F7CD9" w:rsidP="002F7CD9">
      <w:pPr>
        <w:pStyle w:val="a3"/>
        <w:jc w:val="right"/>
        <w:rPr>
          <w:rFonts w:ascii="Times New Roman" w:hAnsi="Times New Roman"/>
          <w:sz w:val="24"/>
        </w:rPr>
      </w:pPr>
      <w:r w:rsidRPr="00432200">
        <w:rPr>
          <w:rFonts w:ascii="Times New Roman" w:hAnsi="Times New Roman"/>
          <w:sz w:val="24"/>
        </w:rPr>
        <w:t xml:space="preserve">Составитель: </w:t>
      </w:r>
    </w:p>
    <w:p w:rsidR="002F7CD9" w:rsidRPr="00432200" w:rsidRDefault="002F7CD9" w:rsidP="002F7CD9">
      <w:pPr>
        <w:pStyle w:val="a3"/>
        <w:jc w:val="right"/>
        <w:rPr>
          <w:rFonts w:ascii="Times New Roman" w:hAnsi="Times New Roman"/>
          <w:sz w:val="24"/>
        </w:rPr>
      </w:pPr>
      <w:r>
        <w:rPr>
          <w:rFonts w:ascii="Times New Roman" w:hAnsi="Times New Roman"/>
          <w:sz w:val="24"/>
        </w:rPr>
        <w:t>Педагог</w:t>
      </w:r>
      <w:r w:rsidR="00CF088D">
        <w:rPr>
          <w:rFonts w:ascii="Times New Roman" w:hAnsi="Times New Roman"/>
          <w:sz w:val="24"/>
        </w:rPr>
        <w:t>и</w:t>
      </w:r>
      <w:r>
        <w:rPr>
          <w:rFonts w:ascii="Times New Roman" w:hAnsi="Times New Roman"/>
          <w:sz w:val="24"/>
        </w:rPr>
        <w:t xml:space="preserve"> Ч</w:t>
      </w:r>
      <w:r w:rsidRPr="00432200">
        <w:rPr>
          <w:rFonts w:ascii="Times New Roman" w:hAnsi="Times New Roman"/>
          <w:sz w:val="24"/>
        </w:rPr>
        <w:t>У</w:t>
      </w:r>
      <w:r>
        <w:rPr>
          <w:rFonts w:ascii="Times New Roman" w:hAnsi="Times New Roman"/>
          <w:sz w:val="24"/>
        </w:rPr>
        <w:t>ДО</w:t>
      </w:r>
      <w:r w:rsidRPr="00432200">
        <w:rPr>
          <w:rFonts w:ascii="Times New Roman" w:hAnsi="Times New Roman"/>
          <w:sz w:val="24"/>
        </w:rPr>
        <w:t xml:space="preserve"> «Детский учебный центр «Малышки»</w:t>
      </w:r>
    </w:p>
    <w:p w:rsidR="002F7CD9" w:rsidRPr="00432200" w:rsidRDefault="00CF088D" w:rsidP="00CF088D">
      <w:pPr>
        <w:pStyle w:val="a3"/>
        <w:jc w:val="center"/>
        <w:rPr>
          <w:rFonts w:ascii="Times New Roman" w:hAnsi="Times New Roman"/>
          <w:sz w:val="24"/>
        </w:rPr>
      </w:pPr>
      <w:r>
        <w:rPr>
          <w:rFonts w:ascii="Times New Roman" w:hAnsi="Times New Roman"/>
          <w:sz w:val="24"/>
        </w:rPr>
        <w:t xml:space="preserve">                                                                                               Артамонова В.С., </w:t>
      </w:r>
      <w:proofErr w:type="spellStart"/>
      <w:r w:rsidR="00B567C5">
        <w:rPr>
          <w:rFonts w:ascii="Times New Roman" w:hAnsi="Times New Roman"/>
          <w:sz w:val="24"/>
        </w:rPr>
        <w:t>Косточко</w:t>
      </w:r>
      <w:proofErr w:type="spellEnd"/>
      <w:r w:rsidR="00B567C5">
        <w:rPr>
          <w:rFonts w:ascii="Times New Roman" w:hAnsi="Times New Roman"/>
          <w:sz w:val="24"/>
        </w:rPr>
        <w:t xml:space="preserve"> Е.А.</w:t>
      </w:r>
    </w:p>
    <w:p w:rsidR="002F7CD9" w:rsidRPr="006C6C5D" w:rsidRDefault="002F7CD9" w:rsidP="002F7CD9">
      <w:pPr>
        <w:widowControl w:val="0"/>
        <w:autoSpaceDE w:val="0"/>
        <w:autoSpaceDN w:val="0"/>
        <w:adjustRightInd w:val="0"/>
        <w:spacing w:after="0" w:line="360" w:lineRule="auto"/>
        <w:ind w:firstLine="5550"/>
        <w:rPr>
          <w:rFonts w:ascii="Times New Roman" w:hAnsi="Times New Roman"/>
          <w:b/>
          <w:bCs/>
          <w:sz w:val="28"/>
          <w:szCs w:val="28"/>
        </w:rPr>
      </w:pPr>
    </w:p>
    <w:p w:rsidR="002F7CD9" w:rsidRDefault="002F7CD9" w:rsidP="002F7CD9">
      <w:pPr>
        <w:pStyle w:val="a3"/>
        <w:jc w:val="right"/>
        <w:rPr>
          <w:rFonts w:ascii="Times New Roman" w:hAnsi="Times New Roman"/>
          <w:sz w:val="24"/>
          <w:szCs w:val="24"/>
        </w:rPr>
      </w:pPr>
    </w:p>
    <w:p w:rsidR="00BC224D" w:rsidRDefault="00BC224D" w:rsidP="00BC224D">
      <w:pPr>
        <w:pStyle w:val="a3"/>
        <w:jc w:val="right"/>
        <w:rPr>
          <w:rFonts w:ascii="Times New Roman" w:hAnsi="Times New Roman"/>
          <w:sz w:val="24"/>
          <w:szCs w:val="24"/>
        </w:rPr>
      </w:pPr>
      <w:r>
        <w:rPr>
          <w:rFonts w:ascii="Times New Roman" w:hAnsi="Times New Roman"/>
          <w:sz w:val="24"/>
          <w:szCs w:val="24"/>
        </w:rPr>
        <w:t>Принято</w:t>
      </w:r>
    </w:p>
    <w:p w:rsidR="00BC224D" w:rsidRDefault="00BC224D" w:rsidP="00BC224D">
      <w:pPr>
        <w:pStyle w:val="a3"/>
        <w:jc w:val="right"/>
        <w:rPr>
          <w:rFonts w:ascii="Times New Roman" w:hAnsi="Times New Roman"/>
          <w:sz w:val="24"/>
          <w:szCs w:val="24"/>
        </w:rPr>
      </w:pPr>
      <w:r>
        <w:rPr>
          <w:rFonts w:ascii="Times New Roman" w:hAnsi="Times New Roman"/>
          <w:sz w:val="24"/>
          <w:szCs w:val="24"/>
        </w:rPr>
        <w:t>Решением педагогического совета</w:t>
      </w:r>
    </w:p>
    <w:p w:rsidR="00BC224D" w:rsidRPr="009F2A0B" w:rsidRDefault="00BC224D" w:rsidP="00BC224D">
      <w:pPr>
        <w:pStyle w:val="a3"/>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BC224D" w:rsidRPr="00685A4F" w:rsidRDefault="00685A4F" w:rsidP="00BC224D">
      <w:pPr>
        <w:pStyle w:val="a3"/>
        <w:jc w:val="right"/>
        <w:rPr>
          <w:rFonts w:ascii="Times New Roman" w:hAnsi="Times New Roman"/>
          <w:sz w:val="24"/>
          <w:szCs w:val="24"/>
        </w:rPr>
      </w:pPr>
      <w:r w:rsidRPr="00685A4F">
        <w:rPr>
          <w:rFonts w:ascii="Times New Roman" w:hAnsi="Times New Roman"/>
          <w:sz w:val="24"/>
          <w:szCs w:val="24"/>
        </w:rPr>
        <w:t xml:space="preserve">Протокол № </w:t>
      </w:r>
      <w:proofErr w:type="gramStart"/>
      <w:r w:rsidRPr="00685A4F">
        <w:rPr>
          <w:rFonts w:ascii="Times New Roman" w:hAnsi="Times New Roman"/>
          <w:sz w:val="24"/>
          <w:szCs w:val="24"/>
        </w:rPr>
        <w:t>1  от</w:t>
      </w:r>
      <w:proofErr w:type="gramEnd"/>
      <w:r w:rsidRPr="00685A4F">
        <w:rPr>
          <w:rFonts w:ascii="Times New Roman" w:hAnsi="Times New Roman"/>
          <w:sz w:val="24"/>
          <w:szCs w:val="24"/>
        </w:rPr>
        <w:t xml:space="preserve"> 2</w:t>
      </w:r>
      <w:r w:rsidR="00F60DBE">
        <w:rPr>
          <w:rFonts w:ascii="Times New Roman" w:hAnsi="Times New Roman"/>
          <w:sz w:val="24"/>
          <w:szCs w:val="24"/>
        </w:rPr>
        <w:t>8</w:t>
      </w:r>
      <w:r w:rsidRPr="00685A4F">
        <w:rPr>
          <w:rFonts w:ascii="Times New Roman" w:hAnsi="Times New Roman"/>
          <w:sz w:val="24"/>
          <w:szCs w:val="24"/>
        </w:rPr>
        <w:t>.0</w:t>
      </w:r>
      <w:r w:rsidR="00B567C5">
        <w:rPr>
          <w:rFonts w:ascii="Times New Roman" w:hAnsi="Times New Roman"/>
          <w:sz w:val="24"/>
          <w:szCs w:val="24"/>
        </w:rPr>
        <w:t>6</w:t>
      </w:r>
      <w:r w:rsidRPr="00685A4F">
        <w:rPr>
          <w:rFonts w:ascii="Times New Roman" w:hAnsi="Times New Roman"/>
          <w:sz w:val="24"/>
          <w:szCs w:val="24"/>
        </w:rPr>
        <w:t>.20</w:t>
      </w:r>
      <w:r w:rsidR="00B567C5">
        <w:rPr>
          <w:rFonts w:ascii="Times New Roman" w:hAnsi="Times New Roman"/>
          <w:sz w:val="24"/>
          <w:szCs w:val="24"/>
        </w:rPr>
        <w:t>2</w:t>
      </w:r>
      <w:r w:rsidR="00F60DBE">
        <w:rPr>
          <w:rFonts w:ascii="Times New Roman" w:hAnsi="Times New Roman"/>
          <w:sz w:val="24"/>
          <w:szCs w:val="24"/>
        </w:rPr>
        <w:t>1</w:t>
      </w:r>
      <w:r w:rsidR="00BC224D" w:rsidRPr="00685A4F">
        <w:rPr>
          <w:rFonts w:ascii="Times New Roman" w:hAnsi="Times New Roman"/>
          <w:sz w:val="24"/>
          <w:szCs w:val="24"/>
        </w:rPr>
        <w:t xml:space="preserve"> г.</w:t>
      </w:r>
    </w:p>
    <w:p w:rsidR="002F7CD9" w:rsidRDefault="002F7CD9" w:rsidP="002F7CD9">
      <w:pPr>
        <w:widowControl w:val="0"/>
        <w:autoSpaceDE w:val="0"/>
        <w:autoSpaceDN w:val="0"/>
        <w:adjustRightInd w:val="0"/>
        <w:spacing w:after="0" w:line="360" w:lineRule="auto"/>
        <w:ind w:firstLine="3969"/>
        <w:rPr>
          <w:rFonts w:ascii="Times New Roman" w:hAnsi="Times New Roman"/>
          <w:b/>
          <w:bCs/>
          <w:sz w:val="28"/>
          <w:szCs w:val="28"/>
        </w:rPr>
      </w:pPr>
    </w:p>
    <w:p w:rsidR="00BC224D" w:rsidRDefault="00BC224D" w:rsidP="002F7CD9">
      <w:pPr>
        <w:widowControl w:val="0"/>
        <w:autoSpaceDE w:val="0"/>
        <w:autoSpaceDN w:val="0"/>
        <w:adjustRightInd w:val="0"/>
        <w:spacing w:after="0" w:line="360" w:lineRule="auto"/>
        <w:ind w:firstLine="3969"/>
        <w:rPr>
          <w:rFonts w:ascii="Times New Roman" w:hAnsi="Times New Roman"/>
          <w:b/>
          <w:bCs/>
          <w:sz w:val="28"/>
          <w:szCs w:val="28"/>
        </w:rPr>
      </w:pPr>
    </w:p>
    <w:p w:rsidR="002F7CD9" w:rsidRDefault="002F7CD9" w:rsidP="002F7CD9">
      <w:pPr>
        <w:widowControl w:val="0"/>
        <w:autoSpaceDE w:val="0"/>
        <w:autoSpaceDN w:val="0"/>
        <w:adjustRightInd w:val="0"/>
        <w:spacing w:after="0" w:line="360" w:lineRule="auto"/>
        <w:ind w:firstLine="3969"/>
        <w:rPr>
          <w:rFonts w:ascii="Times New Roman" w:hAnsi="Times New Roman"/>
          <w:b/>
          <w:bCs/>
          <w:sz w:val="24"/>
          <w:szCs w:val="28"/>
        </w:rPr>
      </w:pPr>
    </w:p>
    <w:p w:rsidR="002F7CD9" w:rsidRPr="00385F20" w:rsidRDefault="002F7CD9" w:rsidP="002F7CD9">
      <w:pPr>
        <w:widowControl w:val="0"/>
        <w:autoSpaceDE w:val="0"/>
        <w:autoSpaceDN w:val="0"/>
        <w:adjustRightInd w:val="0"/>
        <w:spacing w:after="0" w:line="360" w:lineRule="auto"/>
        <w:ind w:firstLine="3969"/>
        <w:rPr>
          <w:rFonts w:ascii="Times New Roman" w:hAnsi="Times New Roman"/>
          <w:b/>
          <w:bCs/>
          <w:sz w:val="24"/>
          <w:szCs w:val="28"/>
        </w:rPr>
      </w:pPr>
      <w:r w:rsidRPr="00385F20">
        <w:rPr>
          <w:rFonts w:ascii="Times New Roman" w:hAnsi="Times New Roman"/>
          <w:b/>
          <w:bCs/>
          <w:sz w:val="24"/>
          <w:szCs w:val="28"/>
        </w:rPr>
        <w:t xml:space="preserve">Возраст </w:t>
      </w:r>
      <w:r>
        <w:rPr>
          <w:rFonts w:ascii="Times New Roman" w:hAnsi="Times New Roman"/>
          <w:b/>
          <w:bCs/>
          <w:sz w:val="24"/>
          <w:szCs w:val="28"/>
        </w:rPr>
        <w:t>обучающихся – 5-7 лет.</w:t>
      </w:r>
    </w:p>
    <w:p w:rsidR="002F7CD9" w:rsidRPr="00385F20" w:rsidRDefault="002F7CD9" w:rsidP="002F7CD9">
      <w:pPr>
        <w:widowControl w:val="0"/>
        <w:autoSpaceDE w:val="0"/>
        <w:autoSpaceDN w:val="0"/>
        <w:adjustRightInd w:val="0"/>
        <w:spacing w:after="0" w:line="360" w:lineRule="auto"/>
        <w:ind w:firstLine="3969"/>
        <w:rPr>
          <w:rFonts w:ascii="Times New Roman" w:hAnsi="Times New Roman"/>
          <w:bCs/>
          <w:sz w:val="24"/>
          <w:szCs w:val="28"/>
        </w:rPr>
      </w:pPr>
      <w:r w:rsidRPr="00385F20">
        <w:rPr>
          <w:rFonts w:ascii="Times New Roman" w:hAnsi="Times New Roman"/>
          <w:b/>
          <w:bCs/>
          <w:sz w:val="24"/>
          <w:szCs w:val="28"/>
        </w:rPr>
        <w:t xml:space="preserve">Срок реализации – </w:t>
      </w:r>
      <w:r>
        <w:rPr>
          <w:rFonts w:ascii="Times New Roman" w:hAnsi="Times New Roman"/>
          <w:b/>
          <w:bCs/>
          <w:sz w:val="24"/>
          <w:szCs w:val="28"/>
        </w:rPr>
        <w:t>2 года.</w:t>
      </w:r>
    </w:p>
    <w:p w:rsidR="002F7CD9" w:rsidRDefault="002F7CD9" w:rsidP="002F7CD9">
      <w:pPr>
        <w:widowControl w:val="0"/>
        <w:autoSpaceDE w:val="0"/>
        <w:autoSpaceDN w:val="0"/>
        <w:adjustRightInd w:val="0"/>
        <w:spacing w:after="0" w:line="360" w:lineRule="auto"/>
        <w:jc w:val="center"/>
        <w:rPr>
          <w:rFonts w:ascii="Times New Roman" w:hAnsi="Times New Roman"/>
          <w:bCs/>
          <w:sz w:val="28"/>
          <w:szCs w:val="28"/>
        </w:rPr>
      </w:pPr>
    </w:p>
    <w:p w:rsidR="002F7CD9" w:rsidRDefault="002F7CD9" w:rsidP="002F7CD9">
      <w:pPr>
        <w:widowControl w:val="0"/>
        <w:autoSpaceDE w:val="0"/>
        <w:autoSpaceDN w:val="0"/>
        <w:adjustRightInd w:val="0"/>
        <w:spacing w:after="0" w:line="360" w:lineRule="auto"/>
        <w:jc w:val="center"/>
        <w:rPr>
          <w:rFonts w:ascii="Times New Roman" w:hAnsi="Times New Roman"/>
          <w:bCs/>
          <w:sz w:val="28"/>
          <w:szCs w:val="28"/>
        </w:rPr>
      </w:pPr>
    </w:p>
    <w:p w:rsidR="002F7CD9" w:rsidRDefault="002F7CD9" w:rsidP="002F7CD9">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w:t>
      </w:r>
      <w:r w:rsidRPr="002A3C72">
        <w:rPr>
          <w:rFonts w:ascii="Times New Roman" w:hAnsi="Times New Roman"/>
          <w:bCs/>
          <w:sz w:val="28"/>
          <w:szCs w:val="28"/>
        </w:rPr>
        <w:t>.</w:t>
      </w:r>
      <w:r>
        <w:rPr>
          <w:rFonts w:ascii="Times New Roman" w:hAnsi="Times New Roman"/>
          <w:bCs/>
          <w:sz w:val="28"/>
          <w:szCs w:val="28"/>
        </w:rPr>
        <w:t xml:space="preserve"> Светлый</w:t>
      </w:r>
    </w:p>
    <w:p w:rsidR="002F7CD9" w:rsidRPr="002A3C72" w:rsidRDefault="002F7CD9" w:rsidP="002F7CD9">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20</w:t>
      </w:r>
      <w:r w:rsidR="00B567C5">
        <w:rPr>
          <w:rFonts w:ascii="Times New Roman" w:hAnsi="Times New Roman"/>
          <w:bCs/>
          <w:sz w:val="28"/>
          <w:szCs w:val="28"/>
        </w:rPr>
        <w:t>2</w:t>
      </w:r>
      <w:r w:rsidR="00F60DBE">
        <w:rPr>
          <w:rFonts w:ascii="Times New Roman" w:hAnsi="Times New Roman"/>
          <w:bCs/>
          <w:sz w:val="28"/>
          <w:szCs w:val="28"/>
        </w:rPr>
        <w:t>1</w:t>
      </w:r>
      <w:r>
        <w:rPr>
          <w:rFonts w:ascii="Times New Roman" w:hAnsi="Times New Roman"/>
          <w:bCs/>
          <w:sz w:val="28"/>
          <w:szCs w:val="28"/>
        </w:rPr>
        <w:t xml:space="preserve"> г.</w:t>
      </w:r>
    </w:p>
    <w:p w:rsidR="002F7CD9" w:rsidRDefault="002F7CD9" w:rsidP="002F7CD9"/>
    <w:p w:rsidR="002F7CD9" w:rsidRDefault="002F7CD9" w:rsidP="002F7CD9"/>
    <w:p w:rsidR="00F60DBE" w:rsidRPr="004D5F24" w:rsidRDefault="00F60DBE" w:rsidP="00F60DBE">
      <w:pPr>
        <w:spacing w:after="0" w:line="240" w:lineRule="auto"/>
        <w:jc w:val="center"/>
        <w:rPr>
          <w:rFonts w:ascii="Times New Roman" w:hAnsi="Times New Roman"/>
          <w:sz w:val="36"/>
          <w:szCs w:val="24"/>
        </w:rPr>
      </w:pPr>
      <w:r w:rsidRPr="004D5F24">
        <w:rPr>
          <w:rFonts w:ascii="Times New Roman" w:hAnsi="Times New Roman"/>
          <w:sz w:val="36"/>
          <w:szCs w:val="24"/>
        </w:rPr>
        <w:t>Содержание:</w:t>
      </w:r>
    </w:p>
    <w:p w:rsidR="00F60DBE" w:rsidRPr="004D5F24" w:rsidRDefault="00F60DBE" w:rsidP="00F60DBE">
      <w:pPr>
        <w:spacing w:after="0" w:line="240" w:lineRule="auto"/>
        <w:jc w:val="center"/>
        <w:rPr>
          <w:rFonts w:ascii="Times New Roman" w:hAnsi="Times New Roman"/>
          <w:sz w:val="36"/>
          <w:szCs w:val="24"/>
        </w:rPr>
      </w:pP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1. Пояснительная записка.     стр. 3</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2. Цель и задачи программы. стр. </w:t>
      </w:r>
      <w:r w:rsidR="0098174B">
        <w:rPr>
          <w:rFonts w:ascii="Times New Roman" w:hAnsi="Times New Roman"/>
          <w:sz w:val="28"/>
          <w:szCs w:val="24"/>
        </w:rPr>
        <w:t>4</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3. Содержание программы. стр. </w:t>
      </w:r>
      <w:r w:rsidR="0098174B">
        <w:rPr>
          <w:rFonts w:ascii="Times New Roman" w:hAnsi="Times New Roman"/>
          <w:sz w:val="28"/>
          <w:szCs w:val="24"/>
        </w:rPr>
        <w:t>5</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3.1. Учебный план первого года обучения стр. </w:t>
      </w:r>
      <w:r>
        <w:rPr>
          <w:rFonts w:ascii="Times New Roman" w:hAnsi="Times New Roman"/>
          <w:sz w:val="28"/>
          <w:szCs w:val="24"/>
        </w:rPr>
        <w:t>6</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3.2 Учебный план второго года обучения стр. </w:t>
      </w:r>
      <w:r>
        <w:rPr>
          <w:rFonts w:ascii="Times New Roman" w:hAnsi="Times New Roman"/>
          <w:sz w:val="28"/>
          <w:szCs w:val="24"/>
        </w:rPr>
        <w:t>8</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4. Планируемые результаты. стр. </w:t>
      </w:r>
      <w:r w:rsidR="0098174B">
        <w:rPr>
          <w:rFonts w:ascii="Times New Roman" w:hAnsi="Times New Roman"/>
          <w:sz w:val="28"/>
          <w:szCs w:val="24"/>
        </w:rPr>
        <w:t>9</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1</w:t>
      </w:r>
      <w:r w:rsidR="0098174B">
        <w:rPr>
          <w:rFonts w:ascii="Times New Roman" w:hAnsi="Times New Roman"/>
          <w:sz w:val="28"/>
          <w:szCs w:val="24"/>
        </w:rPr>
        <w:t>0</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5.1. Календарный учебный график стр. </w:t>
      </w:r>
      <w:r>
        <w:rPr>
          <w:rFonts w:ascii="Times New Roman" w:hAnsi="Times New Roman"/>
          <w:sz w:val="28"/>
          <w:szCs w:val="24"/>
        </w:rPr>
        <w:t>1</w:t>
      </w:r>
      <w:r w:rsidR="0098174B">
        <w:rPr>
          <w:rFonts w:ascii="Times New Roman" w:hAnsi="Times New Roman"/>
          <w:sz w:val="28"/>
          <w:szCs w:val="24"/>
        </w:rPr>
        <w:t>0</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5.2. Условия реализации программы. стр. </w:t>
      </w:r>
      <w:r>
        <w:rPr>
          <w:rFonts w:ascii="Times New Roman" w:hAnsi="Times New Roman"/>
          <w:sz w:val="28"/>
          <w:szCs w:val="24"/>
        </w:rPr>
        <w:t>1</w:t>
      </w:r>
      <w:r w:rsidR="0098174B">
        <w:rPr>
          <w:rFonts w:ascii="Times New Roman" w:hAnsi="Times New Roman"/>
          <w:sz w:val="28"/>
          <w:szCs w:val="24"/>
        </w:rPr>
        <w:t>0</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5.3. Формы контроля, оценочные материалы.  стр. </w:t>
      </w:r>
      <w:r w:rsidR="0098174B">
        <w:rPr>
          <w:rFonts w:ascii="Times New Roman" w:hAnsi="Times New Roman"/>
          <w:sz w:val="28"/>
          <w:szCs w:val="24"/>
        </w:rPr>
        <w:t>12</w:t>
      </w:r>
    </w:p>
    <w:p w:rsidR="00F60DBE" w:rsidRPr="004D5F24" w:rsidRDefault="00F60DBE" w:rsidP="00F60DBE">
      <w:pPr>
        <w:spacing w:after="0" w:line="240" w:lineRule="auto"/>
        <w:rPr>
          <w:rFonts w:ascii="Times New Roman" w:hAnsi="Times New Roman"/>
          <w:sz w:val="28"/>
          <w:szCs w:val="24"/>
        </w:rPr>
      </w:pPr>
      <w:r w:rsidRPr="004D5F24">
        <w:rPr>
          <w:rFonts w:ascii="Times New Roman" w:hAnsi="Times New Roman"/>
          <w:sz w:val="28"/>
          <w:szCs w:val="24"/>
        </w:rPr>
        <w:t xml:space="preserve">  5.4.  Методическое обеспечение. стр. </w:t>
      </w:r>
      <w:r w:rsidR="0098174B">
        <w:rPr>
          <w:rFonts w:ascii="Times New Roman" w:hAnsi="Times New Roman"/>
          <w:sz w:val="28"/>
          <w:szCs w:val="24"/>
        </w:rPr>
        <w:t>14</w:t>
      </w:r>
    </w:p>
    <w:p w:rsidR="00F60DBE" w:rsidRPr="004D5F24" w:rsidRDefault="00F60DBE" w:rsidP="00F60DBE">
      <w:pPr>
        <w:spacing w:after="0" w:line="240" w:lineRule="auto"/>
        <w:rPr>
          <w:rFonts w:ascii="Times New Roman" w:hAnsi="Times New Roman"/>
          <w:sz w:val="28"/>
          <w:szCs w:val="28"/>
        </w:rPr>
      </w:pPr>
      <w:r w:rsidRPr="004D5F24">
        <w:rPr>
          <w:rFonts w:ascii="Times New Roman" w:hAnsi="Times New Roman"/>
          <w:sz w:val="28"/>
          <w:szCs w:val="28"/>
        </w:rPr>
        <w:t>6. Список литературы.</w:t>
      </w:r>
      <w:r w:rsidRPr="004D5F24">
        <w:rPr>
          <w:rFonts w:ascii="Times New Roman" w:hAnsi="Times New Roman"/>
          <w:sz w:val="28"/>
          <w:szCs w:val="24"/>
        </w:rPr>
        <w:t xml:space="preserve"> стр. </w:t>
      </w:r>
      <w:r>
        <w:rPr>
          <w:rFonts w:ascii="Times New Roman" w:hAnsi="Times New Roman"/>
          <w:sz w:val="28"/>
          <w:szCs w:val="24"/>
        </w:rPr>
        <w:t>1</w:t>
      </w:r>
      <w:r w:rsidR="0098174B">
        <w:rPr>
          <w:rFonts w:ascii="Times New Roman" w:hAnsi="Times New Roman"/>
          <w:sz w:val="28"/>
          <w:szCs w:val="24"/>
        </w:rPr>
        <w:t>7</w:t>
      </w: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F60DBE" w:rsidRDefault="00F60DBE" w:rsidP="002F7CD9">
      <w:pPr>
        <w:jc w:val="center"/>
        <w:rPr>
          <w:rFonts w:ascii="Times New Roman" w:hAnsi="Times New Roman"/>
          <w:b/>
          <w:sz w:val="28"/>
          <w:szCs w:val="28"/>
        </w:rPr>
      </w:pPr>
    </w:p>
    <w:p w:rsidR="0098174B" w:rsidRDefault="0098174B" w:rsidP="00CF088D">
      <w:pPr>
        <w:ind w:left="360"/>
        <w:jc w:val="center"/>
        <w:rPr>
          <w:rFonts w:ascii="Times New Roman" w:hAnsi="Times New Roman"/>
          <w:b/>
          <w:sz w:val="28"/>
          <w:szCs w:val="28"/>
        </w:rPr>
      </w:pPr>
    </w:p>
    <w:p w:rsidR="002F7CD9" w:rsidRPr="00CF088D" w:rsidRDefault="00CF088D" w:rsidP="00CF088D">
      <w:pPr>
        <w:ind w:left="360"/>
        <w:jc w:val="center"/>
        <w:rPr>
          <w:rFonts w:ascii="Times New Roman" w:hAnsi="Times New Roman"/>
          <w:b/>
          <w:sz w:val="28"/>
          <w:szCs w:val="28"/>
        </w:rPr>
      </w:pPr>
      <w:r>
        <w:rPr>
          <w:rFonts w:ascii="Times New Roman" w:hAnsi="Times New Roman"/>
          <w:b/>
          <w:sz w:val="28"/>
          <w:szCs w:val="28"/>
        </w:rPr>
        <w:lastRenderedPageBreak/>
        <w:t>1.</w:t>
      </w:r>
      <w:r w:rsidR="002F7CD9" w:rsidRPr="00CF088D">
        <w:rPr>
          <w:rFonts w:ascii="Times New Roman" w:hAnsi="Times New Roman"/>
          <w:b/>
          <w:sz w:val="28"/>
          <w:szCs w:val="28"/>
        </w:rPr>
        <w:t>ПОЯСНИТЕЛЬНАЯ ЗАПИСКА</w:t>
      </w:r>
    </w:p>
    <w:p w:rsidR="002F7CD9" w:rsidRPr="00F708EC" w:rsidRDefault="002F7CD9" w:rsidP="002F7CD9">
      <w:pPr>
        <w:rPr>
          <w:rFonts w:ascii="Times New Roman" w:hAnsi="Times New Roman"/>
          <w:b/>
          <w:sz w:val="28"/>
          <w:szCs w:val="28"/>
        </w:rPr>
      </w:pPr>
      <w:r w:rsidRPr="009B766B">
        <w:rPr>
          <w:rFonts w:ascii="Times New Roman" w:hAnsi="Times New Roman"/>
          <w:sz w:val="40"/>
          <w:szCs w:val="28"/>
        </w:rPr>
        <w:t xml:space="preserve">    </w:t>
      </w:r>
      <w:r w:rsidRPr="00F708EC">
        <w:rPr>
          <w:rFonts w:ascii="Times New Roman" w:hAnsi="Times New Roman"/>
          <w:b/>
          <w:sz w:val="28"/>
          <w:szCs w:val="28"/>
        </w:rPr>
        <w:t>Направленность дополнительной образовательной программы.</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Дошкольный возраст – важнейший период, когда формируется человеческая личность, и закладываются прочные основы опыта жизнедеятельности, здорового образа жизни. Малыш по своим физиологическим особенностям не может самостоятельно определить всю меру опасности. Поэтому на взрослого человека природой возложена миссия защиты своего ребенка. Детям нужно разумно помогать избегать повреждений, ведь невозможно все время водить их за руку, удерживать возле себя. Необходимо воспитывать привычку правильно пользоваться предметами быта, учить обращаться с животными, кататься на велосипеде, объяснять, как надо вести себя во дворе, на улице и дома. Нужно прививать детям навыки поведения в ситуациях, чреватых получением травм, формировать у них представление о наиболее типичных, часто встречающихся ситуациях.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Важно не только оберегать ребенка от опасности, но и готовить его встрече с возможными трудностями, формировать представление о наиболее опасных ситуациях, о необходимости соблюдения мер предосторожности, прививать ему навыки безопасного поведения в быту совместно с родителями, которые выступают для ребенка примером для подражания.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Главная цель по воспитанию безопасного поведения у детей - дать каждому ребенку основные понятия опасных для жизни ситуаций и особенностей поведения в них. Безопасность-это не просто сумма усвоенных знаний, а умение правильно вести себя в различных ситуациях. Мы должны отправить детей в школу с большим багажом не только знаний, но и подготовить детей к встрече с различными сложными, а порой опасными жизненными ситуациями.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Для достижения этой цели и создана данная программа, имеющая  социально-педагогическую направленность - воспитывать у ребенка навыки адекватного поведения в различных неожиданных ситуациях.</w:t>
      </w:r>
    </w:p>
    <w:p w:rsidR="002F7CD9" w:rsidRPr="002F7CD9" w:rsidRDefault="002F7CD9" w:rsidP="002F7CD9">
      <w:pPr>
        <w:rPr>
          <w:rFonts w:ascii="Times New Roman" w:hAnsi="Times New Roman"/>
          <w:b/>
          <w:sz w:val="28"/>
          <w:szCs w:val="28"/>
        </w:rPr>
      </w:pPr>
    </w:p>
    <w:p w:rsidR="002F7CD9" w:rsidRPr="002F7CD9" w:rsidRDefault="002F7CD9" w:rsidP="002F7CD9">
      <w:pPr>
        <w:rPr>
          <w:rFonts w:ascii="Times New Roman" w:hAnsi="Times New Roman"/>
          <w:b/>
          <w:sz w:val="28"/>
          <w:szCs w:val="28"/>
        </w:rPr>
      </w:pPr>
      <w:r w:rsidRPr="002F7CD9">
        <w:rPr>
          <w:rFonts w:ascii="Times New Roman" w:hAnsi="Times New Roman"/>
          <w:b/>
          <w:sz w:val="28"/>
          <w:szCs w:val="28"/>
        </w:rPr>
        <w:t>Актуальность, педагогическая целесообразность.</w:t>
      </w:r>
    </w:p>
    <w:p w:rsidR="002F7CD9" w:rsidRPr="00F708EC" w:rsidRDefault="002F7CD9" w:rsidP="002F7CD9">
      <w:pPr>
        <w:rPr>
          <w:rFonts w:ascii="Times New Roman" w:hAnsi="Times New Roman"/>
          <w:sz w:val="28"/>
          <w:szCs w:val="28"/>
        </w:rPr>
      </w:pPr>
      <w:r>
        <w:rPr>
          <w:rFonts w:ascii="Times New Roman" w:hAnsi="Times New Roman"/>
          <w:sz w:val="28"/>
          <w:szCs w:val="28"/>
        </w:rPr>
        <w:t xml:space="preserve">      </w:t>
      </w:r>
      <w:r w:rsidRPr="00F708EC">
        <w:rPr>
          <w:rFonts w:ascii="Times New Roman" w:hAnsi="Times New Roman"/>
          <w:sz w:val="28"/>
          <w:szCs w:val="28"/>
        </w:rPr>
        <w:t xml:space="preserve">Вопрос о формировании основ безопасности жизнедеятельности является актуальным. Это, прежде всего, связано с потребностью общества </w:t>
      </w:r>
      <w:r w:rsidRPr="00F708EC">
        <w:rPr>
          <w:rFonts w:ascii="Times New Roman" w:hAnsi="Times New Roman"/>
          <w:sz w:val="28"/>
          <w:szCs w:val="28"/>
        </w:rPr>
        <w:lastRenderedPageBreak/>
        <w:t>в социально адаптированной личности. Неопределенность современной окружающей среды требует не только высокую активность человека, но и его умения, способности адекватного поведения. Дошкольный возраст – период впитывания, накопления знаний. Успешному выполнению этой важной жизненной функции благоприятствуют характерные способности детей этого возраста: повышенная восприимчивость, впечатлительность, наивно-игровое отношение ко многому из того, с чем они сталкиваются. И здесь важна роль педагога, который подбирая правильные методы и приемы, вводит ребенка в социальный мир.</w:t>
      </w:r>
    </w:p>
    <w:p w:rsidR="002F7CD9" w:rsidRPr="00F60DBE" w:rsidRDefault="002F7CD9" w:rsidP="002F7CD9">
      <w:pPr>
        <w:rPr>
          <w:rFonts w:ascii="Times New Roman" w:hAnsi="Times New Roman"/>
          <w:b/>
          <w:sz w:val="28"/>
          <w:szCs w:val="28"/>
        </w:rPr>
      </w:pPr>
      <w:r w:rsidRPr="00F708EC">
        <w:rPr>
          <w:rFonts w:ascii="Times New Roman" w:hAnsi="Times New Roman"/>
          <w:sz w:val="28"/>
          <w:szCs w:val="28"/>
        </w:rPr>
        <w:t xml:space="preserve">   В этих особых условиях особую актуальность приобретает изучение предмета “Основы безопасности жизнедеятельности”, введенного в общеобразовательных школах и дошкольных учреждениях. Для дошкольных учреждений, в 1997 году вышла </w:t>
      </w:r>
      <w:r w:rsidRPr="00F60DBE">
        <w:rPr>
          <w:rFonts w:ascii="Times New Roman" w:hAnsi="Times New Roman"/>
          <w:b/>
          <w:sz w:val="28"/>
          <w:szCs w:val="28"/>
        </w:rPr>
        <w:t xml:space="preserve">программа “Основы безопасности детей дошкольного возраста”, авторами которой являются Н.Авдеева, О.Князева, Р.Стеркина. </w:t>
      </w:r>
    </w:p>
    <w:p w:rsidR="002F7CD9" w:rsidRPr="00F708EC" w:rsidRDefault="002F7CD9" w:rsidP="002F7CD9">
      <w:pPr>
        <w:rPr>
          <w:rFonts w:ascii="Times New Roman" w:hAnsi="Times New Roman"/>
          <w:sz w:val="28"/>
          <w:szCs w:val="28"/>
        </w:rPr>
      </w:pPr>
      <w:r>
        <w:rPr>
          <w:rFonts w:ascii="Times New Roman" w:hAnsi="Times New Roman"/>
          <w:sz w:val="28"/>
          <w:szCs w:val="28"/>
        </w:rPr>
        <w:t xml:space="preserve">       </w:t>
      </w:r>
      <w:r w:rsidRPr="00F708EC">
        <w:rPr>
          <w:rFonts w:ascii="Times New Roman" w:hAnsi="Times New Roman"/>
          <w:sz w:val="28"/>
          <w:szCs w:val="28"/>
        </w:rPr>
        <w:t>Курс этого предмета направлен на “формирование у детей сознательного и ответственного отношения к личной безопасности и безопасности окружающих, приобретению ими способности сохранять жизнь и здоровье в неблагоприятных, угрожающих жизни условиях, оказание помощи пострадавшим”. Таким образом, появилась необходимость подготовки детей к безопасному поведению в повседневной жизни, к рациональным действиям в опасных ситуациях. Наиболее результативно такая подготовка осуществляется в дошкольном возрасте.</w:t>
      </w:r>
    </w:p>
    <w:p w:rsidR="00F60DBE" w:rsidRDefault="00F60DBE" w:rsidP="00F60DBE">
      <w:pPr>
        <w:pStyle w:val="msolistparagraphcxspmiddle"/>
        <w:shd w:val="clear" w:color="auto" w:fill="FFFFFF"/>
        <w:spacing w:before="0" w:beforeAutospacing="0" w:after="225" w:afterAutospacing="0" w:line="270" w:lineRule="atLeast"/>
        <w:jc w:val="center"/>
        <w:rPr>
          <w:b/>
          <w:sz w:val="32"/>
        </w:rPr>
      </w:pPr>
    </w:p>
    <w:p w:rsidR="00F60DBE" w:rsidRPr="00A76DD5" w:rsidRDefault="00F60DBE" w:rsidP="00F60DBE">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2F7CD9" w:rsidRPr="00F708EC" w:rsidRDefault="002F7CD9" w:rsidP="002F7CD9">
      <w:pPr>
        <w:rPr>
          <w:rFonts w:ascii="Times New Roman" w:hAnsi="Times New Roman"/>
          <w:sz w:val="28"/>
          <w:szCs w:val="28"/>
        </w:rPr>
      </w:pPr>
      <w:r w:rsidRPr="002F7CD9">
        <w:rPr>
          <w:rFonts w:ascii="Times New Roman" w:hAnsi="Times New Roman"/>
          <w:b/>
          <w:sz w:val="28"/>
          <w:szCs w:val="28"/>
        </w:rPr>
        <w:t>Цель:</w:t>
      </w:r>
      <w:r w:rsidRPr="00F708EC">
        <w:rPr>
          <w:rFonts w:ascii="Times New Roman" w:hAnsi="Times New Roman"/>
          <w:sz w:val="28"/>
          <w:szCs w:val="28"/>
        </w:rPr>
        <w:t xml:space="preserve"> воспитание у ребенка навыков адекватного поведения в различных неожиданных ситуациях, самостоятельности и ответственности за свое поведение. </w:t>
      </w:r>
    </w:p>
    <w:p w:rsidR="002F7CD9" w:rsidRPr="002F7CD9" w:rsidRDefault="002F7CD9" w:rsidP="002F7CD9">
      <w:pPr>
        <w:rPr>
          <w:rFonts w:ascii="Times New Roman" w:hAnsi="Times New Roman"/>
          <w:b/>
          <w:sz w:val="28"/>
          <w:szCs w:val="28"/>
        </w:rPr>
      </w:pPr>
      <w:r w:rsidRPr="00F708EC">
        <w:rPr>
          <w:rFonts w:ascii="Times New Roman" w:hAnsi="Times New Roman"/>
          <w:sz w:val="28"/>
          <w:szCs w:val="28"/>
        </w:rPr>
        <w:t xml:space="preserve"> </w:t>
      </w:r>
      <w:r w:rsidRPr="002F7CD9">
        <w:rPr>
          <w:rFonts w:ascii="Times New Roman" w:hAnsi="Times New Roman"/>
          <w:b/>
          <w:sz w:val="28"/>
          <w:szCs w:val="28"/>
        </w:rPr>
        <w:t>Программа предполагает решение следующих задач:</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1. Сформировать у ребенка навыки разумного поведения, научить адекватно вести себя:</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 в опасных ситуациях дома и на улице,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  в городском транспорте,</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 при общении с незнакомыми людьми,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lastRenderedPageBreak/>
        <w:t xml:space="preserve">      -взаимодействии с пожароопасными и другими предметами,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 xml:space="preserve">      - животными и ядовитыми растениями; </w:t>
      </w:r>
    </w:p>
    <w:p w:rsidR="002F7CD9" w:rsidRPr="00F708EC" w:rsidRDefault="002F7CD9" w:rsidP="002F7CD9">
      <w:pPr>
        <w:rPr>
          <w:rFonts w:ascii="Times New Roman" w:hAnsi="Times New Roman"/>
          <w:sz w:val="28"/>
          <w:szCs w:val="28"/>
        </w:rPr>
      </w:pPr>
      <w:r w:rsidRPr="00F708EC">
        <w:rPr>
          <w:rFonts w:ascii="Times New Roman" w:hAnsi="Times New Roman"/>
          <w:sz w:val="28"/>
          <w:szCs w:val="28"/>
        </w:rPr>
        <w:t>2. Способствовать становлению основ экологической культуры, приобщению к здоровому образу жизни.</w:t>
      </w:r>
    </w:p>
    <w:p w:rsidR="002F7CD9" w:rsidRPr="00F60DBE" w:rsidRDefault="002F7CD9" w:rsidP="002F7CD9">
      <w:pPr>
        <w:rPr>
          <w:rFonts w:ascii="Times New Roman" w:hAnsi="Times New Roman"/>
          <w:b/>
          <w:sz w:val="8"/>
          <w:szCs w:val="28"/>
        </w:rPr>
      </w:pPr>
    </w:p>
    <w:p w:rsidR="002F7CD9" w:rsidRDefault="002F7CD9" w:rsidP="002F7CD9">
      <w:pPr>
        <w:rPr>
          <w:rFonts w:ascii="Times New Roman" w:hAnsi="Times New Roman"/>
          <w:sz w:val="28"/>
          <w:szCs w:val="28"/>
        </w:rPr>
      </w:pPr>
      <w:r w:rsidRPr="00F53354">
        <w:rPr>
          <w:rFonts w:ascii="Times New Roman" w:hAnsi="Times New Roman"/>
          <w:b/>
          <w:sz w:val="28"/>
          <w:szCs w:val="28"/>
        </w:rPr>
        <w:t xml:space="preserve">Программа </w:t>
      </w:r>
      <w:proofErr w:type="gramStart"/>
      <w:r w:rsidRPr="00F53354">
        <w:rPr>
          <w:rFonts w:ascii="Times New Roman" w:hAnsi="Times New Roman"/>
          <w:b/>
          <w:sz w:val="28"/>
          <w:szCs w:val="28"/>
        </w:rPr>
        <w:t>предназначена</w:t>
      </w:r>
      <w:r>
        <w:rPr>
          <w:rFonts w:ascii="Times New Roman" w:hAnsi="Times New Roman"/>
          <w:b/>
          <w:sz w:val="28"/>
          <w:szCs w:val="28"/>
        </w:rPr>
        <w:t xml:space="preserve"> </w:t>
      </w:r>
      <w:r>
        <w:rPr>
          <w:rFonts w:ascii="Times New Roman" w:hAnsi="Times New Roman"/>
          <w:b/>
          <w:i/>
          <w:sz w:val="28"/>
          <w:szCs w:val="28"/>
        </w:rPr>
        <w:t xml:space="preserve"> </w:t>
      </w:r>
      <w:r>
        <w:rPr>
          <w:rFonts w:ascii="Times New Roman" w:hAnsi="Times New Roman"/>
          <w:sz w:val="28"/>
          <w:szCs w:val="28"/>
        </w:rPr>
        <w:t>для</w:t>
      </w:r>
      <w:proofErr w:type="gramEnd"/>
      <w:r>
        <w:rPr>
          <w:rFonts w:ascii="Times New Roman" w:hAnsi="Times New Roman"/>
          <w:sz w:val="28"/>
          <w:szCs w:val="28"/>
        </w:rPr>
        <w:t xml:space="preserve"> детей 5 – 7 лет.</w:t>
      </w:r>
    </w:p>
    <w:p w:rsidR="002F7CD9" w:rsidRDefault="002F7CD9" w:rsidP="002F7CD9">
      <w:pPr>
        <w:rPr>
          <w:rFonts w:ascii="Times New Roman" w:hAnsi="Times New Roman"/>
          <w:sz w:val="28"/>
          <w:szCs w:val="28"/>
        </w:rPr>
      </w:pPr>
      <w:r w:rsidRPr="00F53354">
        <w:rPr>
          <w:rFonts w:ascii="Times New Roman" w:hAnsi="Times New Roman"/>
          <w:b/>
          <w:sz w:val="28"/>
          <w:szCs w:val="28"/>
        </w:rPr>
        <w:t>Срок реализации</w:t>
      </w:r>
      <w:r>
        <w:rPr>
          <w:rFonts w:ascii="Times New Roman" w:hAnsi="Times New Roman"/>
          <w:sz w:val="28"/>
          <w:szCs w:val="28"/>
        </w:rPr>
        <w:t xml:space="preserve"> </w:t>
      </w:r>
      <w:r w:rsidRPr="00F53354">
        <w:rPr>
          <w:rFonts w:ascii="Times New Roman" w:hAnsi="Times New Roman"/>
          <w:sz w:val="28"/>
          <w:szCs w:val="28"/>
        </w:rPr>
        <w:t xml:space="preserve"> </w:t>
      </w:r>
      <w:r>
        <w:rPr>
          <w:rFonts w:ascii="Times New Roman" w:hAnsi="Times New Roman"/>
          <w:sz w:val="28"/>
          <w:szCs w:val="28"/>
        </w:rPr>
        <w:t>данной программы рассчитан на 2 года обучения.</w:t>
      </w:r>
    </w:p>
    <w:p w:rsidR="002F7CD9" w:rsidRDefault="002F7CD9" w:rsidP="002F7CD9">
      <w:pPr>
        <w:rPr>
          <w:rFonts w:ascii="Times New Roman" w:hAnsi="Times New Roman"/>
          <w:sz w:val="28"/>
          <w:szCs w:val="28"/>
        </w:rPr>
      </w:pPr>
      <w:r>
        <w:rPr>
          <w:rFonts w:ascii="Times New Roman" w:hAnsi="Times New Roman"/>
          <w:sz w:val="28"/>
          <w:szCs w:val="28"/>
        </w:rPr>
        <w:t xml:space="preserve">      </w:t>
      </w:r>
    </w:p>
    <w:p w:rsidR="00F60DBE" w:rsidRPr="0068782D" w:rsidRDefault="00F60DBE" w:rsidP="00F60DBE">
      <w:pPr>
        <w:pStyle w:val="a3"/>
        <w:jc w:val="center"/>
        <w:rPr>
          <w:rFonts w:ascii="Times New Roman" w:hAnsi="Times New Roman"/>
          <w:b/>
          <w:sz w:val="32"/>
          <w:szCs w:val="24"/>
        </w:rPr>
      </w:pPr>
      <w:r>
        <w:rPr>
          <w:rFonts w:ascii="Times New Roman" w:hAnsi="Times New Roman"/>
          <w:b/>
          <w:sz w:val="28"/>
          <w:szCs w:val="28"/>
        </w:rPr>
        <w:tab/>
      </w:r>
      <w:r w:rsidRPr="0068782D">
        <w:rPr>
          <w:rFonts w:ascii="Times New Roman" w:hAnsi="Times New Roman"/>
          <w:b/>
          <w:sz w:val="32"/>
          <w:szCs w:val="24"/>
        </w:rPr>
        <w:t>3.</w:t>
      </w:r>
      <w:r>
        <w:rPr>
          <w:rFonts w:ascii="Times New Roman" w:hAnsi="Times New Roman"/>
          <w:b/>
          <w:sz w:val="32"/>
          <w:szCs w:val="24"/>
        </w:rPr>
        <w:t xml:space="preserve"> </w:t>
      </w:r>
      <w:r w:rsidRPr="0068782D">
        <w:rPr>
          <w:rFonts w:ascii="Times New Roman" w:hAnsi="Times New Roman"/>
          <w:b/>
          <w:sz w:val="32"/>
          <w:szCs w:val="24"/>
        </w:rPr>
        <w:t>Содержание программы.</w:t>
      </w:r>
    </w:p>
    <w:p w:rsidR="00F60DBE" w:rsidRDefault="00F60DBE" w:rsidP="00F60DBE">
      <w:pPr>
        <w:rPr>
          <w:rFonts w:ascii="Times New Roman" w:hAnsi="Times New Roman"/>
          <w:sz w:val="28"/>
        </w:rPr>
      </w:pPr>
    </w:p>
    <w:p w:rsidR="00F60DBE" w:rsidRPr="007B1812" w:rsidRDefault="00F60DBE" w:rsidP="00F60DBE">
      <w:pPr>
        <w:rPr>
          <w:rFonts w:ascii="Times New Roman" w:hAnsi="Times New Roman"/>
          <w:sz w:val="28"/>
        </w:rPr>
      </w:pPr>
      <w:r w:rsidRPr="007B1812">
        <w:rPr>
          <w:rFonts w:ascii="Times New Roman" w:hAnsi="Times New Roman"/>
          <w:sz w:val="28"/>
        </w:rPr>
        <w:t>Основное содержание работы по программе строится по направлениям:</w:t>
      </w:r>
    </w:p>
    <w:p w:rsidR="00F60DBE" w:rsidRPr="00BE2810" w:rsidRDefault="00F60DBE" w:rsidP="00F60DBE">
      <w:pPr>
        <w:pStyle w:val="a4"/>
        <w:numPr>
          <w:ilvl w:val="0"/>
          <w:numId w:val="7"/>
        </w:numPr>
        <w:rPr>
          <w:rFonts w:ascii="Times New Roman" w:hAnsi="Times New Roman"/>
          <w:sz w:val="28"/>
        </w:rPr>
      </w:pPr>
      <w:r w:rsidRPr="00BE2810">
        <w:rPr>
          <w:rFonts w:ascii="Times New Roman" w:hAnsi="Times New Roman"/>
          <w:sz w:val="28"/>
        </w:rPr>
        <w:t>«Ребенок и другие люди».</w:t>
      </w:r>
    </w:p>
    <w:p w:rsidR="00F60DBE" w:rsidRDefault="00F60DBE" w:rsidP="00F60DBE">
      <w:pPr>
        <w:pStyle w:val="a3"/>
        <w:rPr>
          <w:rFonts w:ascii="Times New Roman" w:hAnsi="Times New Roman"/>
          <w:sz w:val="28"/>
        </w:rPr>
      </w:pPr>
      <w:r w:rsidRPr="00BE2810">
        <w:rPr>
          <w:rFonts w:ascii="Times New Roman" w:hAnsi="Times New Roman"/>
          <w:sz w:val="28"/>
        </w:rPr>
        <w:t>Разговор о несовпадении приятной внешности и добрых намерений. Разбор опасных ситуаций, связанных с контактами с незнакомыми людьми. Моделирование ситуаций насильственного поведения со стороны незнакомого взрослого. Обсуждение вопросов взаимоотношений ребенка с другими детьми, в том числе с подростками. Если «чужой» приходит в дом: правила поведения.</w:t>
      </w:r>
    </w:p>
    <w:p w:rsidR="00F60DBE" w:rsidRPr="00BE2810" w:rsidRDefault="00F60DBE" w:rsidP="00F60DBE">
      <w:pPr>
        <w:pStyle w:val="a3"/>
        <w:rPr>
          <w:rFonts w:ascii="Times New Roman" w:hAnsi="Times New Roman"/>
          <w:sz w:val="28"/>
        </w:rPr>
      </w:pPr>
    </w:p>
    <w:p w:rsidR="00F60DBE" w:rsidRPr="00BE2810" w:rsidRDefault="00F60DBE" w:rsidP="00F60DBE">
      <w:pPr>
        <w:pStyle w:val="a4"/>
        <w:numPr>
          <w:ilvl w:val="0"/>
          <w:numId w:val="7"/>
        </w:numPr>
        <w:rPr>
          <w:rFonts w:ascii="Times New Roman" w:hAnsi="Times New Roman"/>
          <w:sz w:val="28"/>
        </w:rPr>
      </w:pPr>
      <w:r w:rsidRPr="00BE2810">
        <w:rPr>
          <w:rFonts w:ascii="Times New Roman" w:hAnsi="Times New Roman"/>
          <w:sz w:val="28"/>
        </w:rPr>
        <w:t>«Ребенок и природа».</w:t>
      </w:r>
    </w:p>
    <w:p w:rsidR="00F60DBE" w:rsidRDefault="00F60DBE" w:rsidP="00F60DBE">
      <w:pPr>
        <w:pStyle w:val="a3"/>
        <w:rPr>
          <w:rFonts w:ascii="Times New Roman" w:hAnsi="Times New Roman"/>
          <w:sz w:val="28"/>
        </w:rPr>
      </w:pPr>
      <w:r w:rsidRPr="001F73BE">
        <w:rPr>
          <w:rFonts w:ascii="Times New Roman" w:hAnsi="Times New Roman"/>
          <w:sz w:val="28"/>
        </w:rPr>
        <w:t>Рассказ о принципе взаимосвязи в природе. Разговор о загрязнении окружающей среды и ухудшении экологической обстановки, о необходимости восстановления окружающей среды: что мы можем сделать для своего города. Внимание, опасность: правила поведения на природе (на реке, море, в лесу, во время грозы), контакты с животными и ядовитые растения.</w:t>
      </w:r>
    </w:p>
    <w:p w:rsidR="00F60DBE" w:rsidRPr="001F73BE" w:rsidRDefault="00F60DBE" w:rsidP="00F60DBE">
      <w:pPr>
        <w:pStyle w:val="a3"/>
        <w:rPr>
          <w:rFonts w:ascii="Times New Roman" w:hAnsi="Times New Roman"/>
          <w:sz w:val="28"/>
        </w:rPr>
      </w:pPr>
    </w:p>
    <w:p w:rsidR="00F60DBE" w:rsidRPr="00BE2810" w:rsidRDefault="00F60DBE" w:rsidP="00F60DBE">
      <w:pPr>
        <w:pStyle w:val="a4"/>
        <w:numPr>
          <w:ilvl w:val="0"/>
          <w:numId w:val="7"/>
        </w:numPr>
        <w:rPr>
          <w:rFonts w:ascii="Times New Roman" w:hAnsi="Times New Roman"/>
          <w:sz w:val="28"/>
        </w:rPr>
      </w:pPr>
      <w:r w:rsidRPr="00BE2810">
        <w:rPr>
          <w:rFonts w:ascii="Times New Roman" w:hAnsi="Times New Roman"/>
          <w:sz w:val="28"/>
        </w:rPr>
        <w:t>«Ребенок дома».</w:t>
      </w:r>
    </w:p>
    <w:p w:rsidR="00F60DBE" w:rsidRPr="003A2C69" w:rsidRDefault="00F60DBE" w:rsidP="00F60DBE">
      <w:pPr>
        <w:pStyle w:val="a3"/>
        <w:rPr>
          <w:rFonts w:ascii="Times New Roman" w:hAnsi="Times New Roman"/>
          <w:sz w:val="28"/>
        </w:rPr>
      </w:pPr>
      <w:r w:rsidRPr="001F73BE">
        <w:rPr>
          <w:rFonts w:ascii="Times New Roman" w:hAnsi="Times New Roman"/>
          <w:sz w:val="28"/>
        </w:rPr>
        <w:t xml:space="preserve">Разговор о прямых запретах: что нельзя и почему. Разбор правил обращения с некоторыми предметами: </w:t>
      </w:r>
      <w:proofErr w:type="spellStart"/>
      <w:r w:rsidRPr="001F73BE">
        <w:rPr>
          <w:rFonts w:ascii="Times New Roman" w:hAnsi="Times New Roman"/>
          <w:sz w:val="28"/>
        </w:rPr>
        <w:t>назовая</w:t>
      </w:r>
      <w:proofErr w:type="spellEnd"/>
      <w:r w:rsidRPr="001F73BE">
        <w:rPr>
          <w:rFonts w:ascii="Times New Roman" w:hAnsi="Times New Roman"/>
          <w:sz w:val="28"/>
        </w:rPr>
        <w:t xml:space="preserve"> плита, утюг, обогреватель и др. электроприборы. «Я один </w:t>
      </w:r>
      <w:proofErr w:type="spellStart"/>
      <w:r w:rsidRPr="001F73BE">
        <w:rPr>
          <w:rFonts w:ascii="Times New Roman" w:hAnsi="Times New Roman"/>
          <w:sz w:val="28"/>
        </w:rPr>
        <w:t>дома</w:t>
      </w:r>
      <w:proofErr w:type="gramStart"/>
      <w:r w:rsidRPr="001F73BE">
        <w:rPr>
          <w:rFonts w:ascii="Times New Roman" w:hAnsi="Times New Roman"/>
          <w:sz w:val="28"/>
        </w:rPr>
        <w:t>»:открытое</w:t>
      </w:r>
      <w:proofErr w:type="spellEnd"/>
      <w:proofErr w:type="gramEnd"/>
      <w:r w:rsidRPr="001F73BE">
        <w:rPr>
          <w:rFonts w:ascii="Times New Roman" w:hAnsi="Times New Roman"/>
          <w:sz w:val="28"/>
        </w:rPr>
        <w:t xml:space="preserve"> окно и балкон, как источник опасности. Моделирование экстремальных ситуаций в быту, разбор правил поведения.</w:t>
      </w:r>
      <w:r w:rsidR="003A2C69" w:rsidRPr="003A2C69">
        <w:rPr>
          <w:rFonts w:ascii="Arial" w:hAnsi="Arial" w:cs="Arial"/>
          <w:sz w:val="35"/>
          <w:szCs w:val="35"/>
        </w:rPr>
        <w:t xml:space="preserve"> </w:t>
      </w:r>
      <w:r w:rsidR="003A2C69" w:rsidRPr="003A2C69">
        <w:rPr>
          <w:rFonts w:ascii="Times New Roman" w:hAnsi="Times New Roman"/>
          <w:sz w:val="28"/>
        </w:rPr>
        <w:t xml:space="preserve">Что нужно делать при </w:t>
      </w:r>
      <w:proofErr w:type="gramStart"/>
      <w:r w:rsidR="003A2C69" w:rsidRPr="003A2C69">
        <w:rPr>
          <w:rFonts w:ascii="Times New Roman" w:hAnsi="Times New Roman"/>
          <w:sz w:val="28"/>
        </w:rPr>
        <w:t>пожаре .Закрепление</w:t>
      </w:r>
      <w:proofErr w:type="gramEnd"/>
      <w:r w:rsidR="003A2C69" w:rsidRPr="003A2C69">
        <w:rPr>
          <w:rFonts w:ascii="Times New Roman" w:hAnsi="Times New Roman"/>
          <w:sz w:val="28"/>
        </w:rPr>
        <w:t xml:space="preserve"> знания ППБ; заучивание стихотворений, пословиц,</w:t>
      </w:r>
      <w:r w:rsidR="003A2C69">
        <w:rPr>
          <w:rFonts w:ascii="Times New Roman" w:hAnsi="Times New Roman"/>
          <w:sz w:val="28"/>
        </w:rPr>
        <w:t xml:space="preserve"> </w:t>
      </w:r>
      <w:r w:rsidR="003A2C69" w:rsidRPr="003A2C69">
        <w:rPr>
          <w:rFonts w:ascii="Times New Roman" w:hAnsi="Times New Roman"/>
          <w:sz w:val="28"/>
        </w:rPr>
        <w:t>поговорок о пожаре, составление рассказов по плакатам из серии «Огонь и</w:t>
      </w:r>
      <w:r w:rsidR="003A2C69">
        <w:rPr>
          <w:rFonts w:ascii="Times New Roman" w:hAnsi="Times New Roman"/>
          <w:sz w:val="28"/>
        </w:rPr>
        <w:t xml:space="preserve"> </w:t>
      </w:r>
      <w:r w:rsidR="003A2C69" w:rsidRPr="003A2C69">
        <w:rPr>
          <w:rFonts w:ascii="Times New Roman" w:hAnsi="Times New Roman"/>
          <w:sz w:val="28"/>
        </w:rPr>
        <w:t>люди»</w:t>
      </w:r>
      <w:r w:rsidR="003A2C69">
        <w:rPr>
          <w:rFonts w:ascii="Times New Roman" w:hAnsi="Times New Roman"/>
          <w:sz w:val="28"/>
        </w:rPr>
        <w:t>.</w:t>
      </w:r>
    </w:p>
    <w:p w:rsidR="00F60DBE" w:rsidRPr="001F73BE" w:rsidRDefault="00F60DBE" w:rsidP="00F60DBE">
      <w:pPr>
        <w:pStyle w:val="a3"/>
        <w:rPr>
          <w:rFonts w:ascii="Times New Roman" w:hAnsi="Times New Roman"/>
          <w:sz w:val="28"/>
        </w:rPr>
      </w:pPr>
    </w:p>
    <w:p w:rsidR="00F60DBE" w:rsidRPr="001F73BE" w:rsidRDefault="00F60DBE" w:rsidP="00F60DBE">
      <w:pPr>
        <w:pStyle w:val="a4"/>
        <w:numPr>
          <w:ilvl w:val="0"/>
          <w:numId w:val="7"/>
        </w:numPr>
        <w:rPr>
          <w:rFonts w:ascii="Times New Roman" w:hAnsi="Times New Roman"/>
          <w:sz w:val="28"/>
        </w:rPr>
      </w:pPr>
      <w:r w:rsidRPr="001F73BE">
        <w:rPr>
          <w:rFonts w:ascii="Times New Roman" w:hAnsi="Times New Roman"/>
          <w:sz w:val="28"/>
        </w:rPr>
        <w:lastRenderedPageBreak/>
        <w:t>«Здоровье ребенка».</w:t>
      </w:r>
    </w:p>
    <w:p w:rsidR="00F60DBE" w:rsidRDefault="00F60DBE" w:rsidP="00F60DBE">
      <w:pPr>
        <w:pStyle w:val="a3"/>
        <w:rPr>
          <w:rFonts w:ascii="Times New Roman" w:hAnsi="Times New Roman"/>
          <w:sz w:val="28"/>
        </w:rPr>
      </w:pPr>
      <w:r w:rsidRPr="001F73BE">
        <w:rPr>
          <w:rFonts w:ascii="Times New Roman" w:hAnsi="Times New Roman"/>
          <w:sz w:val="28"/>
        </w:rPr>
        <w:t>Здоровье – главная ценность человеческой жизни. Изучаем свой организм. О ценности здорового образа жизни. О профилактике заболеваний. О навыках личной гигиены. О роли лекарств и витаминов. Правила оказания первой помощи.</w:t>
      </w:r>
    </w:p>
    <w:p w:rsidR="00F60DBE" w:rsidRPr="001F73BE" w:rsidRDefault="00F60DBE" w:rsidP="00F60DBE">
      <w:pPr>
        <w:pStyle w:val="a3"/>
        <w:rPr>
          <w:rFonts w:ascii="Times New Roman" w:hAnsi="Times New Roman"/>
          <w:sz w:val="28"/>
        </w:rPr>
      </w:pPr>
    </w:p>
    <w:p w:rsidR="00F60DBE" w:rsidRPr="001F73BE" w:rsidRDefault="00F60DBE" w:rsidP="00F60DBE">
      <w:pPr>
        <w:pStyle w:val="a4"/>
        <w:numPr>
          <w:ilvl w:val="0"/>
          <w:numId w:val="7"/>
        </w:numPr>
        <w:rPr>
          <w:rFonts w:ascii="Times New Roman" w:hAnsi="Times New Roman"/>
          <w:sz w:val="28"/>
        </w:rPr>
      </w:pPr>
      <w:r w:rsidRPr="001F73BE">
        <w:rPr>
          <w:rFonts w:ascii="Times New Roman" w:hAnsi="Times New Roman"/>
          <w:sz w:val="28"/>
        </w:rPr>
        <w:t>«Эмоциональное благополучие ребенка».</w:t>
      </w:r>
    </w:p>
    <w:p w:rsidR="00F60DBE" w:rsidRDefault="00F60DBE" w:rsidP="00F60DBE">
      <w:pPr>
        <w:pStyle w:val="a3"/>
        <w:rPr>
          <w:rFonts w:ascii="Times New Roman" w:hAnsi="Times New Roman"/>
          <w:sz w:val="28"/>
        </w:rPr>
      </w:pPr>
      <w:r w:rsidRPr="001F73BE">
        <w:rPr>
          <w:rFonts w:ascii="Times New Roman" w:hAnsi="Times New Roman"/>
          <w:sz w:val="28"/>
        </w:rPr>
        <w:t>Беседа о детских страхах и путях их преодоления. Разбор конфликтов и ссор между детьми.</w:t>
      </w:r>
    </w:p>
    <w:p w:rsidR="00F60DBE" w:rsidRPr="001F73BE" w:rsidRDefault="00F60DBE" w:rsidP="00F60DBE">
      <w:pPr>
        <w:pStyle w:val="a3"/>
        <w:rPr>
          <w:rFonts w:ascii="Times New Roman" w:hAnsi="Times New Roman"/>
          <w:sz w:val="28"/>
        </w:rPr>
      </w:pPr>
    </w:p>
    <w:p w:rsidR="005D63CD" w:rsidRPr="001F73BE" w:rsidRDefault="005D63CD" w:rsidP="005D63CD">
      <w:pPr>
        <w:pStyle w:val="a4"/>
        <w:numPr>
          <w:ilvl w:val="0"/>
          <w:numId w:val="7"/>
        </w:numPr>
        <w:rPr>
          <w:rFonts w:ascii="Times New Roman" w:hAnsi="Times New Roman"/>
          <w:sz w:val="28"/>
        </w:rPr>
      </w:pPr>
      <w:r w:rsidRPr="001F73BE">
        <w:rPr>
          <w:rFonts w:ascii="Times New Roman" w:hAnsi="Times New Roman"/>
          <w:sz w:val="28"/>
        </w:rPr>
        <w:t>«Эмоциональное благополучие ребенка».</w:t>
      </w:r>
    </w:p>
    <w:p w:rsidR="00F60DBE" w:rsidRPr="001F73BE" w:rsidRDefault="00F60DBE" w:rsidP="00F60DBE">
      <w:pPr>
        <w:pStyle w:val="a3"/>
        <w:rPr>
          <w:rFonts w:ascii="Times New Roman" w:hAnsi="Times New Roman"/>
          <w:sz w:val="28"/>
        </w:rPr>
      </w:pPr>
      <w:r w:rsidRPr="001F73BE">
        <w:rPr>
          <w:rFonts w:ascii="Times New Roman" w:hAnsi="Times New Roman"/>
          <w:sz w:val="28"/>
        </w:rPr>
        <w:t>Изучение устройства проезжей части на макете: проезжая часть, тротуар, перекресток «Зебра», светофор и другие дорожные знаки для пешеходов и водителей: играем в настольные игры. Виды транспорта. Разбор правил поведения в транспорте.</w:t>
      </w:r>
    </w:p>
    <w:p w:rsidR="00F60DBE" w:rsidRDefault="00F60DBE" w:rsidP="002F7CD9">
      <w:pPr>
        <w:rPr>
          <w:rFonts w:ascii="Times New Roman" w:hAnsi="Times New Roman"/>
          <w:b/>
          <w:sz w:val="28"/>
          <w:szCs w:val="28"/>
        </w:rPr>
      </w:pPr>
    </w:p>
    <w:p w:rsidR="00F60DBE" w:rsidRPr="00083CF3" w:rsidRDefault="00F60DBE" w:rsidP="00F60DBE">
      <w:pPr>
        <w:pStyle w:val="a3"/>
        <w:ind w:left="644"/>
        <w:jc w:val="center"/>
        <w:rPr>
          <w:rFonts w:ascii="Times New Roman" w:hAnsi="Times New Roman"/>
          <w:sz w:val="28"/>
          <w:szCs w:val="28"/>
        </w:rPr>
      </w:pPr>
      <w:r>
        <w:rPr>
          <w:rFonts w:ascii="Times New Roman" w:hAnsi="Times New Roman"/>
          <w:b/>
          <w:sz w:val="28"/>
        </w:rPr>
        <w:t xml:space="preserve">3.1.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F60DBE" w:rsidRPr="00CF7A3B" w:rsidRDefault="00F60DBE" w:rsidP="00F60DBE">
      <w:pPr>
        <w:pStyle w:val="a5"/>
        <w:spacing w:before="120"/>
        <w:jc w:val="center"/>
        <w:rPr>
          <w:b/>
          <w:bCs/>
          <w:sz w:val="28"/>
          <w:szCs w:val="28"/>
        </w:rPr>
      </w:pPr>
      <w:r>
        <w:rPr>
          <w:b/>
          <w:bCs/>
          <w:sz w:val="28"/>
          <w:szCs w:val="28"/>
        </w:rPr>
        <w:t>1 год обучения.</w:t>
      </w:r>
    </w:p>
    <w:p w:rsidR="00F60DBE" w:rsidRDefault="00F60DBE" w:rsidP="00F60DBE">
      <w:pPr>
        <w:pStyle w:val="a5"/>
        <w:spacing w:before="120"/>
        <w:jc w:val="center"/>
      </w:pPr>
      <w:r>
        <w:rPr>
          <w:b/>
          <w:bCs/>
          <w:color w:val="000000"/>
          <w:sz w:val="28"/>
          <w:szCs w:val="28"/>
        </w:rPr>
        <w:t xml:space="preserve">Учебно-тематический план на 1 год обучения (5-ти летки).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7186"/>
        <w:gridCol w:w="1266"/>
      </w:tblGrid>
      <w:tr w:rsidR="00F60DBE" w:rsidTr="00E91E08">
        <w:trPr>
          <w:trHeight w:val="265"/>
        </w:trPr>
        <w:tc>
          <w:tcPr>
            <w:tcW w:w="0" w:type="auto"/>
          </w:tcPr>
          <w:p w:rsidR="00F60DBE" w:rsidRPr="00B62368" w:rsidRDefault="00F60DBE" w:rsidP="00E91E08">
            <w:pPr>
              <w:rPr>
                <w:rFonts w:ascii="Times New Roman" w:hAnsi="Times New Roman"/>
              </w:rPr>
            </w:pPr>
            <w:r w:rsidRPr="00B62368">
              <w:rPr>
                <w:rFonts w:ascii="Times New Roman" w:hAnsi="Times New Roman"/>
              </w:rPr>
              <w:t>№</w:t>
            </w:r>
          </w:p>
          <w:p w:rsidR="00F60DBE" w:rsidRPr="00B62368" w:rsidRDefault="00F60DBE" w:rsidP="00E91E08">
            <w:pPr>
              <w:rPr>
                <w:rFonts w:ascii="Times New Roman" w:hAnsi="Times New Roman"/>
                <w:sz w:val="20"/>
                <w:szCs w:val="20"/>
              </w:rPr>
            </w:pPr>
            <w:r w:rsidRPr="00B62368">
              <w:rPr>
                <w:rFonts w:ascii="Times New Roman" w:hAnsi="Times New Roman"/>
                <w:sz w:val="20"/>
                <w:szCs w:val="20"/>
              </w:rPr>
              <w:t>занятия</w:t>
            </w:r>
          </w:p>
        </w:tc>
        <w:tc>
          <w:tcPr>
            <w:tcW w:w="7186" w:type="dxa"/>
          </w:tcPr>
          <w:p w:rsidR="00F60DBE" w:rsidRPr="00B62368" w:rsidRDefault="00F60DBE" w:rsidP="00E91E08">
            <w:pPr>
              <w:jc w:val="center"/>
              <w:rPr>
                <w:rFonts w:ascii="Times New Roman" w:hAnsi="Times New Roman"/>
              </w:rPr>
            </w:pPr>
            <w:r w:rsidRPr="00B62368">
              <w:rPr>
                <w:rFonts w:ascii="Times New Roman" w:hAnsi="Times New Roman"/>
                <w:sz w:val="32"/>
                <w:szCs w:val="32"/>
              </w:rPr>
              <w:t>Тема занятия</w:t>
            </w:r>
          </w:p>
        </w:tc>
        <w:tc>
          <w:tcPr>
            <w:tcW w:w="1266" w:type="dxa"/>
          </w:tcPr>
          <w:p w:rsidR="00F60DBE" w:rsidRPr="00B62368" w:rsidRDefault="00F60DBE" w:rsidP="00E91E08">
            <w:pPr>
              <w:rPr>
                <w:rFonts w:ascii="Times New Roman" w:hAnsi="Times New Roman"/>
              </w:rPr>
            </w:pPr>
            <w:r w:rsidRPr="00B62368">
              <w:rPr>
                <w:rFonts w:ascii="Times New Roman" w:hAnsi="Times New Roman"/>
              </w:rPr>
              <w:t>Кол-во часов</w:t>
            </w:r>
          </w:p>
        </w:tc>
      </w:tr>
      <w:tr w:rsidR="00F60DBE" w:rsidTr="00E91E08">
        <w:trPr>
          <w:trHeight w:val="1834"/>
        </w:trPr>
        <w:tc>
          <w:tcPr>
            <w:tcW w:w="0" w:type="auto"/>
          </w:tcPr>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2.</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3.</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4.</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5.</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6.</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7.</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8.</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9.</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10.</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12</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13.</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14.</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15.</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16.</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17.</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18.</w:t>
            </w:r>
          </w:p>
        </w:tc>
        <w:tc>
          <w:tcPr>
            <w:tcW w:w="7186" w:type="dxa"/>
          </w:tcPr>
          <w:p w:rsidR="00F60DBE" w:rsidRPr="00B62368" w:rsidRDefault="00F60DBE" w:rsidP="00E91E08">
            <w:pPr>
              <w:pStyle w:val="a3"/>
              <w:rPr>
                <w:rFonts w:ascii="Times New Roman" w:hAnsi="Times New Roman"/>
              </w:rPr>
            </w:pPr>
            <w:r w:rsidRPr="00B62368">
              <w:rPr>
                <w:rFonts w:ascii="Times New Roman" w:hAnsi="Times New Roman"/>
              </w:rPr>
              <w:lastRenderedPageBreak/>
              <w:t>Внешность человека может быть обманчива. Контакты с незнакомыми людьми.</w:t>
            </w:r>
          </w:p>
          <w:p w:rsidR="00F60DBE" w:rsidRPr="00B62368" w:rsidRDefault="00F60DBE" w:rsidP="00E91E08">
            <w:pPr>
              <w:pStyle w:val="a3"/>
              <w:rPr>
                <w:rFonts w:ascii="Times New Roman" w:hAnsi="Times New Roman"/>
              </w:rPr>
            </w:pPr>
            <w:r w:rsidRPr="00B62368">
              <w:rPr>
                <w:rFonts w:ascii="Times New Roman" w:hAnsi="Times New Roman"/>
              </w:rPr>
              <w:t>Опасные ситуации: контакты с незнакомыми людьми дома и на улице. Насильственные действия незнакомого взрослого на улице.</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Ребёнок и его старшие приятели.</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Предметы, требующие осторожного обращения.</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Использование и хранение опасных предметов.</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Пожар. Пожароопасные предметы.</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Как вызвать милицию.</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Скорая помощь.</w:t>
            </w:r>
          </w:p>
          <w:p w:rsidR="00F60DBE" w:rsidRPr="00B62368" w:rsidRDefault="00F60DBE" w:rsidP="00E91E08">
            <w:pPr>
              <w:pStyle w:val="a3"/>
              <w:rPr>
                <w:rFonts w:ascii="Times New Roman" w:hAnsi="Times New Roman"/>
              </w:rPr>
            </w:pPr>
            <w:r w:rsidRPr="00B62368">
              <w:rPr>
                <w:rFonts w:ascii="Times New Roman" w:hAnsi="Times New Roman"/>
              </w:rPr>
              <w:t>Балкон, открытое окно и другие бытовые опасности.</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 xml:space="preserve">Знаешь ли ты свой адрес, </w:t>
            </w:r>
            <w:proofErr w:type="gramStart"/>
            <w:r w:rsidRPr="00B62368">
              <w:rPr>
                <w:rFonts w:ascii="Times New Roman" w:hAnsi="Times New Roman"/>
              </w:rPr>
              <w:t>телефон ,и</w:t>
            </w:r>
            <w:proofErr w:type="gramEnd"/>
            <w:r w:rsidRPr="00B62368">
              <w:rPr>
                <w:rFonts w:ascii="Times New Roman" w:hAnsi="Times New Roman"/>
              </w:rPr>
              <w:t xml:space="preserve"> можешь ли объяснить где живёшь?</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Город, где мы живём. Дорога в школу.</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Безопасность на улице, Городской транспорт.</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Игры во дворе.</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Дорожные знаки.</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Как правильно переходить дорогу.</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Светофор и его сигналы</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Катание на велосипедах, самокате, роликах в черте города.</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Опасные участки на пешеходной части улицы.</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Урок – викторина по правилам безопасного поведения детей.</w:t>
            </w:r>
          </w:p>
        </w:tc>
        <w:tc>
          <w:tcPr>
            <w:tcW w:w="1266" w:type="dxa"/>
          </w:tcPr>
          <w:p w:rsidR="00F60DBE" w:rsidRPr="00B62368" w:rsidRDefault="00F60DBE" w:rsidP="00E91E08">
            <w:pPr>
              <w:pStyle w:val="a3"/>
              <w:rPr>
                <w:rFonts w:ascii="Times New Roman" w:hAnsi="Times New Roman"/>
              </w:rPr>
            </w:pPr>
            <w:r w:rsidRPr="00B62368">
              <w:rPr>
                <w:rFonts w:ascii="Times New Roman" w:hAnsi="Times New Roman"/>
              </w:rPr>
              <w:lastRenderedPageBreak/>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p w:rsidR="00F60DBE" w:rsidRPr="00B62368" w:rsidRDefault="00F60DBE" w:rsidP="00E91E08">
            <w:pPr>
              <w:pStyle w:val="a3"/>
              <w:rPr>
                <w:rFonts w:ascii="Times New Roman" w:hAnsi="Times New Roman"/>
              </w:rPr>
            </w:pPr>
          </w:p>
          <w:p w:rsidR="00F60DBE" w:rsidRPr="00B62368" w:rsidRDefault="00F60DBE" w:rsidP="00E91E08">
            <w:pPr>
              <w:pStyle w:val="a3"/>
              <w:rPr>
                <w:rFonts w:ascii="Times New Roman" w:hAnsi="Times New Roman"/>
              </w:rPr>
            </w:pPr>
            <w:r w:rsidRPr="00B62368">
              <w:rPr>
                <w:rFonts w:ascii="Times New Roman" w:hAnsi="Times New Roman"/>
              </w:rPr>
              <w:t>1</w:t>
            </w:r>
          </w:p>
        </w:tc>
      </w:tr>
      <w:tr w:rsidR="00F60DBE" w:rsidTr="00E91E08">
        <w:trPr>
          <w:trHeight w:val="270"/>
        </w:trPr>
        <w:tc>
          <w:tcPr>
            <w:tcW w:w="0" w:type="auto"/>
          </w:tcPr>
          <w:p w:rsidR="00F60DBE" w:rsidRPr="00B62368" w:rsidRDefault="00F60DBE" w:rsidP="00E91E08">
            <w:pPr>
              <w:rPr>
                <w:rFonts w:ascii="Times New Roman" w:hAnsi="Times New Roman"/>
              </w:rPr>
            </w:pPr>
          </w:p>
        </w:tc>
        <w:tc>
          <w:tcPr>
            <w:tcW w:w="7186" w:type="dxa"/>
          </w:tcPr>
          <w:p w:rsidR="00F60DBE" w:rsidRPr="00B62368" w:rsidRDefault="00F60DBE" w:rsidP="00E91E08">
            <w:pPr>
              <w:rPr>
                <w:rFonts w:ascii="Times New Roman" w:hAnsi="Times New Roman"/>
              </w:rPr>
            </w:pPr>
          </w:p>
        </w:tc>
        <w:tc>
          <w:tcPr>
            <w:tcW w:w="1266" w:type="dxa"/>
          </w:tcPr>
          <w:p w:rsidR="00F60DBE" w:rsidRPr="00B62368" w:rsidRDefault="00F60DBE" w:rsidP="00E91E08">
            <w:pPr>
              <w:rPr>
                <w:rFonts w:ascii="Times New Roman" w:hAnsi="Times New Roman"/>
                <w:b/>
              </w:rPr>
            </w:pPr>
            <w:r w:rsidRPr="00B62368">
              <w:rPr>
                <w:rFonts w:ascii="Times New Roman" w:hAnsi="Times New Roman"/>
                <w:b/>
                <w:sz w:val="20"/>
              </w:rPr>
              <w:t>Итого:18 ч</w:t>
            </w:r>
          </w:p>
        </w:tc>
      </w:tr>
    </w:tbl>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98174B" w:rsidRDefault="0098174B" w:rsidP="00F60DBE">
      <w:pPr>
        <w:pStyle w:val="a3"/>
        <w:ind w:left="644"/>
        <w:jc w:val="center"/>
        <w:rPr>
          <w:rFonts w:ascii="Times New Roman" w:hAnsi="Times New Roman"/>
          <w:b/>
          <w:sz w:val="28"/>
        </w:rPr>
      </w:pPr>
    </w:p>
    <w:p w:rsidR="00F60DBE" w:rsidRPr="00083CF3" w:rsidRDefault="00F60DBE" w:rsidP="00F60DBE">
      <w:pPr>
        <w:pStyle w:val="a3"/>
        <w:ind w:left="644"/>
        <w:jc w:val="center"/>
        <w:rPr>
          <w:rFonts w:ascii="Times New Roman" w:hAnsi="Times New Roman"/>
          <w:sz w:val="28"/>
          <w:szCs w:val="28"/>
        </w:rPr>
      </w:pPr>
      <w:r>
        <w:rPr>
          <w:rFonts w:ascii="Times New Roman" w:hAnsi="Times New Roman"/>
          <w:b/>
          <w:sz w:val="28"/>
        </w:rPr>
        <w:lastRenderedPageBreak/>
        <w:t xml:space="preserve">3.2.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F60DBE" w:rsidRPr="00CF7A3B" w:rsidRDefault="00F60DBE" w:rsidP="00F60DBE">
      <w:pPr>
        <w:pStyle w:val="a5"/>
        <w:spacing w:before="120"/>
        <w:jc w:val="center"/>
        <w:rPr>
          <w:b/>
          <w:bCs/>
          <w:sz w:val="28"/>
          <w:szCs w:val="28"/>
        </w:rPr>
      </w:pPr>
      <w:r>
        <w:rPr>
          <w:b/>
          <w:bCs/>
          <w:sz w:val="28"/>
          <w:szCs w:val="28"/>
        </w:rPr>
        <w:t>2 год обучения.</w:t>
      </w:r>
    </w:p>
    <w:p w:rsidR="00F60DBE" w:rsidRDefault="00F60DBE" w:rsidP="00F60DBE">
      <w:pPr>
        <w:pStyle w:val="a5"/>
        <w:spacing w:before="120"/>
        <w:jc w:val="center"/>
        <w:rPr>
          <w:b/>
          <w:bCs/>
          <w:color w:val="000000"/>
          <w:sz w:val="28"/>
          <w:szCs w:val="28"/>
        </w:rPr>
      </w:pPr>
      <w:r>
        <w:rPr>
          <w:b/>
          <w:bCs/>
          <w:color w:val="000000"/>
          <w:sz w:val="28"/>
          <w:szCs w:val="28"/>
        </w:rPr>
        <w:t xml:space="preserve">Учебно-тематический план на 2 год обучения (6-ти летки). </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7058"/>
        <w:gridCol w:w="1543"/>
      </w:tblGrid>
      <w:tr w:rsidR="00F60DBE" w:rsidRPr="00623720" w:rsidTr="00E91E08">
        <w:trPr>
          <w:trHeight w:val="696"/>
        </w:trPr>
        <w:tc>
          <w:tcPr>
            <w:tcW w:w="0" w:type="auto"/>
          </w:tcPr>
          <w:p w:rsidR="00F60DBE" w:rsidRPr="00623720" w:rsidRDefault="00F60DBE" w:rsidP="00E91E08">
            <w:pPr>
              <w:rPr>
                <w:rFonts w:ascii="Times New Roman" w:hAnsi="Times New Roman"/>
                <w:sz w:val="24"/>
                <w:szCs w:val="24"/>
              </w:rPr>
            </w:pPr>
            <w:r w:rsidRPr="00623720">
              <w:rPr>
                <w:rFonts w:ascii="Times New Roman" w:hAnsi="Times New Roman"/>
                <w:sz w:val="24"/>
                <w:szCs w:val="24"/>
              </w:rPr>
              <w:t>№занятия</w:t>
            </w:r>
          </w:p>
        </w:tc>
        <w:tc>
          <w:tcPr>
            <w:tcW w:w="7405" w:type="dxa"/>
          </w:tcPr>
          <w:p w:rsidR="00F60DBE" w:rsidRPr="00623720" w:rsidRDefault="00F60DBE" w:rsidP="00E91E08">
            <w:pPr>
              <w:jc w:val="center"/>
              <w:rPr>
                <w:rFonts w:ascii="Times New Roman" w:hAnsi="Times New Roman"/>
                <w:sz w:val="24"/>
                <w:szCs w:val="24"/>
              </w:rPr>
            </w:pPr>
            <w:r w:rsidRPr="00623720">
              <w:rPr>
                <w:rFonts w:ascii="Times New Roman" w:hAnsi="Times New Roman"/>
                <w:sz w:val="24"/>
                <w:szCs w:val="24"/>
              </w:rPr>
              <w:t>Тема занятия</w:t>
            </w:r>
          </w:p>
        </w:tc>
        <w:tc>
          <w:tcPr>
            <w:tcW w:w="1568" w:type="dxa"/>
          </w:tcPr>
          <w:p w:rsidR="00F60DBE" w:rsidRPr="00623720" w:rsidRDefault="00F60DBE" w:rsidP="00E91E08">
            <w:pPr>
              <w:rPr>
                <w:rFonts w:ascii="Times New Roman" w:hAnsi="Times New Roman"/>
                <w:sz w:val="24"/>
                <w:szCs w:val="24"/>
              </w:rPr>
            </w:pPr>
            <w:r w:rsidRPr="00623720">
              <w:rPr>
                <w:rFonts w:ascii="Times New Roman" w:hAnsi="Times New Roman"/>
                <w:sz w:val="24"/>
                <w:szCs w:val="24"/>
              </w:rPr>
              <w:t>Кол-во часов</w:t>
            </w:r>
          </w:p>
        </w:tc>
      </w:tr>
      <w:tr w:rsidR="00F60DBE" w:rsidRPr="00623720" w:rsidTr="00E91E08">
        <w:trPr>
          <w:trHeight w:val="9105"/>
        </w:trPr>
        <w:tc>
          <w:tcPr>
            <w:tcW w:w="0" w:type="auto"/>
          </w:tcPr>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3.</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4.</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5-6</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7-8</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9-10</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10-11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13</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14</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15.</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16</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17</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18.</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p>
        </w:tc>
        <w:tc>
          <w:tcPr>
            <w:tcW w:w="7405" w:type="dxa"/>
          </w:tcPr>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Личная безопасность на улице. Как похищали разных героев в сказках.</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Что нужно делать при пожаре?</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Поговорим о домашней аптечке.</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Как могут стать опасными домашние вещи.</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Безопасность в доме.</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Личная безопасность дома.</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 xml:space="preserve">Личная безопасность на улице. </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Как устроен наш организм.</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Безопасность при общении с животными.</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Весенние опасности.</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Правила дорожного движения. Игры.</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Безопасность на воде, на льду.</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Почему нам надо беречь природу? Безопасность на природе.</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Опасность вредных привычек.</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Урок – викторина по правилам безопасного поведения детей.</w:t>
            </w:r>
          </w:p>
          <w:p w:rsidR="00F60DBE" w:rsidRPr="00623720" w:rsidRDefault="00F60DBE" w:rsidP="00E91E08">
            <w:pPr>
              <w:pStyle w:val="a3"/>
              <w:rPr>
                <w:rFonts w:ascii="Times New Roman" w:hAnsi="Times New Roman"/>
                <w:sz w:val="24"/>
                <w:szCs w:val="24"/>
              </w:rPr>
            </w:pPr>
          </w:p>
        </w:tc>
        <w:tc>
          <w:tcPr>
            <w:tcW w:w="1568" w:type="dxa"/>
          </w:tcPr>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2</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p w:rsidR="00F60DBE" w:rsidRPr="00623720" w:rsidRDefault="00F60DBE" w:rsidP="00E91E08">
            <w:pPr>
              <w:pStyle w:val="a3"/>
              <w:rPr>
                <w:rFonts w:ascii="Times New Roman" w:hAnsi="Times New Roman"/>
                <w:sz w:val="24"/>
                <w:szCs w:val="24"/>
              </w:rPr>
            </w:pPr>
          </w:p>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1</w:t>
            </w:r>
          </w:p>
        </w:tc>
      </w:tr>
      <w:tr w:rsidR="00F60DBE" w:rsidRPr="00623720" w:rsidTr="00E91E08">
        <w:trPr>
          <w:trHeight w:val="285"/>
        </w:trPr>
        <w:tc>
          <w:tcPr>
            <w:tcW w:w="0" w:type="auto"/>
          </w:tcPr>
          <w:p w:rsidR="00F60DBE" w:rsidRPr="00623720" w:rsidRDefault="00F60DBE" w:rsidP="00E91E08">
            <w:pPr>
              <w:pStyle w:val="a3"/>
              <w:rPr>
                <w:rFonts w:ascii="Times New Roman" w:hAnsi="Times New Roman"/>
                <w:sz w:val="24"/>
                <w:szCs w:val="24"/>
              </w:rPr>
            </w:pPr>
          </w:p>
        </w:tc>
        <w:tc>
          <w:tcPr>
            <w:tcW w:w="7405" w:type="dxa"/>
          </w:tcPr>
          <w:p w:rsidR="00F60DBE" w:rsidRPr="00623720" w:rsidRDefault="00F60DBE" w:rsidP="00E91E08">
            <w:pPr>
              <w:pStyle w:val="a3"/>
              <w:rPr>
                <w:rFonts w:ascii="Times New Roman" w:hAnsi="Times New Roman"/>
                <w:sz w:val="24"/>
                <w:szCs w:val="24"/>
              </w:rPr>
            </w:pPr>
          </w:p>
        </w:tc>
        <w:tc>
          <w:tcPr>
            <w:tcW w:w="1568" w:type="dxa"/>
          </w:tcPr>
          <w:p w:rsidR="00F60DBE" w:rsidRPr="00623720" w:rsidRDefault="00F60DBE" w:rsidP="00E91E08">
            <w:pPr>
              <w:pStyle w:val="a3"/>
              <w:rPr>
                <w:rFonts w:ascii="Times New Roman" w:hAnsi="Times New Roman"/>
                <w:sz w:val="24"/>
                <w:szCs w:val="24"/>
              </w:rPr>
            </w:pPr>
            <w:r w:rsidRPr="00623720">
              <w:rPr>
                <w:rFonts w:ascii="Times New Roman" w:hAnsi="Times New Roman"/>
                <w:sz w:val="24"/>
                <w:szCs w:val="24"/>
              </w:rPr>
              <w:t>Итого:18 ч</w:t>
            </w:r>
          </w:p>
        </w:tc>
      </w:tr>
    </w:tbl>
    <w:p w:rsidR="00F60DBE" w:rsidRDefault="00F60DBE" w:rsidP="00F60DBE">
      <w:pPr>
        <w:pStyle w:val="a5"/>
        <w:spacing w:before="120"/>
        <w:rPr>
          <w:b/>
          <w:bCs/>
          <w:color w:val="000000"/>
          <w:sz w:val="28"/>
          <w:szCs w:val="28"/>
        </w:rPr>
      </w:pPr>
    </w:p>
    <w:p w:rsidR="00F60DBE" w:rsidRDefault="00F60DBE" w:rsidP="00F60DBE">
      <w:pPr>
        <w:pStyle w:val="a5"/>
        <w:spacing w:before="120"/>
        <w:jc w:val="center"/>
        <w:rPr>
          <w:b/>
          <w:bCs/>
          <w:color w:val="000000"/>
          <w:sz w:val="28"/>
          <w:szCs w:val="28"/>
        </w:rPr>
      </w:pPr>
    </w:p>
    <w:p w:rsidR="0098174B" w:rsidRDefault="0098174B" w:rsidP="00F60DBE">
      <w:pPr>
        <w:jc w:val="center"/>
        <w:rPr>
          <w:rFonts w:ascii="Times New Roman" w:hAnsi="Times New Roman"/>
          <w:b/>
          <w:sz w:val="32"/>
          <w:szCs w:val="28"/>
        </w:rPr>
      </w:pPr>
    </w:p>
    <w:p w:rsidR="0098174B" w:rsidRDefault="0098174B" w:rsidP="00F60DBE">
      <w:pPr>
        <w:jc w:val="center"/>
        <w:rPr>
          <w:rFonts w:ascii="Times New Roman" w:hAnsi="Times New Roman"/>
          <w:b/>
          <w:sz w:val="32"/>
          <w:szCs w:val="28"/>
        </w:rPr>
      </w:pPr>
    </w:p>
    <w:p w:rsidR="00F60DBE" w:rsidRPr="004D5F24" w:rsidRDefault="00F60DBE" w:rsidP="00F60DBE">
      <w:pPr>
        <w:jc w:val="center"/>
        <w:rPr>
          <w:rFonts w:ascii="Times New Roman" w:hAnsi="Times New Roman"/>
          <w:b/>
          <w:sz w:val="32"/>
          <w:szCs w:val="28"/>
        </w:rPr>
      </w:pPr>
      <w:r w:rsidRPr="004D5F24">
        <w:rPr>
          <w:rFonts w:ascii="Times New Roman" w:hAnsi="Times New Roman"/>
          <w:b/>
          <w:sz w:val="32"/>
          <w:szCs w:val="28"/>
        </w:rPr>
        <w:lastRenderedPageBreak/>
        <w:t>4. Планируемы</w:t>
      </w:r>
      <w:r>
        <w:rPr>
          <w:rFonts w:ascii="Times New Roman" w:hAnsi="Times New Roman"/>
          <w:b/>
          <w:sz w:val="32"/>
          <w:szCs w:val="28"/>
        </w:rPr>
        <w:t>е</w:t>
      </w:r>
      <w:r w:rsidRPr="004D5F24">
        <w:rPr>
          <w:rFonts w:ascii="Times New Roman" w:hAnsi="Times New Roman"/>
          <w:b/>
          <w:sz w:val="32"/>
          <w:szCs w:val="28"/>
        </w:rPr>
        <w:t xml:space="preserve"> результаты.</w:t>
      </w:r>
      <w:bookmarkStart w:id="0" w:name="_GoBack"/>
      <w:bookmarkEnd w:id="0"/>
    </w:p>
    <w:p w:rsidR="00F60DBE" w:rsidRPr="00F60DBE" w:rsidRDefault="00F60DBE" w:rsidP="00F60DBE">
      <w:pPr>
        <w:pStyle w:val="a3"/>
        <w:rPr>
          <w:rFonts w:ascii="Times New Roman" w:hAnsi="Times New Roman"/>
          <w:b/>
          <w:sz w:val="24"/>
        </w:rPr>
      </w:pPr>
      <w:r w:rsidRPr="00F60DBE">
        <w:rPr>
          <w:rStyle w:val="c1"/>
          <w:rFonts w:ascii="Times New Roman" w:hAnsi="Times New Roman"/>
          <w:b/>
          <w:sz w:val="24"/>
        </w:rPr>
        <w:t xml:space="preserve">В результате освоения программы   воспитанники будут иметь представления: </w:t>
      </w:r>
    </w:p>
    <w:p w:rsidR="00F60DBE" w:rsidRDefault="00F60DBE" w:rsidP="00F60DBE">
      <w:pPr>
        <w:pStyle w:val="a3"/>
        <w:rPr>
          <w:rStyle w:val="c1"/>
          <w:rFonts w:ascii="Times New Roman" w:hAnsi="Times New Roman"/>
          <w:sz w:val="24"/>
        </w:rPr>
      </w:pPr>
      <w:r w:rsidRPr="00F60DBE">
        <w:rPr>
          <w:rStyle w:val="c1"/>
          <w:rFonts w:ascii="Times New Roman" w:hAnsi="Times New Roman"/>
          <w:sz w:val="24"/>
        </w:rPr>
        <w:t> </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несовпадении </w:t>
      </w:r>
      <w:r w:rsidR="00E91E08" w:rsidRPr="00F60DBE">
        <w:rPr>
          <w:rStyle w:val="c1"/>
          <w:rFonts w:ascii="Times New Roman" w:hAnsi="Times New Roman"/>
          <w:sz w:val="24"/>
        </w:rPr>
        <w:t>приятной внешности и</w:t>
      </w:r>
      <w:r w:rsidRPr="00F60DBE">
        <w:rPr>
          <w:rStyle w:val="c1"/>
          <w:rFonts w:ascii="Times New Roman" w:hAnsi="Times New Roman"/>
          <w:sz w:val="24"/>
        </w:rPr>
        <w:t xml:space="preserve"> добрых </w:t>
      </w:r>
      <w:r w:rsidR="00E91E08" w:rsidRPr="00F60DBE">
        <w:rPr>
          <w:rStyle w:val="c1"/>
          <w:rFonts w:ascii="Times New Roman" w:hAnsi="Times New Roman"/>
          <w:sz w:val="24"/>
        </w:rPr>
        <w:t>намерений человека</w:t>
      </w:r>
      <w:r w:rsidRPr="00F60DBE">
        <w:rPr>
          <w:rStyle w:val="c1"/>
          <w:rFonts w:ascii="Times New Roman" w:hAnsi="Times New Roman"/>
          <w:sz w:val="24"/>
        </w:rPr>
        <w:t>;</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об </w:t>
      </w:r>
      <w:r w:rsidR="00E91E08" w:rsidRPr="00F60DBE">
        <w:rPr>
          <w:rStyle w:val="c1"/>
          <w:rFonts w:ascii="Times New Roman" w:hAnsi="Times New Roman"/>
          <w:sz w:val="24"/>
        </w:rPr>
        <w:t>опасных ситуациях</w:t>
      </w:r>
      <w:r w:rsidRPr="00F60DBE">
        <w:rPr>
          <w:rStyle w:val="c1"/>
          <w:rFonts w:ascii="Times New Roman" w:hAnsi="Times New Roman"/>
          <w:sz w:val="24"/>
        </w:rPr>
        <w:t xml:space="preserve"> </w:t>
      </w:r>
      <w:r w:rsidR="00E91E08" w:rsidRPr="00F60DBE">
        <w:rPr>
          <w:rStyle w:val="c1"/>
          <w:rFonts w:ascii="Times New Roman" w:hAnsi="Times New Roman"/>
          <w:sz w:val="24"/>
        </w:rPr>
        <w:t>при контакте</w:t>
      </w:r>
      <w:r w:rsidRPr="00F60DBE">
        <w:rPr>
          <w:rStyle w:val="c1"/>
          <w:rFonts w:ascii="Times New Roman" w:hAnsi="Times New Roman"/>
          <w:sz w:val="24"/>
        </w:rPr>
        <w:t xml:space="preserve"> с незнакомыми людьми;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нормах </w:t>
      </w:r>
      <w:r w:rsidR="00E91E08" w:rsidRPr="00F60DBE">
        <w:rPr>
          <w:rStyle w:val="c1"/>
          <w:rFonts w:ascii="Times New Roman" w:hAnsi="Times New Roman"/>
          <w:sz w:val="24"/>
        </w:rPr>
        <w:t>поведения при</w:t>
      </w:r>
      <w:r w:rsidRPr="00F60DBE">
        <w:rPr>
          <w:rStyle w:val="c1"/>
          <w:rFonts w:ascii="Times New Roman" w:hAnsi="Times New Roman"/>
          <w:sz w:val="24"/>
        </w:rPr>
        <w:t xml:space="preserve"> общении с </w:t>
      </w:r>
      <w:r w:rsidR="00E91E08" w:rsidRPr="00F60DBE">
        <w:rPr>
          <w:rStyle w:val="c1"/>
          <w:rFonts w:ascii="Times New Roman" w:hAnsi="Times New Roman"/>
          <w:sz w:val="24"/>
        </w:rPr>
        <w:t>другими дети</w:t>
      </w:r>
      <w:r w:rsidRPr="00F60DBE">
        <w:rPr>
          <w:rStyle w:val="c1"/>
          <w:rFonts w:ascii="Times New Roman" w:hAnsi="Times New Roman"/>
          <w:sz w:val="24"/>
        </w:rPr>
        <w:t>, в том числе подростками;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w:t>
      </w:r>
      <w:r w:rsidR="00E91E08" w:rsidRPr="00F60DBE">
        <w:rPr>
          <w:rStyle w:val="c1"/>
          <w:rFonts w:ascii="Times New Roman" w:hAnsi="Times New Roman"/>
          <w:sz w:val="24"/>
        </w:rPr>
        <w:t>о нормах</w:t>
      </w:r>
      <w:r w:rsidRPr="00F60DBE">
        <w:rPr>
          <w:rStyle w:val="c1"/>
          <w:rFonts w:ascii="Times New Roman" w:hAnsi="Times New Roman"/>
          <w:sz w:val="24"/>
        </w:rPr>
        <w:t xml:space="preserve"> </w:t>
      </w:r>
      <w:r w:rsidR="00E91E08" w:rsidRPr="00F60DBE">
        <w:rPr>
          <w:rStyle w:val="c1"/>
          <w:rFonts w:ascii="Times New Roman" w:hAnsi="Times New Roman"/>
          <w:sz w:val="24"/>
        </w:rPr>
        <w:t>поведения в экстремальных ситуациях</w:t>
      </w:r>
      <w:r w:rsidRPr="00F60DBE">
        <w:rPr>
          <w:rStyle w:val="c1"/>
          <w:rFonts w:ascii="Times New Roman" w:hAnsi="Times New Roman"/>
          <w:sz w:val="24"/>
        </w:rPr>
        <w:t xml:space="preserve"> в быту;</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о нормах поведения в случае, если ребенок потерялся на улице;</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w:t>
      </w:r>
      <w:r w:rsidR="00E91E08" w:rsidRPr="00F60DBE">
        <w:rPr>
          <w:rStyle w:val="c1"/>
          <w:rFonts w:ascii="Times New Roman" w:hAnsi="Times New Roman"/>
          <w:sz w:val="24"/>
        </w:rPr>
        <w:t>правилах безопасного</w:t>
      </w:r>
      <w:r w:rsidRPr="00F60DBE">
        <w:rPr>
          <w:rStyle w:val="c1"/>
          <w:rFonts w:ascii="Times New Roman" w:hAnsi="Times New Roman"/>
          <w:sz w:val="24"/>
        </w:rPr>
        <w:t xml:space="preserve"> поведения на улице;</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-о местах на улице, где позволительно играть;</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w:t>
      </w:r>
      <w:r w:rsidR="00E91E08" w:rsidRPr="00F60DBE">
        <w:rPr>
          <w:rStyle w:val="c1"/>
          <w:rFonts w:ascii="Times New Roman" w:hAnsi="Times New Roman"/>
          <w:sz w:val="24"/>
        </w:rPr>
        <w:t>правилах обращения с предметами, несущими</w:t>
      </w:r>
      <w:r w:rsidRPr="00F60DBE">
        <w:rPr>
          <w:rStyle w:val="c1"/>
          <w:rFonts w:ascii="Times New Roman" w:hAnsi="Times New Roman"/>
          <w:sz w:val="24"/>
        </w:rPr>
        <w:t xml:space="preserve"> в себе опасность;</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ценности   </w:t>
      </w:r>
      <w:r w:rsidR="00E91E08" w:rsidRPr="00F60DBE">
        <w:rPr>
          <w:rStyle w:val="c1"/>
          <w:rFonts w:ascii="Times New Roman" w:hAnsi="Times New Roman"/>
          <w:sz w:val="24"/>
        </w:rPr>
        <w:t>здоровой пищи</w:t>
      </w:r>
      <w:r w:rsidRPr="00F60DBE">
        <w:rPr>
          <w:rStyle w:val="c1"/>
          <w:rFonts w:ascii="Times New Roman" w:hAnsi="Times New Roman"/>
          <w:sz w:val="24"/>
        </w:rPr>
        <w:t>;  </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роли лекарств </w:t>
      </w:r>
      <w:r w:rsidR="00E91E08" w:rsidRPr="00F60DBE">
        <w:rPr>
          <w:rStyle w:val="c1"/>
          <w:rFonts w:ascii="Times New Roman" w:hAnsi="Times New Roman"/>
          <w:sz w:val="24"/>
        </w:rPr>
        <w:t>и витаминов</w:t>
      </w:r>
      <w:r w:rsidRPr="00F60DBE">
        <w:rPr>
          <w:rStyle w:val="c1"/>
          <w:rFonts w:ascii="Times New Roman" w:hAnsi="Times New Roman"/>
          <w:sz w:val="24"/>
        </w:rPr>
        <w:t>;</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w:t>
      </w:r>
      <w:r w:rsidR="00E91E08" w:rsidRPr="00F60DBE">
        <w:rPr>
          <w:rStyle w:val="c1"/>
          <w:rFonts w:ascii="Times New Roman" w:hAnsi="Times New Roman"/>
          <w:sz w:val="24"/>
        </w:rPr>
        <w:t>пользе овощей и</w:t>
      </w:r>
      <w:r w:rsidRPr="00F60DBE">
        <w:rPr>
          <w:rStyle w:val="c1"/>
          <w:rFonts w:ascii="Times New Roman" w:hAnsi="Times New Roman"/>
          <w:sz w:val="24"/>
        </w:rPr>
        <w:t xml:space="preserve"> фруктов;</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w:t>
      </w:r>
      <w:r w:rsidR="00E91E08" w:rsidRPr="00F60DBE">
        <w:rPr>
          <w:rStyle w:val="c1"/>
          <w:rFonts w:ascii="Times New Roman" w:hAnsi="Times New Roman"/>
          <w:sz w:val="24"/>
        </w:rPr>
        <w:t>о значении крови</w:t>
      </w:r>
      <w:r w:rsidRPr="00F60DBE">
        <w:rPr>
          <w:rStyle w:val="c1"/>
          <w:rFonts w:ascii="Times New Roman" w:hAnsi="Times New Roman"/>
          <w:sz w:val="24"/>
        </w:rPr>
        <w:t xml:space="preserve"> для живых существ;</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способах   решения   </w:t>
      </w:r>
      <w:r w:rsidR="00E91E08" w:rsidRPr="00F60DBE">
        <w:rPr>
          <w:rStyle w:val="c1"/>
          <w:rFonts w:ascii="Times New Roman" w:hAnsi="Times New Roman"/>
          <w:sz w:val="24"/>
        </w:rPr>
        <w:t>конфликтов и</w:t>
      </w:r>
      <w:r w:rsidRPr="00F60DBE">
        <w:rPr>
          <w:rStyle w:val="c1"/>
          <w:rFonts w:ascii="Times New Roman" w:hAnsi="Times New Roman"/>
          <w:sz w:val="24"/>
        </w:rPr>
        <w:t xml:space="preserve"> </w:t>
      </w:r>
      <w:r w:rsidR="00E91E08" w:rsidRPr="00F60DBE">
        <w:rPr>
          <w:rStyle w:val="c1"/>
          <w:rFonts w:ascii="Times New Roman" w:hAnsi="Times New Roman"/>
          <w:sz w:val="24"/>
        </w:rPr>
        <w:t>ссор между</w:t>
      </w:r>
      <w:r w:rsidRPr="00F60DBE">
        <w:rPr>
          <w:rStyle w:val="c1"/>
          <w:rFonts w:ascii="Times New Roman" w:hAnsi="Times New Roman"/>
          <w:sz w:val="24"/>
        </w:rPr>
        <w:t xml:space="preserve"> детьми;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о </w:t>
      </w:r>
      <w:r w:rsidR="00E91E08" w:rsidRPr="00F60DBE">
        <w:rPr>
          <w:rStyle w:val="c1"/>
          <w:rFonts w:ascii="Times New Roman" w:hAnsi="Times New Roman"/>
          <w:sz w:val="24"/>
        </w:rPr>
        <w:t>допущении здоровой</w:t>
      </w:r>
      <w:r w:rsidRPr="00F60DBE">
        <w:rPr>
          <w:rStyle w:val="c1"/>
          <w:rFonts w:ascii="Times New Roman" w:hAnsi="Times New Roman"/>
          <w:sz w:val="24"/>
        </w:rPr>
        <w:t xml:space="preserve"> дозы </w:t>
      </w:r>
      <w:r w:rsidR="00E91E08" w:rsidRPr="00F60DBE">
        <w:rPr>
          <w:rStyle w:val="c1"/>
          <w:rFonts w:ascii="Times New Roman" w:hAnsi="Times New Roman"/>
          <w:sz w:val="24"/>
        </w:rPr>
        <w:t>страха в</w:t>
      </w:r>
      <w:r w:rsidRPr="00F60DBE">
        <w:rPr>
          <w:rStyle w:val="c1"/>
          <w:rFonts w:ascii="Times New Roman" w:hAnsi="Times New Roman"/>
          <w:sz w:val="24"/>
        </w:rPr>
        <w:t xml:space="preserve"> реально опасных ситуациях.</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-о необходимости следить за своей внешностью.</w:t>
      </w:r>
    </w:p>
    <w:p w:rsidR="00F60DBE" w:rsidRPr="00F60DBE" w:rsidRDefault="00F60DBE" w:rsidP="00F60DBE">
      <w:pPr>
        <w:pStyle w:val="a3"/>
        <w:rPr>
          <w:rFonts w:ascii="Times New Roman" w:hAnsi="Times New Roman"/>
          <w:sz w:val="24"/>
        </w:rPr>
      </w:pPr>
      <w:r w:rsidRPr="00F60DBE">
        <w:rPr>
          <w:rStyle w:val="c14"/>
          <w:rFonts w:ascii="Times New Roman" w:hAnsi="Times New Roman"/>
          <w:sz w:val="24"/>
        </w:rPr>
        <w:t>-</w:t>
      </w:r>
      <w:r w:rsidRPr="00F60DBE">
        <w:rPr>
          <w:rStyle w:val="c1"/>
          <w:rFonts w:ascii="Times New Roman" w:hAnsi="Times New Roman"/>
          <w:sz w:val="24"/>
        </w:rPr>
        <w:t> домашний адрес и номер телефона; имена и отчества родителей; адрес детского сада;</w:t>
      </w:r>
    </w:p>
    <w:p w:rsidR="00F60DBE" w:rsidRPr="00F60DBE" w:rsidRDefault="00F60DBE" w:rsidP="00F60DBE">
      <w:pPr>
        <w:pStyle w:val="a3"/>
        <w:rPr>
          <w:rFonts w:ascii="Times New Roman" w:hAnsi="Times New Roman"/>
          <w:sz w:val="24"/>
        </w:rPr>
      </w:pPr>
      <w:r w:rsidRPr="00F60DBE">
        <w:rPr>
          <w:rStyle w:val="c14"/>
          <w:rFonts w:ascii="Times New Roman" w:hAnsi="Times New Roman"/>
          <w:sz w:val="24"/>
        </w:rPr>
        <w:t>-</w:t>
      </w:r>
      <w:r w:rsidRPr="00F60DBE">
        <w:rPr>
          <w:rStyle w:val="c1"/>
          <w:rFonts w:ascii="Times New Roman" w:hAnsi="Times New Roman"/>
          <w:sz w:val="24"/>
        </w:rPr>
        <w:t xml:space="preserve"> телефоны </w:t>
      </w:r>
      <w:r w:rsidR="00E91E08">
        <w:rPr>
          <w:rStyle w:val="c1"/>
          <w:rFonts w:ascii="Times New Roman" w:hAnsi="Times New Roman"/>
          <w:sz w:val="24"/>
        </w:rPr>
        <w:t>по</w:t>
      </w:r>
      <w:r w:rsidRPr="00F60DBE">
        <w:rPr>
          <w:rStyle w:val="c1"/>
          <w:rFonts w:ascii="Times New Roman" w:hAnsi="Times New Roman"/>
          <w:sz w:val="24"/>
        </w:rPr>
        <w:t>лиции, скорой помощи, пожарной   части;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-правила пользования телефоном;</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правила поведения   в ситуации насильственного поведения со стороны незнакомого взрослого;</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xml:space="preserve">- строение человеческого тела </w:t>
      </w:r>
      <w:r w:rsidR="00E91E08" w:rsidRPr="00F60DBE">
        <w:rPr>
          <w:rStyle w:val="c1"/>
          <w:rFonts w:ascii="Times New Roman" w:hAnsi="Times New Roman"/>
          <w:sz w:val="24"/>
        </w:rPr>
        <w:t>и его внутреннее</w:t>
      </w:r>
      <w:r w:rsidRPr="00F60DBE">
        <w:rPr>
          <w:rStyle w:val="c1"/>
          <w:rFonts w:ascii="Times New Roman" w:hAnsi="Times New Roman"/>
          <w:sz w:val="24"/>
        </w:rPr>
        <w:t xml:space="preserve"> строение;</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правила уличного движения, перехода улицы в указанных местах, в соответствии со световыми сигналами;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дорожные знаки для водителей и пешеходов;</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разные виды транспорта;</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разные способы   проявления заботы о здоровье окружающих.</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-какие действия вредят природе, а какие способствуют ее восстановлению.</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-какие опасности встречаются в природе.</w:t>
      </w:r>
    </w:p>
    <w:p w:rsidR="00F60DBE" w:rsidRPr="00F60DBE" w:rsidRDefault="00F60DBE" w:rsidP="00F60DBE">
      <w:pPr>
        <w:pStyle w:val="a3"/>
        <w:rPr>
          <w:rFonts w:ascii="Times New Roman" w:hAnsi="Times New Roman"/>
          <w:b/>
          <w:sz w:val="24"/>
        </w:rPr>
      </w:pPr>
      <w:r w:rsidRPr="00F60DBE">
        <w:rPr>
          <w:rStyle w:val="c18"/>
          <w:rFonts w:ascii="Times New Roman" w:hAnsi="Times New Roman"/>
          <w:b/>
          <w:sz w:val="24"/>
        </w:rPr>
        <w:t>Результаты развития и воспитания:</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-применять усвоенные знания и способы деятельности для решения проблемных ситуаций;</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-планировать свои действия, направленные на достижение конкретной цели;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 соблюдать правила поведения на улице (дорожные правила), в общественных местах;</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-различать и называть виды транспорта (наземный, подземный, воздушный, водный);</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-ориентироваться в окружающем пространстве, обозначать взаимное расположение и направление движения объектов; пользоваться знаковыми обозначениями;</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-устанавливать причинно-следственные связи между состоянием окружающей среды и жизнью живых организмов, бережно относиться к природе;</w:t>
      </w:r>
    </w:p>
    <w:p w:rsidR="00F60DBE" w:rsidRPr="00F60DBE" w:rsidRDefault="00F60DBE" w:rsidP="00F60DBE">
      <w:pPr>
        <w:pStyle w:val="a3"/>
        <w:rPr>
          <w:rFonts w:ascii="Times New Roman" w:hAnsi="Times New Roman"/>
          <w:sz w:val="24"/>
        </w:rPr>
      </w:pPr>
      <w:r w:rsidRPr="00F60DBE">
        <w:rPr>
          <w:rStyle w:val="c1"/>
          <w:rFonts w:ascii="Times New Roman" w:hAnsi="Times New Roman"/>
          <w:sz w:val="24"/>
        </w:rPr>
        <w:t>-бережно относиться к своему здоровью.</w:t>
      </w:r>
    </w:p>
    <w:p w:rsidR="00F60DBE" w:rsidRDefault="00F60DBE" w:rsidP="002F7CD9">
      <w:pPr>
        <w:rPr>
          <w:rFonts w:ascii="Times New Roman" w:hAnsi="Times New Roman"/>
          <w:b/>
          <w:sz w:val="28"/>
          <w:szCs w:val="28"/>
        </w:rPr>
      </w:pPr>
    </w:p>
    <w:p w:rsidR="00F60DBE" w:rsidRDefault="00F60DBE" w:rsidP="002F7CD9">
      <w:pPr>
        <w:rPr>
          <w:rFonts w:ascii="Times New Roman" w:hAnsi="Times New Roman"/>
          <w:b/>
          <w:sz w:val="28"/>
          <w:szCs w:val="28"/>
        </w:rPr>
      </w:pPr>
    </w:p>
    <w:p w:rsidR="00F60DBE" w:rsidRDefault="00F60DBE" w:rsidP="002F7CD9">
      <w:pPr>
        <w:rPr>
          <w:rFonts w:ascii="Times New Roman" w:hAnsi="Times New Roman"/>
          <w:b/>
          <w:sz w:val="28"/>
          <w:szCs w:val="28"/>
        </w:rPr>
      </w:pPr>
    </w:p>
    <w:p w:rsidR="00F60DBE" w:rsidRDefault="00F60DBE" w:rsidP="00F60DBE">
      <w:pPr>
        <w:jc w:val="center"/>
        <w:rPr>
          <w:b/>
          <w:bCs/>
          <w:sz w:val="36"/>
          <w:szCs w:val="28"/>
          <w:u w:val="single"/>
        </w:rPr>
      </w:pPr>
    </w:p>
    <w:p w:rsidR="00F60DBE" w:rsidRPr="00C403D5" w:rsidRDefault="00F60DBE" w:rsidP="00F60DBE">
      <w:pPr>
        <w:jc w:val="center"/>
        <w:rPr>
          <w:b/>
          <w:bCs/>
          <w:sz w:val="28"/>
          <w:szCs w:val="28"/>
          <w:u w:val="single"/>
        </w:rPr>
      </w:pPr>
      <w:r w:rsidRPr="00C403D5">
        <w:rPr>
          <w:b/>
          <w:bCs/>
          <w:sz w:val="36"/>
          <w:szCs w:val="28"/>
          <w:u w:val="single"/>
        </w:rPr>
        <w:lastRenderedPageBreak/>
        <w:t>5. Организационно-педагогические условия реализации программы.</w:t>
      </w:r>
    </w:p>
    <w:p w:rsidR="00F60DBE" w:rsidRPr="00C403D5" w:rsidRDefault="00F60DBE" w:rsidP="00F60DBE">
      <w:pPr>
        <w:jc w:val="center"/>
        <w:rPr>
          <w:b/>
          <w:bCs/>
          <w:sz w:val="28"/>
          <w:szCs w:val="28"/>
          <w:u w:val="single"/>
        </w:rPr>
      </w:pPr>
    </w:p>
    <w:p w:rsidR="00F60DBE" w:rsidRPr="00C403D5" w:rsidRDefault="00F60DBE" w:rsidP="00F60DBE">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5.1. Календарный учебный график</w:t>
      </w:r>
    </w:p>
    <w:p w:rsidR="00F60DBE" w:rsidRPr="00C403D5" w:rsidRDefault="00F60DBE" w:rsidP="00F60DBE">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реализации дополнительной общеразвивающей программы</w:t>
      </w:r>
    </w:p>
    <w:p w:rsidR="00F60DBE" w:rsidRPr="00C403D5" w:rsidRDefault="00F60DBE" w:rsidP="00F60DBE">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 xml:space="preserve"> «</w:t>
      </w:r>
      <w:r>
        <w:rPr>
          <w:rFonts w:ascii="Times New Roman" w:eastAsia="Calibri" w:hAnsi="Times New Roman"/>
          <w:b/>
          <w:sz w:val="28"/>
          <w:szCs w:val="28"/>
        </w:rPr>
        <w:t>ОБЖ</w:t>
      </w:r>
      <w:r w:rsidRPr="00C403D5">
        <w:rPr>
          <w:rFonts w:ascii="Times New Roman" w:eastAsia="Calibri" w:hAnsi="Times New Roman"/>
          <w:b/>
          <w:sz w:val="28"/>
          <w:szCs w:val="28"/>
        </w:rPr>
        <w:t xml:space="preserve">» </w:t>
      </w:r>
    </w:p>
    <w:p w:rsidR="00F60DBE" w:rsidRPr="00C403D5" w:rsidRDefault="00F60DBE" w:rsidP="00F60DBE">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на 2021-2022 учебный год</w:t>
      </w:r>
    </w:p>
    <w:p w:rsidR="00F60DBE" w:rsidRPr="00C403D5" w:rsidRDefault="00F60DBE" w:rsidP="00F60DBE"/>
    <w:tbl>
      <w:tblPr>
        <w:tblStyle w:val="1"/>
        <w:tblW w:w="0" w:type="auto"/>
        <w:tblLook w:val="04A0" w:firstRow="1" w:lastRow="0" w:firstColumn="1" w:lastColumn="0" w:noHBand="0" w:noVBand="1"/>
      </w:tblPr>
      <w:tblGrid>
        <w:gridCol w:w="1249"/>
        <w:gridCol w:w="1362"/>
        <w:gridCol w:w="1362"/>
        <w:gridCol w:w="1194"/>
        <w:gridCol w:w="1407"/>
        <w:gridCol w:w="1407"/>
        <w:gridCol w:w="1162"/>
      </w:tblGrid>
      <w:tr w:rsidR="00F60DBE" w:rsidRPr="00C403D5" w:rsidTr="00F60DBE">
        <w:trPr>
          <w:trHeight w:val="2004"/>
        </w:trPr>
        <w:tc>
          <w:tcPr>
            <w:tcW w:w="1291" w:type="dxa"/>
          </w:tcPr>
          <w:p w:rsidR="00F60DBE" w:rsidRPr="00C403D5" w:rsidRDefault="00F60DBE" w:rsidP="00E91E08">
            <w:pPr>
              <w:jc w:val="center"/>
              <w:rPr>
                <w:sz w:val="24"/>
                <w:szCs w:val="24"/>
              </w:rPr>
            </w:pPr>
            <w:r w:rsidRPr="00C403D5">
              <w:rPr>
                <w:sz w:val="24"/>
                <w:szCs w:val="24"/>
              </w:rPr>
              <w:t>Год обучения</w:t>
            </w:r>
          </w:p>
        </w:tc>
        <w:tc>
          <w:tcPr>
            <w:tcW w:w="1362" w:type="dxa"/>
          </w:tcPr>
          <w:p w:rsidR="00F60DBE" w:rsidRPr="00C403D5" w:rsidRDefault="00F60DBE" w:rsidP="00E91E08">
            <w:pPr>
              <w:jc w:val="center"/>
              <w:rPr>
                <w:sz w:val="24"/>
                <w:szCs w:val="24"/>
              </w:rPr>
            </w:pPr>
            <w:r w:rsidRPr="00C403D5">
              <w:rPr>
                <w:sz w:val="24"/>
                <w:szCs w:val="24"/>
              </w:rPr>
              <w:t>Дата начала обучения по программе</w:t>
            </w:r>
          </w:p>
          <w:p w:rsidR="00F60DBE" w:rsidRPr="00C403D5" w:rsidRDefault="00F60DBE" w:rsidP="00E91E08">
            <w:pPr>
              <w:jc w:val="center"/>
              <w:rPr>
                <w:sz w:val="24"/>
                <w:szCs w:val="24"/>
              </w:rPr>
            </w:pPr>
          </w:p>
        </w:tc>
        <w:tc>
          <w:tcPr>
            <w:tcW w:w="1362" w:type="dxa"/>
          </w:tcPr>
          <w:p w:rsidR="00F60DBE" w:rsidRPr="00C403D5" w:rsidRDefault="00F60DBE" w:rsidP="00E91E08">
            <w:pPr>
              <w:jc w:val="center"/>
              <w:rPr>
                <w:sz w:val="24"/>
                <w:szCs w:val="24"/>
              </w:rPr>
            </w:pPr>
            <w:r w:rsidRPr="00C403D5">
              <w:rPr>
                <w:sz w:val="24"/>
                <w:szCs w:val="24"/>
              </w:rPr>
              <w:t>Дата окончания обучения по программе</w:t>
            </w:r>
          </w:p>
          <w:p w:rsidR="00F60DBE" w:rsidRPr="00C403D5" w:rsidRDefault="00F60DBE" w:rsidP="00E91E08">
            <w:pPr>
              <w:jc w:val="center"/>
              <w:rPr>
                <w:sz w:val="24"/>
                <w:szCs w:val="24"/>
              </w:rPr>
            </w:pPr>
          </w:p>
        </w:tc>
        <w:tc>
          <w:tcPr>
            <w:tcW w:w="1271" w:type="dxa"/>
          </w:tcPr>
          <w:p w:rsidR="00F60DBE" w:rsidRPr="00C403D5" w:rsidRDefault="00F60DBE" w:rsidP="00E91E08">
            <w:pPr>
              <w:jc w:val="center"/>
              <w:rPr>
                <w:sz w:val="24"/>
                <w:szCs w:val="24"/>
              </w:rPr>
            </w:pPr>
            <w:r w:rsidRPr="00C403D5">
              <w:rPr>
                <w:sz w:val="24"/>
                <w:szCs w:val="24"/>
              </w:rPr>
              <w:t>Всего учебных недель</w:t>
            </w:r>
          </w:p>
        </w:tc>
        <w:tc>
          <w:tcPr>
            <w:tcW w:w="1416" w:type="dxa"/>
          </w:tcPr>
          <w:p w:rsidR="00F60DBE" w:rsidRPr="00C403D5" w:rsidRDefault="00F60DBE" w:rsidP="00E91E08">
            <w:pPr>
              <w:jc w:val="center"/>
              <w:rPr>
                <w:sz w:val="24"/>
                <w:szCs w:val="24"/>
              </w:rPr>
            </w:pPr>
            <w:r w:rsidRPr="00C403D5">
              <w:rPr>
                <w:sz w:val="24"/>
                <w:szCs w:val="24"/>
              </w:rPr>
              <w:t xml:space="preserve">Количество </w:t>
            </w:r>
            <w:r w:rsidRPr="00C403D5">
              <w:rPr>
                <w:b/>
                <w:sz w:val="24"/>
                <w:szCs w:val="24"/>
              </w:rPr>
              <w:t>учебных дней</w:t>
            </w:r>
            <w:r w:rsidRPr="00C403D5">
              <w:rPr>
                <w:sz w:val="24"/>
                <w:szCs w:val="24"/>
              </w:rPr>
              <w:t xml:space="preserve"> за год</w:t>
            </w:r>
          </w:p>
        </w:tc>
        <w:tc>
          <w:tcPr>
            <w:tcW w:w="1416" w:type="dxa"/>
          </w:tcPr>
          <w:p w:rsidR="00F60DBE" w:rsidRPr="00C403D5" w:rsidRDefault="00F60DBE" w:rsidP="00E91E08">
            <w:pPr>
              <w:jc w:val="center"/>
              <w:rPr>
                <w:sz w:val="24"/>
                <w:szCs w:val="24"/>
              </w:rPr>
            </w:pPr>
            <w:r w:rsidRPr="00C403D5">
              <w:rPr>
                <w:sz w:val="24"/>
                <w:szCs w:val="24"/>
              </w:rPr>
              <w:t xml:space="preserve">Количество </w:t>
            </w:r>
            <w:r w:rsidRPr="00C403D5">
              <w:rPr>
                <w:b/>
                <w:sz w:val="24"/>
                <w:szCs w:val="24"/>
              </w:rPr>
              <w:t>учебных часов</w:t>
            </w:r>
            <w:r>
              <w:rPr>
                <w:b/>
                <w:sz w:val="24"/>
                <w:szCs w:val="24"/>
              </w:rPr>
              <w:t xml:space="preserve"> в </w:t>
            </w:r>
          </w:p>
          <w:p w:rsidR="00F60DBE" w:rsidRPr="00C403D5" w:rsidRDefault="00F60DBE" w:rsidP="00E91E08">
            <w:pPr>
              <w:jc w:val="center"/>
              <w:rPr>
                <w:sz w:val="24"/>
                <w:szCs w:val="24"/>
              </w:rPr>
            </w:pPr>
            <w:r w:rsidRPr="00C403D5">
              <w:rPr>
                <w:sz w:val="24"/>
                <w:szCs w:val="24"/>
              </w:rPr>
              <w:t>год</w:t>
            </w:r>
          </w:p>
        </w:tc>
        <w:tc>
          <w:tcPr>
            <w:tcW w:w="1251" w:type="dxa"/>
          </w:tcPr>
          <w:p w:rsidR="00F60DBE" w:rsidRPr="00C403D5" w:rsidRDefault="00F60DBE" w:rsidP="00E91E08">
            <w:pPr>
              <w:jc w:val="center"/>
              <w:rPr>
                <w:sz w:val="24"/>
                <w:szCs w:val="24"/>
              </w:rPr>
            </w:pPr>
            <w:r w:rsidRPr="00C403D5">
              <w:rPr>
                <w:sz w:val="24"/>
                <w:szCs w:val="24"/>
              </w:rPr>
              <w:t>Режим занятий в неделю</w:t>
            </w:r>
          </w:p>
        </w:tc>
      </w:tr>
      <w:tr w:rsidR="00F60DBE" w:rsidRPr="00C403D5" w:rsidTr="00F60DBE">
        <w:tc>
          <w:tcPr>
            <w:tcW w:w="1291" w:type="dxa"/>
          </w:tcPr>
          <w:p w:rsidR="00F60DBE" w:rsidRPr="00C403D5" w:rsidRDefault="00F60DBE" w:rsidP="00F60DBE">
            <w:pPr>
              <w:jc w:val="center"/>
              <w:rPr>
                <w:sz w:val="24"/>
                <w:szCs w:val="24"/>
              </w:rPr>
            </w:pPr>
            <w:r w:rsidRPr="00C403D5">
              <w:rPr>
                <w:sz w:val="24"/>
                <w:szCs w:val="24"/>
              </w:rPr>
              <w:t>1 год</w:t>
            </w:r>
          </w:p>
        </w:tc>
        <w:tc>
          <w:tcPr>
            <w:tcW w:w="1362" w:type="dxa"/>
          </w:tcPr>
          <w:p w:rsidR="00F60DBE" w:rsidRPr="00C403D5" w:rsidRDefault="00F60DBE" w:rsidP="00F60DBE">
            <w:pPr>
              <w:jc w:val="center"/>
              <w:rPr>
                <w:sz w:val="24"/>
                <w:szCs w:val="24"/>
              </w:rPr>
            </w:pPr>
            <w:r w:rsidRPr="00C403D5">
              <w:rPr>
                <w:sz w:val="24"/>
                <w:szCs w:val="24"/>
              </w:rPr>
              <w:t>2 сентября</w:t>
            </w:r>
          </w:p>
        </w:tc>
        <w:tc>
          <w:tcPr>
            <w:tcW w:w="1362" w:type="dxa"/>
          </w:tcPr>
          <w:p w:rsidR="00F60DBE" w:rsidRPr="00C403D5" w:rsidRDefault="00F60DBE" w:rsidP="00F60DBE">
            <w:pPr>
              <w:jc w:val="center"/>
              <w:rPr>
                <w:sz w:val="24"/>
                <w:szCs w:val="24"/>
              </w:rPr>
            </w:pPr>
            <w:r w:rsidRPr="00C403D5">
              <w:rPr>
                <w:sz w:val="24"/>
                <w:szCs w:val="24"/>
              </w:rPr>
              <w:t>31 мая</w:t>
            </w:r>
          </w:p>
        </w:tc>
        <w:tc>
          <w:tcPr>
            <w:tcW w:w="1271" w:type="dxa"/>
          </w:tcPr>
          <w:p w:rsidR="00F60DBE" w:rsidRPr="00C403D5" w:rsidRDefault="00F60DBE" w:rsidP="00F60DBE">
            <w:pPr>
              <w:jc w:val="center"/>
              <w:rPr>
                <w:sz w:val="24"/>
                <w:szCs w:val="24"/>
              </w:rPr>
            </w:pPr>
            <w:r w:rsidRPr="00C403D5">
              <w:rPr>
                <w:sz w:val="24"/>
                <w:szCs w:val="24"/>
              </w:rPr>
              <w:t>36</w:t>
            </w:r>
          </w:p>
        </w:tc>
        <w:tc>
          <w:tcPr>
            <w:tcW w:w="1416" w:type="dxa"/>
          </w:tcPr>
          <w:p w:rsidR="00F60DBE" w:rsidRPr="00C403D5" w:rsidRDefault="00F60DBE" w:rsidP="00F60DBE">
            <w:pPr>
              <w:jc w:val="center"/>
              <w:rPr>
                <w:sz w:val="24"/>
                <w:szCs w:val="24"/>
              </w:rPr>
            </w:pPr>
            <w:r>
              <w:rPr>
                <w:sz w:val="24"/>
                <w:szCs w:val="24"/>
              </w:rPr>
              <w:t>36</w:t>
            </w:r>
          </w:p>
        </w:tc>
        <w:tc>
          <w:tcPr>
            <w:tcW w:w="1416" w:type="dxa"/>
          </w:tcPr>
          <w:p w:rsidR="00F60DBE" w:rsidRPr="00C403D5" w:rsidRDefault="00F60DBE" w:rsidP="00F60DBE">
            <w:pPr>
              <w:jc w:val="center"/>
              <w:rPr>
                <w:sz w:val="24"/>
                <w:szCs w:val="24"/>
              </w:rPr>
            </w:pPr>
            <w:r w:rsidRPr="00C403D5">
              <w:rPr>
                <w:sz w:val="24"/>
                <w:szCs w:val="24"/>
              </w:rPr>
              <w:t>18 ч</w:t>
            </w:r>
          </w:p>
        </w:tc>
        <w:tc>
          <w:tcPr>
            <w:tcW w:w="1251" w:type="dxa"/>
          </w:tcPr>
          <w:p w:rsidR="00F60DBE" w:rsidRPr="00C403D5" w:rsidRDefault="00F60DBE" w:rsidP="00F60DBE">
            <w:pPr>
              <w:jc w:val="center"/>
              <w:rPr>
                <w:sz w:val="24"/>
                <w:szCs w:val="24"/>
              </w:rPr>
            </w:pPr>
            <w:r>
              <w:rPr>
                <w:sz w:val="24"/>
                <w:szCs w:val="24"/>
              </w:rPr>
              <w:t xml:space="preserve">1 </w:t>
            </w:r>
            <w:r w:rsidRPr="00C403D5">
              <w:rPr>
                <w:sz w:val="24"/>
                <w:szCs w:val="24"/>
              </w:rPr>
              <w:t xml:space="preserve">раз в </w:t>
            </w:r>
            <w:r>
              <w:rPr>
                <w:sz w:val="24"/>
                <w:szCs w:val="24"/>
              </w:rPr>
              <w:t xml:space="preserve">2 </w:t>
            </w:r>
            <w:r w:rsidRPr="00C403D5">
              <w:rPr>
                <w:sz w:val="24"/>
                <w:szCs w:val="24"/>
              </w:rPr>
              <w:t>недел</w:t>
            </w:r>
            <w:r>
              <w:rPr>
                <w:sz w:val="24"/>
                <w:szCs w:val="24"/>
              </w:rPr>
              <w:t>и</w:t>
            </w:r>
          </w:p>
        </w:tc>
      </w:tr>
      <w:tr w:rsidR="00F60DBE" w:rsidRPr="00C403D5" w:rsidTr="00F60DBE">
        <w:tc>
          <w:tcPr>
            <w:tcW w:w="1291" w:type="dxa"/>
          </w:tcPr>
          <w:p w:rsidR="00F60DBE" w:rsidRPr="00C403D5" w:rsidRDefault="00F60DBE" w:rsidP="00E91E08">
            <w:pPr>
              <w:jc w:val="center"/>
              <w:rPr>
                <w:sz w:val="24"/>
                <w:szCs w:val="24"/>
              </w:rPr>
            </w:pPr>
            <w:r w:rsidRPr="00C403D5">
              <w:rPr>
                <w:sz w:val="24"/>
                <w:szCs w:val="24"/>
              </w:rPr>
              <w:t>2 год</w:t>
            </w:r>
          </w:p>
        </w:tc>
        <w:tc>
          <w:tcPr>
            <w:tcW w:w="1362" w:type="dxa"/>
          </w:tcPr>
          <w:p w:rsidR="00F60DBE" w:rsidRPr="00C403D5" w:rsidRDefault="00F60DBE" w:rsidP="00E91E08">
            <w:pPr>
              <w:jc w:val="center"/>
              <w:rPr>
                <w:sz w:val="24"/>
                <w:szCs w:val="24"/>
              </w:rPr>
            </w:pPr>
            <w:r w:rsidRPr="00C403D5">
              <w:rPr>
                <w:sz w:val="24"/>
                <w:szCs w:val="24"/>
              </w:rPr>
              <w:t>2 сентября</w:t>
            </w:r>
          </w:p>
        </w:tc>
        <w:tc>
          <w:tcPr>
            <w:tcW w:w="1362" w:type="dxa"/>
          </w:tcPr>
          <w:p w:rsidR="00F60DBE" w:rsidRPr="00C403D5" w:rsidRDefault="00F60DBE" w:rsidP="00E91E08">
            <w:pPr>
              <w:jc w:val="center"/>
              <w:rPr>
                <w:sz w:val="24"/>
                <w:szCs w:val="24"/>
              </w:rPr>
            </w:pPr>
            <w:r w:rsidRPr="00C403D5">
              <w:rPr>
                <w:sz w:val="24"/>
                <w:szCs w:val="24"/>
              </w:rPr>
              <w:t>31 мая</w:t>
            </w:r>
          </w:p>
        </w:tc>
        <w:tc>
          <w:tcPr>
            <w:tcW w:w="1271" w:type="dxa"/>
          </w:tcPr>
          <w:p w:rsidR="00F60DBE" w:rsidRPr="00C403D5" w:rsidRDefault="00F60DBE" w:rsidP="00E91E08">
            <w:pPr>
              <w:jc w:val="center"/>
              <w:rPr>
                <w:sz w:val="24"/>
                <w:szCs w:val="24"/>
              </w:rPr>
            </w:pPr>
            <w:r w:rsidRPr="00C403D5">
              <w:rPr>
                <w:sz w:val="24"/>
                <w:szCs w:val="24"/>
              </w:rPr>
              <w:t>36</w:t>
            </w:r>
          </w:p>
        </w:tc>
        <w:tc>
          <w:tcPr>
            <w:tcW w:w="1416" w:type="dxa"/>
          </w:tcPr>
          <w:p w:rsidR="00F60DBE" w:rsidRPr="00C403D5" w:rsidRDefault="00F60DBE" w:rsidP="00E91E08">
            <w:pPr>
              <w:jc w:val="center"/>
              <w:rPr>
                <w:sz w:val="24"/>
                <w:szCs w:val="24"/>
              </w:rPr>
            </w:pPr>
            <w:r>
              <w:rPr>
                <w:sz w:val="24"/>
                <w:szCs w:val="24"/>
              </w:rPr>
              <w:t>18</w:t>
            </w:r>
          </w:p>
        </w:tc>
        <w:tc>
          <w:tcPr>
            <w:tcW w:w="1416" w:type="dxa"/>
          </w:tcPr>
          <w:p w:rsidR="00F60DBE" w:rsidRPr="00C403D5" w:rsidRDefault="00F60DBE" w:rsidP="00E91E08">
            <w:pPr>
              <w:jc w:val="center"/>
              <w:rPr>
                <w:sz w:val="24"/>
                <w:szCs w:val="24"/>
              </w:rPr>
            </w:pPr>
            <w:r w:rsidRPr="00C403D5">
              <w:rPr>
                <w:sz w:val="24"/>
                <w:szCs w:val="24"/>
              </w:rPr>
              <w:t>18 ч</w:t>
            </w:r>
          </w:p>
        </w:tc>
        <w:tc>
          <w:tcPr>
            <w:tcW w:w="1251" w:type="dxa"/>
          </w:tcPr>
          <w:p w:rsidR="00F60DBE" w:rsidRPr="00C403D5" w:rsidRDefault="00F60DBE" w:rsidP="00E91E08">
            <w:pPr>
              <w:jc w:val="center"/>
              <w:rPr>
                <w:sz w:val="24"/>
                <w:szCs w:val="24"/>
              </w:rPr>
            </w:pPr>
            <w:r>
              <w:rPr>
                <w:sz w:val="24"/>
                <w:szCs w:val="24"/>
              </w:rPr>
              <w:t xml:space="preserve">1 </w:t>
            </w:r>
            <w:r w:rsidRPr="00C403D5">
              <w:rPr>
                <w:sz w:val="24"/>
                <w:szCs w:val="24"/>
              </w:rPr>
              <w:t xml:space="preserve">раз в </w:t>
            </w:r>
            <w:r>
              <w:rPr>
                <w:sz w:val="24"/>
                <w:szCs w:val="24"/>
              </w:rPr>
              <w:t xml:space="preserve">2 </w:t>
            </w:r>
            <w:r w:rsidRPr="00C403D5">
              <w:rPr>
                <w:sz w:val="24"/>
                <w:szCs w:val="24"/>
              </w:rPr>
              <w:t>недел</w:t>
            </w:r>
            <w:r>
              <w:rPr>
                <w:sz w:val="24"/>
                <w:szCs w:val="24"/>
              </w:rPr>
              <w:t>и</w:t>
            </w:r>
          </w:p>
        </w:tc>
      </w:tr>
    </w:tbl>
    <w:p w:rsidR="00F60DBE" w:rsidRPr="00C403D5" w:rsidRDefault="00F60DBE" w:rsidP="00F60DBE">
      <w:pPr>
        <w:jc w:val="center"/>
        <w:rPr>
          <w:b/>
          <w:bCs/>
          <w:sz w:val="28"/>
          <w:szCs w:val="28"/>
          <w:u w:val="single"/>
        </w:rPr>
      </w:pPr>
    </w:p>
    <w:p w:rsidR="00F60DBE" w:rsidRPr="00C403D5" w:rsidRDefault="00F60DBE" w:rsidP="00F60DBE">
      <w:pPr>
        <w:spacing w:before="100" w:beforeAutospacing="1" w:after="100" w:afterAutospacing="1" w:line="240" w:lineRule="auto"/>
        <w:jc w:val="center"/>
        <w:rPr>
          <w:rFonts w:ascii="Times New Roman" w:hAnsi="Times New Roman"/>
          <w:b/>
          <w:sz w:val="28"/>
          <w:szCs w:val="24"/>
        </w:rPr>
      </w:pPr>
      <w:r w:rsidRPr="00C403D5">
        <w:rPr>
          <w:rFonts w:ascii="Times New Roman" w:hAnsi="Times New Roman"/>
          <w:b/>
          <w:sz w:val="28"/>
          <w:szCs w:val="24"/>
        </w:rPr>
        <w:t>5.2.  Условия реализации программы.</w:t>
      </w:r>
    </w:p>
    <w:p w:rsidR="00F60DBE" w:rsidRPr="00C403D5" w:rsidRDefault="00F60DBE" w:rsidP="00F60DBE">
      <w:pPr>
        <w:spacing w:before="100" w:beforeAutospacing="1" w:after="100" w:afterAutospacing="1" w:line="240" w:lineRule="auto"/>
        <w:rPr>
          <w:rFonts w:ascii="Times New Roman" w:hAnsi="Times New Roman"/>
          <w:sz w:val="24"/>
          <w:szCs w:val="24"/>
        </w:rPr>
      </w:pPr>
      <w:r w:rsidRPr="00C403D5">
        <w:rPr>
          <w:rFonts w:ascii="Times New Roman" w:hAnsi="Times New Roman"/>
          <w:b/>
          <w:sz w:val="28"/>
          <w:szCs w:val="24"/>
        </w:rPr>
        <w:t> </w:t>
      </w:r>
      <w:r w:rsidRPr="00C403D5">
        <w:rPr>
          <w:rFonts w:ascii="Times New Roman" w:hAnsi="Times New Roman"/>
          <w:b/>
          <w:bCs/>
          <w:sz w:val="28"/>
          <w:szCs w:val="28"/>
        </w:rPr>
        <w:t xml:space="preserve">Материально-техническое, </w:t>
      </w:r>
      <w:proofErr w:type="gramStart"/>
      <w:r w:rsidRPr="00C403D5">
        <w:rPr>
          <w:rFonts w:ascii="Times New Roman" w:hAnsi="Times New Roman"/>
          <w:b/>
          <w:bCs/>
          <w:sz w:val="28"/>
          <w:szCs w:val="28"/>
        </w:rPr>
        <w:t>информационное  и</w:t>
      </w:r>
      <w:proofErr w:type="gramEnd"/>
      <w:r w:rsidRPr="00C403D5">
        <w:rPr>
          <w:rFonts w:ascii="Times New Roman" w:hAnsi="Times New Roman"/>
          <w:b/>
          <w:bCs/>
          <w:sz w:val="28"/>
          <w:szCs w:val="28"/>
        </w:rPr>
        <w:t xml:space="preserve"> кадровое обеспечение  программы.</w:t>
      </w:r>
    </w:p>
    <w:p w:rsidR="00F60DBE" w:rsidRPr="00C403D5" w:rsidRDefault="00F60DBE" w:rsidP="00F60DBE">
      <w:pPr>
        <w:spacing w:after="0" w:line="240" w:lineRule="auto"/>
        <w:rPr>
          <w:rFonts w:ascii="Times New Roman" w:eastAsia="Calibri" w:hAnsi="Times New Roman"/>
          <w:sz w:val="24"/>
          <w:szCs w:val="24"/>
          <w:lang w:eastAsia="en-US"/>
        </w:rPr>
      </w:pPr>
      <w:r w:rsidRPr="00C403D5">
        <w:rPr>
          <w:rFonts w:ascii="Times New Roman" w:eastAsia="Calibri" w:hAnsi="Times New Roman"/>
          <w:b/>
          <w:bCs/>
          <w:sz w:val="24"/>
          <w:lang w:eastAsia="en-US"/>
        </w:rPr>
        <w:t> </w:t>
      </w:r>
      <w:r w:rsidRPr="00C403D5">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F60DBE" w:rsidRPr="00C403D5" w:rsidRDefault="00F60DBE" w:rsidP="00F60DBE">
      <w:pPr>
        <w:spacing w:after="0" w:line="240" w:lineRule="auto"/>
        <w:rPr>
          <w:rFonts w:ascii="Times New Roman" w:eastAsia="Calibri" w:hAnsi="Times New Roman"/>
          <w:sz w:val="24"/>
          <w:szCs w:val="24"/>
          <w:lang w:eastAsia="en-US"/>
        </w:rPr>
      </w:pPr>
    </w:p>
    <w:p w:rsidR="00F60DBE" w:rsidRDefault="00F60DBE" w:rsidP="00F60DBE">
      <w:pPr>
        <w:spacing w:after="0" w:line="240" w:lineRule="auto"/>
        <w:rPr>
          <w:rFonts w:ascii="Times New Roman" w:hAnsi="Times New Roman"/>
          <w:color w:val="000000"/>
          <w:sz w:val="24"/>
          <w:szCs w:val="24"/>
        </w:rPr>
      </w:pPr>
      <w:r w:rsidRPr="00C403D5">
        <w:rPr>
          <w:rFonts w:ascii="Times New Roman" w:hAnsi="Times New Roman"/>
          <w:color w:val="000000"/>
          <w:sz w:val="24"/>
          <w:szCs w:val="24"/>
        </w:rPr>
        <w:t xml:space="preserve">Учебное помещение обеспечено мебелью и </w:t>
      </w:r>
      <w:r w:rsidRPr="00C403D5">
        <w:rPr>
          <w:rFonts w:ascii="Times New Roman" w:eastAsia="Calibri" w:hAnsi="Times New Roman"/>
          <w:color w:val="000000"/>
          <w:sz w:val="24"/>
          <w:szCs w:val="24"/>
          <w:lang w:eastAsia="en-US"/>
        </w:rPr>
        <w:t>о</w:t>
      </w:r>
      <w:r w:rsidRPr="00C403D5">
        <w:rPr>
          <w:rFonts w:ascii="Times New Roman" w:hAnsi="Times New Roman"/>
          <w:color w:val="000000"/>
          <w:sz w:val="24"/>
          <w:szCs w:val="24"/>
        </w:rPr>
        <w:t>борудование</w:t>
      </w:r>
      <w:r w:rsidRPr="00C403D5">
        <w:rPr>
          <w:rFonts w:ascii="Times New Roman" w:eastAsia="Calibri" w:hAnsi="Times New Roman"/>
          <w:color w:val="000000"/>
          <w:sz w:val="24"/>
          <w:szCs w:val="24"/>
          <w:lang w:eastAsia="en-US"/>
        </w:rPr>
        <w:t xml:space="preserve">м, </w:t>
      </w:r>
      <w:r w:rsidRPr="00C403D5">
        <w:rPr>
          <w:rFonts w:ascii="Times New Roman" w:hAnsi="Times New Roman"/>
          <w:color w:val="000000"/>
          <w:sz w:val="24"/>
          <w:szCs w:val="24"/>
        </w:rPr>
        <w:t>отвечающее санитарно-эпидемиологическим правил</w:t>
      </w:r>
      <w:r w:rsidRPr="00C403D5">
        <w:rPr>
          <w:rFonts w:ascii="Times New Roman" w:eastAsia="Calibri" w:hAnsi="Times New Roman"/>
          <w:color w:val="000000"/>
          <w:sz w:val="24"/>
          <w:szCs w:val="24"/>
          <w:lang w:eastAsia="en-US"/>
        </w:rPr>
        <w:t xml:space="preserve">ам и нормативам, гигиеническим </w:t>
      </w:r>
      <w:r w:rsidRPr="00C403D5">
        <w:rPr>
          <w:rFonts w:ascii="Times New Roman" w:hAnsi="Times New Roman"/>
          <w:color w:val="000000"/>
          <w:sz w:val="24"/>
          <w:szCs w:val="24"/>
        </w:rPr>
        <w:t xml:space="preserve">и эстетическим требованиям, требованиям безопасности. </w:t>
      </w:r>
    </w:p>
    <w:p w:rsidR="00F60DBE" w:rsidRDefault="00F60DBE" w:rsidP="00F60DBE">
      <w:pPr>
        <w:pStyle w:val="a3"/>
        <w:rPr>
          <w:rFonts w:ascii="Times New Roman" w:hAnsi="Times New Roman"/>
          <w:color w:val="000000"/>
          <w:sz w:val="24"/>
          <w:szCs w:val="24"/>
        </w:rPr>
      </w:pPr>
      <w:r w:rsidRPr="00450914">
        <w:rPr>
          <w:rFonts w:ascii="Times New Roman" w:hAnsi="Times New Roman"/>
          <w:sz w:val="24"/>
        </w:rPr>
        <w:t>Для проведения занятий имеется отдельный кабинет. Оснащение процесса обучения обеспечивается библиотечным фондом,</w:t>
      </w:r>
      <w:r w:rsidRPr="008F5B2E">
        <w:rPr>
          <w:rFonts w:ascii="Times New Roman" w:hAnsi="Times New Roman"/>
          <w:sz w:val="24"/>
          <w:szCs w:val="24"/>
        </w:rPr>
        <w:t xml:space="preserve"> </w:t>
      </w:r>
      <w:r w:rsidRPr="00C403D5">
        <w:rPr>
          <w:rFonts w:ascii="Times New Roman" w:hAnsi="Times New Roman"/>
          <w:sz w:val="24"/>
          <w:szCs w:val="24"/>
        </w:rPr>
        <w:t>методически</w:t>
      </w:r>
      <w:r>
        <w:rPr>
          <w:rFonts w:ascii="Times New Roman" w:hAnsi="Times New Roman"/>
          <w:sz w:val="24"/>
          <w:szCs w:val="24"/>
        </w:rPr>
        <w:t>м</w:t>
      </w:r>
      <w:r w:rsidRPr="00C403D5">
        <w:rPr>
          <w:rFonts w:ascii="Times New Roman" w:hAnsi="Times New Roman"/>
          <w:sz w:val="24"/>
          <w:szCs w:val="24"/>
        </w:rPr>
        <w:t xml:space="preserve"> фонд</w:t>
      </w:r>
      <w:r>
        <w:rPr>
          <w:rFonts w:ascii="Times New Roman" w:hAnsi="Times New Roman"/>
          <w:sz w:val="24"/>
          <w:szCs w:val="24"/>
        </w:rPr>
        <w:t>ом,</w:t>
      </w:r>
      <w:r w:rsidRPr="00450914">
        <w:rPr>
          <w:rFonts w:ascii="Times New Roman" w:hAnsi="Times New Roman"/>
          <w:sz w:val="24"/>
        </w:rPr>
        <w:t xml:space="preserve"> печатными пособиями, а также информационно-коммуникативными средствами, техническими </w:t>
      </w:r>
      <w:proofErr w:type="gramStart"/>
      <w:r w:rsidRPr="00450914">
        <w:rPr>
          <w:rFonts w:ascii="Times New Roman" w:hAnsi="Times New Roman"/>
          <w:sz w:val="24"/>
        </w:rPr>
        <w:t>средствами  обучения</w:t>
      </w:r>
      <w:proofErr w:type="gramEnd"/>
      <w:r>
        <w:rPr>
          <w:rFonts w:ascii="Times New Roman" w:hAnsi="Times New Roman"/>
          <w:sz w:val="24"/>
        </w:rPr>
        <w:t>.</w:t>
      </w:r>
      <w:r w:rsidRPr="00450914">
        <w:rPr>
          <w:rFonts w:ascii="Times New Roman" w:hAnsi="Times New Roman"/>
          <w:sz w:val="24"/>
        </w:rPr>
        <w:t xml:space="preserve">  </w:t>
      </w:r>
    </w:p>
    <w:p w:rsidR="00F60DBE" w:rsidRDefault="00F60DBE" w:rsidP="00F60DBE">
      <w:pPr>
        <w:spacing w:after="0" w:line="240" w:lineRule="auto"/>
        <w:rPr>
          <w:rFonts w:ascii="Times New Roman" w:hAnsi="Times New Roman"/>
          <w:color w:val="000000"/>
          <w:sz w:val="24"/>
          <w:szCs w:val="24"/>
        </w:rPr>
      </w:pPr>
    </w:p>
    <w:p w:rsidR="00F60DBE" w:rsidRPr="00C403D5" w:rsidRDefault="00F60DBE" w:rsidP="00F60DBE">
      <w:pPr>
        <w:spacing w:after="0" w:line="240" w:lineRule="auto"/>
        <w:rPr>
          <w:rFonts w:ascii="Times New Roman" w:eastAsia="Calibri" w:hAnsi="Times New Roman"/>
          <w:sz w:val="24"/>
          <w:szCs w:val="24"/>
          <w:lang w:eastAsia="en-US"/>
        </w:rPr>
      </w:pPr>
    </w:p>
    <w:p w:rsidR="00F60DBE" w:rsidRPr="00C403D5" w:rsidRDefault="00F60DBE" w:rsidP="00F60DBE">
      <w:pPr>
        <w:spacing w:after="0" w:line="240" w:lineRule="auto"/>
        <w:rPr>
          <w:rFonts w:ascii="Times New Roman" w:hAnsi="Times New Roman"/>
          <w:color w:val="000000"/>
          <w:sz w:val="28"/>
          <w:szCs w:val="28"/>
        </w:rPr>
      </w:pPr>
      <w:r w:rsidRPr="00C403D5">
        <w:rPr>
          <w:rFonts w:ascii="Times New Roman" w:eastAsia="Calibri" w:hAnsi="Times New Roman"/>
          <w:sz w:val="24"/>
          <w:szCs w:val="24"/>
          <w:lang w:eastAsia="en-US"/>
        </w:rPr>
        <w:t xml:space="preserve">Для реализации программы так же </w:t>
      </w:r>
      <w:r w:rsidRPr="004A7ECC">
        <w:rPr>
          <w:rFonts w:ascii="Times New Roman" w:eastAsia="Calibri" w:hAnsi="Times New Roman"/>
          <w:sz w:val="24"/>
          <w:szCs w:val="24"/>
          <w:lang w:eastAsia="en-US"/>
        </w:rPr>
        <w:t>имеется</w:t>
      </w:r>
      <w:r w:rsidRPr="00C403D5">
        <w:rPr>
          <w:rFonts w:ascii="Times New Roman" w:eastAsia="Calibri" w:hAnsi="Times New Roman"/>
          <w:sz w:val="24"/>
          <w:szCs w:val="24"/>
          <w:lang w:eastAsia="en-US"/>
        </w:rPr>
        <w:t xml:space="preserve"> следующее обеспечение:</w:t>
      </w:r>
    </w:p>
    <w:p w:rsidR="00F60DBE" w:rsidRPr="00C403D5" w:rsidRDefault="00F60DBE" w:rsidP="00F60DBE">
      <w:pPr>
        <w:spacing w:after="0" w:line="240" w:lineRule="auto"/>
        <w:rPr>
          <w:rFonts w:eastAsia="Calibri"/>
          <w:lang w:eastAsia="en-US"/>
        </w:rPr>
      </w:pPr>
    </w:p>
    <w:p w:rsidR="00F60DBE" w:rsidRDefault="00F60DBE" w:rsidP="00F60DBE">
      <w:pPr>
        <w:spacing w:after="0" w:line="240" w:lineRule="auto"/>
        <w:rPr>
          <w:rFonts w:ascii="Times New Roman" w:eastAsia="Calibri" w:hAnsi="Times New Roman"/>
          <w:b/>
          <w:sz w:val="24"/>
          <w:lang w:eastAsia="en-US"/>
        </w:rPr>
      </w:pPr>
      <w:r w:rsidRPr="00C403D5">
        <w:rPr>
          <w:rFonts w:ascii="Times New Roman" w:eastAsia="Calibri" w:hAnsi="Times New Roman"/>
          <w:b/>
          <w:sz w:val="24"/>
          <w:lang w:eastAsia="en-US"/>
        </w:rPr>
        <w:t>Научно – технические средства:</w:t>
      </w:r>
    </w:p>
    <w:p w:rsidR="00F60DBE" w:rsidRPr="00C403D5" w:rsidRDefault="00F60DBE" w:rsidP="00F60DBE">
      <w:pPr>
        <w:spacing w:after="0" w:line="240" w:lineRule="auto"/>
        <w:rPr>
          <w:rFonts w:ascii="Times New Roman" w:eastAsia="Calibri" w:hAnsi="Times New Roman"/>
          <w:b/>
          <w:sz w:val="24"/>
          <w:lang w:eastAsia="en-US"/>
        </w:rPr>
      </w:pPr>
    </w:p>
    <w:p w:rsidR="00F60DBE" w:rsidRDefault="00F60DBE" w:rsidP="00F60DBE">
      <w:pPr>
        <w:pStyle w:val="a3"/>
        <w:ind w:left="360"/>
        <w:rPr>
          <w:rFonts w:ascii="Times New Roman" w:hAnsi="Times New Roman"/>
          <w:sz w:val="24"/>
        </w:rPr>
      </w:pPr>
      <w:r w:rsidRPr="00F60DBE">
        <w:rPr>
          <w:rFonts w:ascii="Times New Roman" w:hAnsi="Times New Roman"/>
          <w:sz w:val="24"/>
        </w:rPr>
        <w:t xml:space="preserve">программа “Основы безопасности детей дошкольного возраста”, авторами которой являются </w:t>
      </w:r>
      <w:proofErr w:type="spellStart"/>
      <w:r w:rsidRPr="00F60DBE">
        <w:rPr>
          <w:rFonts w:ascii="Times New Roman" w:hAnsi="Times New Roman"/>
          <w:sz w:val="24"/>
        </w:rPr>
        <w:t>Н.Авдеева</w:t>
      </w:r>
      <w:proofErr w:type="spellEnd"/>
      <w:r w:rsidRPr="00F60DBE">
        <w:rPr>
          <w:rFonts w:ascii="Times New Roman" w:hAnsi="Times New Roman"/>
          <w:sz w:val="24"/>
        </w:rPr>
        <w:t xml:space="preserve">, </w:t>
      </w:r>
      <w:proofErr w:type="spellStart"/>
      <w:r w:rsidRPr="00F60DBE">
        <w:rPr>
          <w:rFonts w:ascii="Times New Roman" w:hAnsi="Times New Roman"/>
          <w:sz w:val="24"/>
        </w:rPr>
        <w:t>О.Князева</w:t>
      </w:r>
      <w:proofErr w:type="spellEnd"/>
      <w:r w:rsidRPr="00F60DBE">
        <w:rPr>
          <w:rFonts w:ascii="Times New Roman" w:hAnsi="Times New Roman"/>
          <w:sz w:val="24"/>
        </w:rPr>
        <w:t xml:space="preserve">, </w:t>
      </w:r>
      <w:proofErr w:type="spellStart"/>
      <w:r w:rsidRPr="00F60DBE">
        <w:rPr>
          <w:rFonts w:ascii="Times New Roman" w:hAnsi="Times New Roman"/>
          <w:sz w:val="24"/>
        </w:rPr>
        <w:t>Р.Стеркина</w:t>
      </w:r>
      <w:proofErr w:type="spellEnd"/>
      <w:r w:rsidRPr="00F60DBE">
        <w:rPr>
          <w:rFonts w:ascii="Times New Roman" w:hAnsi="Times New Roman"/>
          <w:sz w:val="24"/>
        </w:rPr>
        <w:t xml:space="preserve">. </w:t>
      </w:r>
    </w:p>
    <w:p w:rsidR="00F60DBE" w:rsidRDefault="00F60DBE" w:rsidP="00F60DBE">
      <w:pPr>
        <w:pStyle w:val="a3"/>
        <w:ind w:left="360"/>
        <w:rPr>
          <w:rFonts w:ascii="Times New Roman" w:hAnsi="Times New Roman"/>
          <w:sz w:val="24"/>
        </w:rPr>
      </w:pPr>
    </w:p>
    <w:p w:rsidR="00F60DBE" w:rsidRDefault="00F60DBE" w:rsidP="00F60DBE">
      <w:pPr>
        <w:pStyle w:val="a3"/>
        <w:ind w:left="360"/>
        <w:rPr>
          <w:rFonts w:ascii="Times New Roman" w:hAnsi="Times New Roman"/>
          <w:sz w:val="24"/>
        </w:rPr>
      </w:pPr>
      <w:r w:rsidRPr="004A7ECC">
        <w:rPr>
          <w:rFonts w:ascii="Times New Roman" w:hAnsi="Times New Roman"/>
          <w:b/>
          <w:sz w:val="24"/>
        </w:rPr>
        <w:t>Техническое и материальное обеспечение</w:t>
      </w:r>
      <w:r w:rsidRPr="004A7ECC">
        <w:rPr>
          <w:rFonts w:ascii="Times New Roman" w:hAnsi="Times New Roman"/>
          <w:sz w:val="24"/>
        </w:rPr>
        <w:t xml:space="preserve">: </w:t>
      </w:r>
    </w:p>
    <w:p w:rsidR="00F60DBE" w:rsidRPr="004A7ECC" w:rsidRDefault="00F60DBE" w:rsidP="00F60DBE">
      <w:pPr>
        <w:pStyle w:val="a3"/>
        <w:ind w:left="360"/>
        <w:rPr>
          <w:rFonts w:ascii="Times New Roman" w:hAnsi="Times New Roman"/>
          <w:sz w:val="24"/>
        </w:rPr>
      </w:pPr>
    </w:p>
    <w:p w:rsidR="00F60DBE" w:rsidRPr="004A7ECC" w:rsidRDefault="00F60DBE" w:rsidP="00F60DBE">
      <w:pPr>
        <w:pStyle w:val="a3"/>
        <w:numPr>
          <w:ilvl w:val="0"/>
          <w:numId w:val="10"/>
        </w:numPr>
        <w:rPr>
          <w:rFonts w:ascii="Times New Roman" w:hAnsi="Times New Roman"/>
          <w:sz w:val="24"/>
        </w:rPr>
      </w:pPr>
      <w:r w:rsidRPr="004A7ECC">
        <w:rPr>
          <w:rFonts w:ascii="Times New Roman" w:hAnsi="Times New Roman"/>
          <w:sz w:val="24"/>
        </w:rPr>
        <w:t xml:space="preserve">Наличие мебели (парты и стулья для учителя и учеников) соответствующей высоты; </w:t>
      </w:r>
    </w:p>
    <w:p w:rsidR="00F60DBE" w:rsidRPr="004A7ECC" w:rsidRDefault="00F60DBE" w:rsidP="00F60DBE">
      <w:pPr>
        <w:pStyle w:val="a3"/>
        <w:numPr>
          <w:ilvl w:val="0"/>
          <w:numId w:val="10"/>
        </w:numPr>
        <w:rPr>
          <w:rFonts w:ascii="Times New Roman" w:hAnsi="Times New Roman"/>
          <w:sz w:val="24"/>
        </w:rPr>
      </w:pPr>
      <w:r w:rsidRPr="004A7ECC">
        <w:rPr>
          <w:rFonts w:ascii="Times New Roman" w:hAnsi="Times New Roman"/>
          <w:sz w:val="24"/>
        </w:rPr>
        <w:t xml:space="preserve">Шкафы для хранения методических пособий и игр; </w:t>
      </w:r>
    </w:p>
    <w:p w:rsidR="00F60DBE" w:rsidRPr="004A7ECC" w:rsidRDefault="00F60DBE" w:rsidP="00F60DBE">
      <w:pPr>
        <w:pStyle w:val="a3"/>
        <w:numPr>
          <w:ilvl w:val="0"/>
          <w:numId w:val="10"/>
        </w:numPr>
        <w:rPr>
          <w:rFonts w:ascii="Times New Roman" w:hAnsi="Times New Roman"/>
          <w:sz w:val="24"/>
        </w:rPr>
      </w:pPr>
      <w:r w:rsidRPr="004A7ECC">
        <w:rPr>
          <w:rFonts w:ascii="Times New Roman" w:hAnsi="Times New Roman"/>
          <w:sz w:val="24"/>
        </w:rPr>
        <w:t xml:space="preserve">Меловая доска; </w:t>
      </w:r>
    </w:p>
    <w:p w:rsidR="00F60DBE" w:rsidRPr="004A7ECC" w:rsidRDefault="00F60DBE" w:rsidP="00F60DBE">
      <w:pPr>
        <w:pStyle w:val="a3"/>
        <w:numPr>
          <w:ilvl w:val="0"/>
          <w:numId w:val="10"/>
        </w:numPr>
        <w:rPr>
          <w:rFonts w:ascii="Times New Roman" w:hAnsi="Times New Roman"/>
          <w:sz w:val="24"/>
        </w:rPr>
      </w:pPr>
      <w:r w:rsidRPr="004A7ECC">
        <w:rPr>
          <w:rFonts w:ascii="Times New Roman" w:hAnsi="Times New Roman"/>
          <w:sz w:val="24"/>
        </w:rPr>
        <w:t xml:space="preserve">Ковролин, магнитная доска; </w:t>
      </w:r>
    </w:p>
    <w:p w:rsidR="00342F29" w:rsidRPr="00342F29" w:rsidRDefault="00342F29" w:rsidP="00342F29">
      <w:pPr>
        <w:shd w:val="clear" w:color="auto" w:fill="FFFFFF"/>
        <w:spacing w:before="100" w:beforeAutospacing="1" w:after="100" w:afterAutospacing="1" w:line="240" w:lineRule="auto"/>
        <w:jc w:val="center"/>
        <w:rPr>
          <w:rFonts w:ascii="Times New Roman" w:hAnsi="Times New Roman"/>
          <w:sz w:val="24"/>
          <w:szCs w:val="24"/>
        </w:rPr>
      </w:pPr>
      <w:r w:rsidRPr="00342F29">
        <w:rPr>
          <w:rFonts w:ascii="Times New Roman" w:hAnsi="Times New Roman"/>
          <w:b/>
          <w:bCs/>
          <w:color w:val="1C1C1C"/>
          <w:sz w:val="24"/>
          <w:szCs w:val="24"/>
        </w:rPr>
        <w:t>Материально – технические условия для реализации программы</w:t>
      </w:r>
    </w:p>
    <w:p w:rsidR="00342F29" w:rsidRPr="00342F29" w:rsidRDefault="00342F29" w:rsidP="00342F29">
      <w:p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Реализация программы невозможна без программно-методического обеспечения материала, соответствующего возрастным особенностям детей и создания богатой развивающей среды:</w:t>
      </w:r>
    </w:p>
    <w:p w:rsidR="00342F29" w:rsidRPr="00342F29" w:rsidRDefault="00342F29" w:rsidP="00342F29">
      <w:pPr>
        <w:numPr>
          <w:ilvl w:val="0"/>
          <w:numId w:val="20"/>
        </w:num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различные пособия, демонстрационный материал (плакаты, дорожные знаки, модели разных видов транспорта, детские коляски, куклы, атрибуты для игр по правилам уличного движения, макеты перекрестка, домов и улиц);</w:t>
      </w:r>
    </w:p>
    <w:p w:rsidR="00342F29" w:rsidRPr="00342F29" w:rsidRDefault="00342F29" w:rsidP="00342F29">
      <w:pPr>
        <w:numPr>
          <w:ilvl w:val="0"/>
          <w:numId w:val="20"/>
        </w:num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настольно-печатные игры по профилактике детского дорожно-транспортного травматизма, воспитанию ЗОЖ («Осторожно, дорога!», «Незнайка на улице», «Дорожные знаки», «Зеленый светофор»);</w:t>
      </w:r>
    </w:p>
    <w:p w:rsidR="00342F29" w:rsidRPr="00342F29" w:rsidRDefault="00342F29" w:rsidP="00342F29">
      <w:pPr>
        <w:numPr>
          <w:ilvl w:val="0"/>
          <w:numId w:val="20"/>
        </w:num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дидактические игры по всем разделам познавательного направления, демонстрационный, методический материал (альбомы на разные темы, иллюстрации, наборы игрушек, серии картинок или открыток, разнообразные коллекции, макеты и др.), подборки книг, познавательных детских энциклопедий, видеофильмов, слайдов;</w:t>
      </w:r>
    </w:p>
    <w:p w:rsidR="00342F29" w:rsidRPr="00342F29" w:rsidRDefault="00342F29" w:rsidP="00342F29">
      <w:pPr>
        <w:numPr>
          <w:ilvl w:val="0"/>
          <w:numId w:val="20"/>
        </w:num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ноутбук.</w:t>
      </w:r>
    </w:p>
    <w:p w:rsidR="00342F29" w:rsidRPr="00342F29" w:rsidRDefault="00342F29" w:rsidP="00342F29">
      <w:pPr>
        <w:spacing w:before="100" w:beforeAutospacing="1" w:after="100" w:afterAutospacing="1" w:line="240" w:lineRule="auto"/>
        <w:rPr>
          <w:rFonts w:ascii="Times New Roman" w:hAnsi="Times New Roman"/>
          <w:sz w:val="24"/>
          <w:szCs w:val="24"/>
        </w:rPr>
      </w:pPr>
      <w:r w:rsidRPr="00342F29">
        <w:rPr>
          <w:rFonts w:ascii="Times New Roman" w:hAnsi="Times New Roman"/>
          <w:color w:val="1C1C1C"/>
          <w:sz w:val="24"/>
          <w:szCs w:val="24"/>
        </w:rPr>
        <w:t>Создание развивающей среды, отвечающей возможностям и потребностям ребенка способствует развитию познавательных и интеллектуальных способностей детей, от чего в первую очередь зависит эффективность решения задач по формированию у детей знаний о правилах безопасного поведения и здорового образа жизни, воспитанию ценностного отношения к себе и окружающему миру.</w:t>
      </w:r>
    </w:p>
    <w:p w:rsidR="00F60DBE" w:rsidRPr="00C403D5" w:rsidRDefault="00F60DBE" w:rsidP="00342F29">
      <w:pPr>
        <w:spacing w:before="100" w:beforeAutospacing="1" w:after="100" w:afterAutospacing="1" w:line="240" w:lineRule="auto"/>
        <w:rPr>
          <w:rFonts w:ascii="Times New Roman" w:eastAsia="Calibri" w:hAnsi="Times New Roman"/>
          <w:b/>
          <w:sz w:val="28"/>
          <w:szCs w:val="24"/>
          <w:lang w:eastAsia="en-US"/>
        </w:rPr>
      </w:pPr>
      <w:r w:rsidRPr="00C403D5">
        <w:rPr>
          <w:rFonts w:ascii="Times New Roman" w:hAnsi="Times New Roman"/>
          <w:sz w:val="24"/>
          <w:szCs w:val="24"/>
        </w:rPr>
        <w:t xml:space="preserve">  </w:t>
      </w:r>
      <w:r w:rsidRPr="00C403D5">
        <w:rPr>
          <w:rFonts w:ascii="Times New Roman" w:eastAsia="Calibri" w:hAnsi="Times New Roman"/>
          <w:b/>
          <w:sz w:val="24"/>
          <w:lang w:eastAsia="en-US"/>
        </w:rPr>
        <w:t xml:space="preserve">Кадровое обеспечение </w:t>
      </w:r>
    </w:p>
    <w:p w:rsidR="00F60DBE" w:rsidRPr="00C403D5" w:rsidRDefault="00F60DBE" w:rsidP="00F60DBE">
      <w:pPr>
        <w:spacing w:after="0" w:line="240" w:lineRule="auto"/>
        <w:rPr>
          <w:rFonts w:ascii="Times New Roman" w:eastAsia="Calibri" w:hAnsi="Times New Roman"/>
          <w:sz w:val="24"/>
          <w:lang w:eastAsia="en-US"/>
        </w:rPr>
      </w:pPr>
    </w:p>
    <w:p w:rsidR="00F60DBE" w:rsidRPr="00C403D5" w:rsidRDefault="00F60DBE" w:rsidP="00F60DBE">
      <w:pPr>
        <w:spacing w:after="0" w:line="240" w:lineRule="auto"/>
        <w:rPr>
          <w:rFonts w:ascii="Times New Roman" w:eastAsia="Calibri" w:hAnsi="Times New Roman"/>
          <w:sz w:val="24"/>
          <w:lang w:eastAsia="en-US"/>
        </w:rPr>
      </w:pPr>
      <w:r w:rsidRPr="00C403D5">
        <w:rPr>
          <w:rFonts w:ascii="Times New Roman" w:eastAsia="Calibri" w:hAnsi="Times New Roman"/>
          <w:sz w:val="24"/>
          <w:lang w:eastAsia="en-US"/>
        </w:rPr>
        <w:t xml:space="preserve">Программу реализует педагог дополнительного образования </w:t>
      </w:r>
      <w:proofErr w:type="spellStart"/>
      <w:r>
        <w:rPr>
          <w:rFonts w:ascii="Times New Roman" w:eastAsia="Calibri" w:hAnsi="Times New Roman"/>
          <w:sz w:val="24"/>
          <w:lang w:eastAsia="en-US"/>
        </w:rPr>
        <w:t>Косточко</w:t>
      </w:r>
      <w:proofErr w:type="spellEnd"/>
      <w:r>
        <w:rPr>
          <w:rFonts w:ascii="Times New Roman" w:eastAsia="Calibri" w:hAnsi="Times New Roman"/>
          <w:sz w:val="24"/>
          <w:lang w:eastAsia="en-US"/>
        </w:rPr>
        <w:t xml:space="preserve"> Елена Анатольевна</w:t>
      </w:r>
      <w:r w:rsidRPr="00C403D5">
        <w:rPr>
          <w:rFonts w:ascii="Times New Roman" w:eastAsia="Calibri" w:hAnsi="Times New Roman"/>
          <w:sz w:val="24"/>
          <w:lang w:eastAsia="en-US"/>
        </w:rPr>
        <w:t xml:space="preserve">, педагогический стаж составляет </w:t>
      </w:r>
      <w:r w:rsidR="003A2C69">
        <w:rPr>
          <w:rFonts w:ascii="Times New Roman" w:eastAsia="Calibri" w:hAnsi="Times New Roman"/>
          <w:sz w:val="24"/>
          <w:lang w:eastAsia="en-US"/>
        </w:rPr>
        <w:t xml:space="preserve">более </w:t>
      </w:r>
      <w:r>
        <w:rPr>
          <w:rFonts w:ascii="Times New Roman" w:eastAsia="Calibri" w:hAnsi="Times New Roman"/>
          <w:sz w:val="24"/>
          <w:lang w:eastAsia="en-US"/>
        </w:rPr>
        <w:t>30</w:t>
      </w:r>
      <w:r w:rsidRPr="00C403D5">
        <w:rPr>
          <w:rFonts w:ascii="Times New Roman" w:eastAsia="Calibri" w:hAnsi="Times New Roman"/>
          <w:sz w:val="24"/>
          <w:lang w:eastAsia="en-US"/>
        </w:rPr>
        <w:t xml:space="preserve"> лет. </w:t>
      </w:r>
    </w:p>
    <w:p w:rsidR="00F60DBE" w:rsidRPr="00C403D5" w:rsidRDefault="00F60DBE" w:rsidP="00F60DBE">
      <w:pPr>
        <w:spacing w:after="0" w:line="240" w:lineRule="auto"/>
        <w:rPr>
          <w:rFonts w:ascii="Times New Roman" w:eastAsia="Calibri" w:hAnsi="Times New Roman"/>
          <w:b/>
          <w:sz w:val="24"/>
          <w:szCs w:val="28"/>
          <w:lang w:eastAsia="en-US"/>
        </w:rPr>
      </w:pPr>
    </w:p>
    <w:p w:rsidR="00F60DBE" w:rsidRPr="00C403D5" w:rsidRDefault="00F60DBE" w:rsidP="00F60DBE">
      <w:pPr>
        <w:spacing w:after="0" w:line="240" w:lineRule="auto"/>
        <w:rPr>
          <w:rFonts w:ascii="Times New Roman" w:eastAsia="Calibri" w:hAnsi="Times New Roman"/>
          <w:sz w:val="24"/>
          <w:szCs w:val="28"/>
          <w:lang w:eastAsia="en-US"/>
        </w:rPr>
      </w:pPr>
      <w:r w:rsidRPr="00C403D5">
        <w:rPr>
          <w:rFonts w:ascii="Times New Roman" w:eastAsia="Calibri" w:hAnsi="Times New Roman"/>
          <w:b/>
          <w:sz w:val="24"/>
          <w:szCs w:val="28"/>
          <w:lang w:eastAsia="en-US"/>
        </w:rPr>
        <w:t>Информационное обеспечение</w:t>
      </w:r>
      <w:r w:rsidRPr="00C403D5">
        <w:rPr>
          <w:rFonts w:ascii="Times New Roman" w:eastAsia="Calibri" w:hAnsi="Times New Roman"/>
          <w:sz w:val="24"/>
          <w:szCs w:val="28"/>
          <w:lang w:eastAsia="en-US"/>
        </w:rPr>
        <w:t xml:space="preserve"> </w:t>
      </w:r>
      <w:r w:rsidRPr="00C403D5">
        <w:rPr>
          <w:rFonts w:ascii="Times New Roman" w:eastAsia="Calibri" w:hAnsi="Times New Roman"/>
          <w:sz w:val="24"/>
          <w:szCs w:val="28"/>
          <w:lang w:eastAsia="en-US"/>
        </w:rPr>
        <w:br/>
      </w:r>
    </w:p>
    <w:p w:rsidR="00F60DBE" w:rsidRPr="00C403D5" w:rsidRDefault="00F60DBE" w:rsidP="00F60DBE">
      <w:pPr>
        <w:spacing w:after="0" w:line="240" w:lineRule="auto"/>
        <w:rPr>
          <w:rFonts w:eastAsia="Calibri"/>
          <w:lang w:eastAsia="en-US"/>
        </w:rPr>
      </w:pPr>
      <w:hyperlink r:id="rId7" w:history="1">
        <w:r w:rsidRPr="00C403D5">
          <w:rPr>
            <w:rFonts w:eastAsia="Calibri"/>
            <w:color w:val="0000FF"/>
            <w:u w:val="single"/>
            <w:lang w:eastAsia="en-US"/>
          </w:rPr>
          <w:t>http://www.school.edu.ru</w:t>
        </w:r>
      </w:hyperlink>
      <w:r w:rsidRPr="00C403D5">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F60DBE" w:rsidRPr="00C403D5" w:rsidRDefault="00F60DBE" w:rsidP="00F60DBE">
      <w:pPr>
        <w:spacing w:after="0" w:line="240" w:lineRule="auto"/>
        <w:rPr>
          <w:rFonts w:ascii="Times New Roman" w:eastAsia="Calibri" w:hAnsi="Times New Roman"/>
          <w:sz w:val="24"/>
          <w:szCs w:val="28"/>
          <w:lang w:eastAsia="en-US"/>
        </w:rPr>
      </w:pPr>
      <w:hyperlink r:id="rId8" w:history="1">
        <w:r w:rsidRPr="00C403D5">
          <w:rPr>
            <w:rFonts w:ascii="Times New Roman" w:eastAsia="Calibri" w:hAnsi="Times New Roman"/>
            <w:color w:val="0000FF"/>
            <w:sz w:val="24"/>
            <w:szCs w:val="28"/>
            <w:u w:val="single"/>
            <w:lang w:eastAsia="en-US"/>
          </w:rPr>
          <w:t>http://www.bookz.ru</w:t>
        </w:r>
      </w:hyperlink>
      <w:r w:rsidRPr="00C403D5">
        <w:rPr>
          <w:rFonts w:ascii="Times New Roman" w:eastAsia="Calibri" w:hAnsi="Times New Roman"/>
          <w:sz w:val="24"/>
          <w:szCs w:val="28"/>
          <w:lang w:eastAsia="en-US"/>
        </w:rPr>
        <w:t>- Электронная библиотека -</w:t>
      </w:r>
    </w:p>
    <w:p w:rsidR="00F60DBE" w:rsidRPr="00C403D5" w:rsidRDefault="00F60DBE" w:rsidP="00F60DBE">
      <w:pPr>
        <w:spacing w:after="0" w:line="240" w:lineRule="auto"/>
        <w:rPr>
          <w:rFonts w:ascii="Times New Roman" w:eastAsia="Calibri" w:hAnsi="Times New Roman"/>
          <w:sz w:val="24"/>
          <w:szCs w:val="28"/>
          <w:lang w:eastAsia="en-US"/>
        </w:rPr>
      </w:pPr>
      <w:hyperlink r:id="rId9" w:history="1">
        <w:r w:rsidRPr="00C403D5">
          <w:rPr>
            <w:rFonts w:ascii="Times New Roman" w:eastAsia="Calibri" w:hAnsi="Times New Roman"/>
            <w:color w:val="0000FF"/>
            <w:sz w:val="24"/>
            <w:szCs w:val="28"/>
            <w:u w:val="single"/>
            <w:lang w:eastAsia="en-US"/>
          </w:rPr>
          <w:t>http://numi.ru</w:t>
        </w:r>
      </w:hyperlink>
      <w:r w:rsidRPr="00C403D5">
        <w:rPr>
          <w:rFonts w:ascii="Times New Roman" w:eastAsia="Calibri" w:hAnsi="Times New Roman"/>
          <w:sz w:val="24"/>
          <w:szCs w:val="28"/>
          <w:lang w:eastAsia="en-US"/>
        </w:rPr>
        <w:t>- Научные, учебные и методические издания</w:t>
      </w:r>
    </w:p>
    <w:p w:rsidR="00F60DBE" w:rsidRPr="00C403D5" w:rsidRDefault="00F60DBE" w:rsidP="00F60DBE">
      <w:pPr>
        <w:spacing w:after="0" w:line="240" w:lineRule="auto"/>
        <w:rPr>
          <w:rFonts w:eastAsia="Calibri"/>
          <w:lang w:eastAsia="en-US"/>
        </w:rPr>
      </w:pPr>
      <w:hyperlink r:id="rId10" w:history="1">
        <w:r w:rsidRPr="00C403D5">
          <w:rPr>
            <w:rFonts w:eastAsia="Calibri"/>
            <w:color w:val="0000FF"/>
            <w:u w:val="single"/>
            <w:lang w:eastAsia="en-US"/>
          </w:rPr>
          <w:t>http://www.vidod.edu.ru</w:t>
        </w:r>
      </w:hyperlink>
      <w:r w:rsidRPr="00C403D5">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F60DBE" w:rsidRPr="00C403D5" w:rsidRDefault="00F60DBE" w:rsidP="00F60DBE">
      <w:pPr>
        <w:spacing w:after="0" w:line="240" w:lineRule="auto"/>
        <w:rPr>
          <w:rFonts w:eastAsia="Calibri"/>
          <w:lang w:eastAsia="en-US"/>
        </w:rPr>
      </w:pPr>
      <w:hyperlink r:id="rId11" w:history="1">
        <w:r w:rsidRPr="00C403D5">
          <w:rPr>
            <w:rFonts w:eastAsia="Calibri"/>
            <w:color w:val="0000FF"/>
            <w:u w:val="single"/>
            <w:lang w:eastAsia="en-US"/>
          </w:rPr>
          <w:t>http://www.mon.gov.ru</w:t>
        </w:r>
      </w:hyperlink>
      <w:r w:rsidRPr="00C403D5">
        <w:rPr>
          <w:rFonts w:eastAsia="Calibri"/>
          <w:lang w:eastAsia="en-US"/>
        </w:rPr>
        <w:t> – Министерство образования и науки Российской Федерации.</w:t>
      </w:r>
    </w:p>
    <w:p w:rsidR="00F60DBE" w:rsidRPr="00C403D5" w:rsidRDefault="00F60DBE" w:rsidP="00F60DBE">
      <w:pPr>
        <w:spacing w:after="0" w:line="240" w:lineRule="auto"/>
        <w:rPr>
          <w:rFonts w:eastAsia="Calibri"/>
          <w:lang w:eastAsia="en-US"/>
        </w:rPr>
      </w:pPr>
      <w:hyperlink r:id="rId12" w:history="1">
        <w:r w:rsidRPr="00C403D5">
          <w:rPr>
            <w:rFonts w:eastAsia="Calibri"/>
            <w:color w:val="0000FF"/>
            <w:u w:val="single"/>
            <w:lang w:eastAsia="en-US"/>
          </w:rPr>
          <w:t>http://www.int-edu.ru</w:t>
        </w:r>
      </w:hyperlink>
      <w:r w:rsidRPr="00C403D5">
        <w:rPr>
          <w:rFonts w:eastAsia="Calibri"/>
          <w:lang w:eastAsia="en-US"/>
        </w:rPr>
        <w:t> – Институт новых технологий образования. Сайт представляет различные дидактические и методические пособия.</w:t>
      </w:r>
    </w:p>
    <w:p w:rsidR="00F60DBE" w:rsidRPr="00C403D5" w:rsidRDefault="00F60DBE" w:rsidP="00F60DBE">
      <w:pPr>
        <w:spacing w:after="0" w:line="240" w:lineRule="auto"/>
        <w:rPr>
          <w:rFonts w:eastAsia="Calibri"/>
          <w:lang w:eastAsia="en-US"/>
        </w:rPr>
      </w:pPr>
      <w:r w:rsidRPr="00C403D5">
        <w:rPr>
          <w:rFonts w:eastAsia="Calibri"/>
          <w:lang w:eastAsia="en-US"/>
        </w:rPr>
        <w:t xml:space="preserve"> </w:t>
      </w:r>
      <w:hyperlink r:id="rId13" w:history="1">
        <w:r w:rsidRPr="00C403D5">
          <w:rPr>
            <w:rFonts w:eastAsia="Calibri"/>
            <w:color w:val="0000FF"/>
            <w:u w:val="single"/>
            <w:lang w:eastAsia="en-US"/>
          </w:rPr>
          <w:t>http://www.edu.-all.ru</w:t>
        </w:r>
      </w:hyperlink>
      <w:r w:rsidRPr="00C403D5">
        <w:rPr>
          <w:rFonts w:eastAsia="Calibri"/>
          <w:lang w:eastAsia="en-US"/>
        </w:rPr>
        <w:t> – Портал «ВСЕОБУЧ» – всё об образовании.</w:t>
      </w:r>
    </w:p>
    <w:p w:rsidR="00F60DBE" w:rsidRPr="00C403D5" w:rsidRDefault="00F60DBE" w:rsidP="00F60DBE">
      <w:pPr>
        <w:spacing w:after="0" w:line="240" w:lineRule="auto"/>
        <w:rPr>
          <w:rFonts w:eastAsia="Calibri"/>
          <w:lang w:eastAsia="en-US"/>
        </w:rPr>
      </w:pPr>
      <w:hyperlink r:id="rId14" w:history="1">
        <w:r w:rsidRPr="00C403D5">
          <w:rPr>
            <w:rFonts w:eastAsia="Calibri"/>
            <w:color w:val="0000FF"/>
            <w:u w:val="single"/>
            <w:lang w:eastAsia="en-US"/>
          </w:rPr>
          <w:t>http://dob.1september.ru</w:t>
        </w:r>
      </w:hyperlink>
      <w:r w:rsidRPr="00C403D5">
        <w:rPr>
          <w:rFonts w:eastAsia="Calibri"/>
          <w:lang w:eastAsia="en-US"/>
        </w:rPr>
        <w:t> – Газета «Дошкольное образование».</w:t>
      </w:r>
    </w:p>
    <w:p w:rsidR="00F60DBE" w:rsidRPr="00C403D5" w:rsidRDefault="00F60DBE" w:rsidP="00F60DBE">
      <w:pPr>
        <w:spacing w:after="0" w:line="240" w:lineRule="auto"/>
        <w:rPr>
          <w:rFonts w:eastAsia="Calibri"/>
          <w:lang w:eastAsia="en-US"/>
        </w:rPr>
      </w:pPr>
    </w:p>
    <w:p w:rsidR="00F60DBE" w:rsidRDefault="00F60DBE" w:rsidP="00F60DBE">
      <w:pPr>
        <w:spacing w:after="0" w:line="240" w:lineRule="auto"/>
        <w:rPr>
          <w:rFonts w:ascii="Times New Roman" w:eastAsia="Calibri" w:hAnsi="Times New Roman"/>
          <w:b/>
          <w:bCs/>
          <w:sz w:val="28"/>
          <w:szCs w:val="28"/>
          <w:lang w:eastAsia="en-US"/>
        </w:rPr>
      </w:pPr>
      <w:r w:rsidRPr="00C403D5">
        <w:rPr>
          <w:rFonts w:ascii="Times New Roman" w:eastAsia="Calibri" w:hAnsi="Times New Roman"/>
          <w:sz w:val="24"/>
          <w:szCs w:val="28"/>
          <w:lang w:eastAsia="en-US"/>
        </w:rPr>
        <w:br/>
      </w:r>
      <w:r w:rsidRPr="00C403D5">
        <w:rPr>
          <w:rFonts w:ascii="Times New Roman" w:eastAsia="Calibri" w:hAnsi="Times New Roman"/>
          <w:b/>
          <w:bCs/>
          <w:sz w:val="28"/>
          <w:szCs w:val="28"/>
          <w:lang w:eastAsia="en-US"/>
        </w:rPr>
        <w:t xml:space="preserve">                             </w:t>
      </w:r>
    </w:p>
    <w:p w:rsidR="00F60DBE" w:rsidRPr="00C403D5" w:rsidRDefault="00F60DBE" w:rsidP="00F60DBE">
      <w:pPr>
        <w:spacing w:after="0" w:line="240" w:lineRule="auto"/>
        <w:rPr>
          <w:rFonts w:ascii="Times New Roman" w:eastAsia="Calibri" w:hAnsi="Times New Roman"/>
          <w:sz w:val="24"/>
          <w:szCs w:val="24"/>
          <w:lang w:eastAsia="en-US"/>
        </w:rPr>
      </w:pPr>
      <w:r>
        <w:rPr>
          <w:rFonts w:ascii="Times New Roman" w:eastAsia="Calibri" w:hAnsi="Times New Roman"/>
          <w:b/>
          <w:bCs/>
          <w:sz w:val="28"/>
          <w:szCs w:val="28"/>
          <w:lang w:eastAsia="en-US"/>
        </w:rPr>
        <w:t xml:space="preserve">                      </w:t>
      </w:r>
      <w:r w:rsidRPr="00C403D5">
        <w:rPr>
          <w:rFonts w:ascii="Times New Roman" w:eastAsia="Calibri" w:hAnsi="Times New Roman"/>
          <w:b/>
          <w:bCs/>
          <w:sz w:val="28"/>
          <w:szCs w:val="28"/>
          <w:lang w:eastAsia="en-US"/>
        </w:rPr>
        <w:t xml:space="preserve"> 5.3. Формы контроля. Оценочные материалы.</w:t>
      </w:r>
    </w:p>
    <w:p w:rsidR="00F60DBE" w:rsidRPr="00AC3870" w:rsidRDefault="00F60DBE" w:rsidP="00F60DBE">
      <w:pPr>
        <w:spacing w:after="0" w:line="240" w:lineRule="auto"/>
        <w:rPr>
          <w:rFonts w:ascii="Times New Roman" w:hAnsi="Times New Roman"/>
          <w:b/>
          <w:sz w:val="28"/>
        </w:rPr>
      </w:pPr>
      <w:r w:rsidRPr="00C403D5">
        <w:rPr>
          <w:rFonts w:ascii="Times New Roman" w:eastAsia="Calibri" w:hAnsi="Times New Roman"/>
          <w:szCs w:val="24"/>
          <w:lang w:eastAsia="en-US"/>
        </w:rPr>
        <w:t xml:space="preserve"> </w:t>
      </w:r>
      <w:r w:rsidRPr="00AC3870">
        <w:rPr>
          <w:rFonts w:ascii="Times New Roman" w:hAnsi="Times New Roman"/>
          <w:b/>
          <w:sz w:val="28"/>
        </w:rPr>
        <w:t>Формы контроля</w:t>
      </w:r>
    </w:p>
    <w:p w:rsidR="00F60DBE" w:rsidRDefault="00F60DBE" w:rsidP="00F60DBE">
      <w:pPr>
        <w:pStyle w:val="a3"/>
        <w:rPr>
          <w:rFonts w:ascii="Times New Roman" w:hAnsi="Times New Roman"/>
          <w:sz w:val="24"/>
        </w:rPr>
      </w:pPr>
      <w:r w:rsidRPr="00450914">
        <w:rPr>
          <w:rFonts w:ascii="Times New Roman" w:hAnsi="Times New Roman"/>
          <w:sz w:val="24"/>
        </w:rPr>
        <w:t xml:space="preserve">Программа предусматривает следующие формы и виды </w:t>
      </w:r>
      <w:r>
        <w:rPr>
          <w:rFonts w:ascii="Times New Roman" w:hAnsi="Times New Roman"/>
          <w:sz w:val="24"/>
        </w:rPr>
        <w:t>контроля</w:t>
      </w:r>
      <w:r w:rsidRPr="00450914">
        <w:rPr>
          <w:rFonts w:ascii="Times New Roman" w:hAnsi="Times New Roman"/>
          <w:sz w:val="24"/>
        </w:rPr>
        <w:t xml:space="preserve"> над процессом обучения. </w:t>
      </w:r>
    </w:p>
    <w:p w:rsidR="00F60DBE" w:rsidRPr="00AC3870" w:rsidRDefault="00F60DBE" w:rsidP="00F60DBE">
      <w:pPr>
        <w:pStyle w:val="a3"/>
        <w:numPr>
          <w:ilvl w:val="0"/>
          <w:numId w:val="11"/>
        </w:numPr>
        <w:rPr>
          <w:rFonts w:ascii="Times New Roman" w:hAnsi="Times New Roman"/>
          <w:sz w:val="24"/>
        </w:rPr>
      </w:pPr>
      <w:r w:rsidRPr="00AC3870">
        <w:rPr>
          <w:rFonts w:ascii="Times New Roman" w:hAnsi="Times New Roman"/>
          <w:sz w:val="24"/>
        </w:rPr>
        <w:t>педагогическое наблюдение;</w:t>
      </w:r>
    </w:p>
    <w:p w:rsidR="00F60DBE" w:rsidRPr="00AC3870" w:rsidRDefault="00F60DBE" w:rsidP="00F60DBE">
      <w:pPr>
        <w:pStyle w:val="a3"/>
        <w:numPr>
          <w:ilvl w:val="0"/>
          <w:numId w:val="11"/>
        </w:numPr>
        <w:rPr>
          <w:rFonts w:ascii="Times New Roman" w:hAnsi="Times New Roman"/>
          <w:sz w:val="24"/>
        </w:rPr>
      </w:pPr>
      <w:r w:rsidRPr="00AC3870">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F60DBE" w:rsidRPr="00450914" w:rsidRDefault="00F60DBE" w:rsidP="00F60DBE">
      <w:pPr>
        <w:pStyle w:val="a3"/>
        <w:rPr>
          <w:rFonts w:ascii="Times New Roman" w:hAnsi="Times New Roman"/>
          <w:sz w:val="24"/>
        </w:rPr>
      </w:pPr>
    </w:p>
    <w:p w:rsidR="00F60DBE" w:rsidRPr="00450914" w:rsidRDefault="00F60DBE" w:rsidP="00F60DBE">
      <w:pPr>
        <w:pStyle w:val="a3"/>
        <w:rPr>
          <w:rFonts w:ascii="Times New Roman" w:hAnsi="Times New Roman"/>
          <w:sz w:val="24"/>
        </w:rPr>
      </w:pPr>
      <w:r w:rsidRPr="00450914">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w:t>
      </w:r>
    </w:p>
    <w:p w:rsidR="00F60DBE" w:rsidRDefault="00F60DBE" w:rsidP="00F60DBE">
      <w:pPr>
        <w:pStyle w:val="a3"/>
        <w:rPr>
          <w:rFonts w:ascii="Times New Roman" w:hAnsi="Times New Roman"/>
          <w:sz w:val="24"/>
        </w:rPr>
      </w:pPr>
      <w:r w:rsidRPr="00450914">
        <w:rPr>
          <w:rFonts w:ascii="Times New Roman" w:hAnsi="Times New Roman"/>
          <w:sz w:val="24"/>
        </w:rPr>
        <w:t xml:space="preserve">их закрепления. </w:t>
      </w:r>
    </w:p>
    <w:p w:rsidR="00F60DBE" w:rsidRPr="00450914" w:rsidRDefault="00F60DBE" w:rsidP="00F60DBE">
      <w:pPr>
        <w:pStyle w:val="a3"/>
        <w:rPr>
          <w:rFonts w:ascii="Times New Roman" w:hAnsi="Times New Roman"/>
          <w:sz w:val="24"/>
        </w:rPr>
      </w:pPr>
      <w:r w:rsidRPr="00450914">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F60DBE" w:rsidRPr="00450914" w:rsidRDefault="00F60DBE" w:rsidP="00F60DBE">
      <w:pPr>
        <w:pStyle w:val="a3"/>
        <w:rPr>
          <w:rFonts w:ascii="Times New Roman" w:hAnsi="Times New Roman"/>
          <w:sz w:val="24"/>
        </w:rPr>
      </w:pPr>
      <w:r w:rsidRPr="00450914">
        <w:rPr>
          <w:rFonts w:ascii="Times New Roman" w:hAnsi="Times New Roman"/>
          <w:sz w:val="24"/>
        </w:rPr>
        <w:t xml:space="preserve"> беседа по пройденному материалу; </w:t>
      </w:r>
    </w:p>
    <w:p w:rsidR="00F60DBE" w:rsidRPr="00450914" w:rsidRDefault="00F60DBE" w:rsidP="00F60DBE">
      <w:pPr>
        <w:pStyle w:val="a3"/>
        <w:rPr>
          <w:rFonts w:ascii="Times New Roman" w:hAnsi="Times New Roman"/>
          <w:sz w:val="24"/>
        </w:rPr>
      </w:pPr>
      <w:r w:rsidRPr="00450914">
        <w:rPr>
          <w:rFonts w:ascii="Times New Roman" w:hAnsi="Times New Roman"/>
          <w:sz w:val="24"/>
        </w:rPr>
        <w:t xml:space="preserve"> индивидуальный и фронтальный опрос; </w:t>
      </w:r>
    </w:p>
    <w:p w:rsidR="00F60DBE" w:rsidRPr="00450914" w:rsidRDefault="00F60DBE" w:rsidP="00F60DBE">
      <w:pPr>
        <w:pStyle w:val="a3"/>
        <w:rPr>
          <w:rFonts w:ascii="Times New Roman" w:hAnsi="Times New Roman"/>
          <w:sz w:val="24"/>
        </w:rPr>
      </w:pPr>
      <w:r w:rsidRPr="00450914">
        <w:rPr>
          <w:rFonts w:ascii="Times New Roman" w:hAnsi="Times New Roman"/>
          <w:sz w:val="24"/>
        </w:rPr>
        <w:t xml:space="preserve"> самостоятельная работа; </w:t>
      </w:r>
    </w:p>
    <w:p w:rsidR="00F60DBE" w:rsidRDefault="00F60DBE" w:rsidP="00F60DBE">
      <w:pPr>
        <w:pStyle w:val="a3"/>
        <w:rPr>
          <w:rFonts w:ascii="Times New Roman" w:hAnsi="Times New Roman"/>
          <w:sz w:val="24"/>
        </w:rPr>
      </w:pPr>
      <w:r w:rsidRPr="00450914">
        <w:rPr>
          <w:rFonts w:ascii="Times New Roman" w:hAnsi="Times New Roman"/>
          <w:sz w:val="24"/>
        </w:rPr>
        <w:t xml:space="preserve">Тематический контроль знаний проводится по итогам изучения отдельных тем и </w:t>
      </w:r>
    </w:p>
    <w:p w:rsidR="00F60DBE" w:rsidRPr="00450914" w:rsidRDefault="00F60DBE" w:rsidP="00F60DBE">
      <w:pPr>
        <w:pStyle w:val="a3"/>
        <w:rPr>
          <w:rFonts w:ascii="Times New Roman" w:hAnsi="Times New Roman"/>
          <w:sz w:val="24"/>
        </w:rPr>
      </w:pPr>
      <w:r>
        <w:rPr>
          <w:rFonts w:ascii="Times New Roman" w:hAnsi="Times New Roman"/>
          <w:sz w:val="24"/>
        </w:rPr>
        <w:t>р</w:t>
      </w:r>
      <w:r w:rsidRPr="00450914">
        <w:rPr>
          <w:rFonts w:ascii="Times New Roman" w:hAnsi="Times New Roman"/>
          <w:sz w:val="24"/>
        </w:rPr>
        <w:t>азделов учебного курса, когда знания в основном</w:t>
      </w:r>
      <w:r>
        <w:rPr>
          <w:rFonts w:ascii="Times New Roman" w:hAnsi="Times New Roman"/>
          <w:sz w:val="24"/>
        </w:rPr>
        <w:t xml:space="preserve"> </w:t>
      </w:r>
      <w:r w:rsidRPr="00450914">
        <w:rPr>
          <w:rFonts w:ascii="Times New Roman" w:hAnsi="Times New Roman"/>
          <w:sz w:val="24"/>
        </w:rPr>
        <w:t>сформированы, систематизированы.  При этом используются такие методы контроля, как совместный анализ (родители, дети) проделанной работы</w:t>
      </w:r>
      <w:r>
        <w:rPr>
          <w:rFonts w:ascii="Times New Roman" w:hAnsi="Times New Roman"/>
          <w:sz w:val="24"/>
        </w:rPr>
        <w:t>.</w:t>
      </w:r>
    </w:p>
    <w:p w:rsidR="00F60DBE" w:rsidRDefault="00F60DBE" w:rsidP="00F60DBE">
      <w:pPr>
        <w:pStyle w:val="a3"/>
        <w:jc w:val="center"/>
        <w:rPr>
          <w:rFonts w:ascii="Times New Roman" w:hAnsi="Times New Roman"/>
          <w:b/>
          <w:sz w:val="28"/>
          <w:szCs w:val="28"/>
        </w:rPr>
      </w:pPr>
    </w:p>
    <w:p w:rsidR="00F60DBE" w:rsidRPr="00CE4CCE" w:rsidRDefault="00F60DBE" w:rsidP="00F60DBE">
      <w:pPr>
        <w:pStyle w:val="a3"/>
        <w:rPr>
          <w:rFonts w:ascii="Times New Roman" w:hAnsi="Times New Roman"/>
          <w:sz w:val="24"/>
        </w:rPr>
      </w:pPr>
      <w:r w:rsidRPr="00CE4CCE">
        <w:rPr>
          <w:rFonts w:ascii="Times New Roman" w:hAnsi="Times New Roman"/>
          <w:sz w:val="24"/>
        </w:rPr>
        <w:t xml:space="preserve">Формой подведения итогов реализации данной программы являются: </w:t>
      </w:r>
    </w:p>
    <w:p w:rsidR="00F60DBE" w:rsidRPr="00CE4CCE" w:rsidRDefault="00F60DBE" w:rsidP="00F60DBE">
      <w:pPr>
        <w:pStyle w:val="a3"/>
        <w:numPr>
          <w:ilvl w:val="0"/>
          <w:numId w:val="12"/>
        </w:numPr>
        <w:rPr>
          <w:rFonts w:ascii="Times New Roman" w:hAnsi="Times New Roman"/>
          <w:sz w:val="24"/>
        </w:rPr>
      </w:pPr>
      <w:r w:rsidRPr="00CE4CCE">
        <w:rPr>
          <w:rFonts w:ascii="Times New Roman" w:hAnsi="Times New Roman"/>
          <w:sz w:val="24"/>
        </w:rPr>
        <w:t>открытые занятие с присутствием родителей;</w:t>
      </w:r>
    </w:p>
    <w:p w:rsidR="00F60DBE" w:rsidRDefault="00F60DBE" w:rsidP="00F60DBE">
      <w:pPr>
        <w:pStyle w:val="a3"/>
        <w:rPr>
          <w:rFonts w:ascii="Times New Roman" w:hAnsi="Times New Roman"/>
          <w:b/>
          <w:sz w:val="28"/>
          <w:szCs w:val="28"/>
        </w:rPr>
      </w:pPr>
    </w:p>
    <w:p w:rsidR="00F60DBE" w:rsidRPr="00AC3870" w:rsidRDefault="003A2C69" w:rsidP="00F60DBE">
      <w:pPr>
        <w:pStyle w:val="a3"/>
        <w:rPr>
          <w:rFonts w:ascii="Times New Roman" w:hAnsi="Times New Roman"/>
          <w:b/>
          <w:sz w:val="28"/>
          <w:szCs w:val="28"/>
        </w:rPr>
      </w:pPr>
      <w:r w:rsidRPr="003A2C69">
        <w:rPr>
          <w:rFonts w:ascii="Times New Roman" w:hAnsi="Times New Roman"/>
          <w:sz w:val="24"/>
        </w:rPr>
        <w:br/>
      </w:r>
      <w:r w:rsidR="00F60DBE" w:rsidRPr="00AC3870">
        <w:rPr>
          <w:rFonts w:ascii="Times New Roman" w:hAnsi="Times New Roman"/>
          <w:b/>
          <w:sz w:val="28"/>
          <w:szCs w:val="28"/>
        </w:rPr>
        <w:t>Оценочные материалы</w:t>
      </w:r>
    </w:p>
    <w:p w:rsidR="00F60DBE" w:rsidRPr="004B1991" w:rsidRDefault="00F60DBE" w:rsidP="00F60DBE">
      <w:pPr>
        <w:pStyle w:val="a3"/>
        <w:jc w:val="center"/>
        <w:rPr>
          <w:rFonts w:ascii="Times New Roman" w:hAnsi="Times New Roman"/>
          <w:b/>
          <w:sz w:val="32"/>
          <w:szCs w:val="28"/>
        </w:rPr>
      </w:pPr>
      <w:r w:rsidRPr="004B1991">
        <w:rPr>
          <w:rFonts w:ascii="Times New Roman" w:hAnsi="Times New Roman"/>
          <w:b/>
          <w:sz w:val="32"/>
          <w:szCs w:val="28"/>
        </w:rPr>
        <w:t xml:space="preserve"> </w:t>
      </w:r>
    </w:p>
    <w:p w:rsidR="003A2C69" w:rsidRPr="003A2C69" w:rsidRDefault="003A2C69" w:rsidP="003A2C69">
      <w:pPr>
        <w:pStyle w:val="a3"/>
        <w:rPr>
          <w:rFonts w:ascii="Times New Roman" w:hAnsi="Times New Roman"/>
          <w:sz w:val="24"/>
        </w:rPr>
      </w:pPr>
      <w:r>
        <w:rPr>
          <w:rFonts w:ascii="Times New Roman" w:hAnsi="Times New Roman"/>
          <w:sz w:val="24"/>
        </w:rPr>
        <w:t xml:space="preserve">1. </w:t>
      </w:r>
      <w:r w:rsidRPr="003A2C69">
        <w:rPr>
          <w:rFonts w:ascii="Times New Roman" w:hAnsi="Times New Roman"/>
          <w:sz w:val="24"/>
        </w:rPr>
        <w:t>Педагогическая оценка усвоения знаний программы проводится на</w:t>
      </w:r>
      <w:r>
        <w:rPr>
          <w:rFonts w:ascii="Times New Roman" w:hAnsi="Times New Roman"/>
          <w:sz w:val="24"/>
        </w:rPr>
        <w:t xml:space="preserve"> </w:t>
      </w:r>
      <w:r w:rsidRPr="003A2C69">
        <w:rPr>
          <w:rFonts w:ascii="Times New Roman" w:hAnsi="Times New Roman"/>
          <w:sz w:val="24"/>
        </w:rPr>
        <w:t>основании систематических и целенаправленных наблюдений воспитателя за дошкольниками и результатов их практической деятельности во время</w:t>
      </w:r>
      <w:r>
        <w:rPr>
          <w:rFonts w:ascii="Times New Roman" w:hAnsi="Times New Roman"/>
          <w:sz w:val="24"/>
        </w:rPr>
        <w:t xml:space="preserve"> </w:t>
      </w:r>
      <w:r w:rsidRPr="003A2C69">
        <w:rPr>
          <w:rFonts w:ascii="Times New Roman" w:hAnsi="Times New Roman"/>
          <w:sz w:val="24"/>
        </w:rPr>
        <w:t>занятий</w:t>
      </w:r>
      <w:r w:rsidRPr="003A2C69">
        <w:rPr>
          <w:rFonts w:ascii="Times New Roman" w:hAnsi="Times New Roman"/>
        </w:rPr>
        <w:t xml:space="preserve">. </w:t>
      </w:r>
      <w:r w:rsidRPr="003A2C69">
        <w:rPr>
          <w:rFonts w:ascii="Times New Roman" w:hAnsi="Times New Roman"/>
          <w:sz w:val="24"/>
        </w:rPr>
        <w:br/>
      </w:r>
      <w:r w:rsidRPr="003A2C69">
        <w:rPr>
          <w:rFonts w:ascii="Times New Roman" w:hAnsi="Times New Roman"/>
          <w:sz w:val="24"/>
          <w:u w:val="single"/>
        </w:rPr>
        <w:t>Критерии педагогической оценки:</w:t>
      </w:r>
      <w:r w:rsidRPr="003A2C69">
        <w:rPr>
          <w:rFonts w:ascii="Times New Roman" w:hAnsi="Times New Roman"/>
          <w:sz w:val="24"/>
        </w:rPr>
        <w:br/>
        <w:t>1. Знает правила безопасного поведения в природе. Знает о</w:t>
      </w:r>
      <w:r w:rsidRPr="003A2C69">
        <w:rPr>
          <w:rFonts w:ascii="Times New Roman" w:hAnsi="Times New Roman"/>
          <w:sz w:val="24"/>
        </w:rPr>
        <w:br/>
        <w:t>существовании опасных растений. Знает правила обращения с животными.</w:t>
      </w:r>
      <w:r w:rsidRPr="003A2C69">
        <w:rPr>
          <w:rFonts w:ascii="Times New Roman" w:hAnsi="Times New Roman"/>
          <w:sz w:val="24"/>
        </w:rPr>
        <w:br/>
        <w:t xml:space="preserve">2. Знает об опасностях, которые можно встретить на дороге. </w:t>
      </w:r>
      <w:r w:rsidRPr="003A2C69">
        <w:rPr>
          <w:rFonts w:ascii="Times New Roman" w:hAnsi="Times New Roman"/>
          <w:sz w:val="24"/>
        </w:rPr>
        <w:br/>
        <w:t>3. Понимает, что может быть опасным дома и на улице, как можно</w:t>
      </w:r>
      <w:r w:rsidRPr="003A2C69">
        <w:rPr>
          <w:rFonts w:ascii="Times New Roman" w:hAnsi="Times New Roman"/>
          <w:sz w:val="24"/>
        </w:rPr>
        <w:br/>
        <w:t xml:space="preserve">избежать неприятных ситуаций. </w:t>
      </w:r>
      <w:r w:rsidRPr="003A2C69">
        <w:rPr>
          <w:rFonts w:ascii="Times New Roman" w:hAnsi="Times New Roman"/>
          <w:sz w:val="24"/>
        </w:rPr>
        <w:br/>
        <w:t>4. Понимает, что именно может быть опасным в общении с другими</w:t>
      </w:r>
      <w:r w:rsidRPr="003A2C69">
        <w:rPr>
          <w:rFonts w:ascii="Times New Roman" w:hAnsi="Times New Roman"/>
          <w:sz w:val="24"/>
        </w:rPr>
        <w:br/>
        <w:t>людьми, знает правила общения с незнакомыми людьми. Знает действия при</w:t>
      </w:r>
      <w:r w:rsidRPr="003A2C69">
        <w:rPr>
          <w:rFonts w:ascii="Times New Roman" w:hAnsi="Times New Roman"/>
          <w:sz w:val="24"/>
        </w:rPr>
        <w:br/>
        <w:t>возникновении опасностей. Знает к кому нужно обратиться, если потерялся</w:t>
      </w:r>
      <w:r w:rsidRPr="003A2C69">
        <w:rPr>
          <w:rFonts w:ascii="Times New Roman" w:hAnsi="Times New Roman"/>
          <w:sz w:val="24"/>
        </w:rPr>
        <w:br/>
        <w:t xml:space="preserve">на улице. </w:t>
      </w:r>
      <w:r w:rsidRPr="003A2C69">
        <w:rPr>
          <w:rFonts w:ascii="Times New Roman" w:hAnsi="Times New Roman"/>
          <w:sz w:val="24"/>
        </w:rPr>
        <w:br/>
        <w:t>5. Знает правила пожарной безопасности.</w:t>
      </w:r>
    </w:p>
    <w:p w:rsidR="003A2C69" w:rsidRDefault="003A2C69" w:rsidP="003A2C69">
      <w:pPr>
        <w:pStyle w:val="a3"/>
        <w:rPr>
          <w:rFonts w:ascii="Times New Roman" w:hAnsi="Times New Roman"/>
          <w:b/>
          <w:sz w:val="28"/>
          <w:szCs w:val="28"/>
        </w:rPr>
      </w:pPr>
    </w:p>
    <w:p w:rsidR="003A2C69" w:rsidRPr="003A2C69" w:rsidRDefault="003A2C69" w:rsidP="003A2C69">
      <w:pPr>
        <w:pStyle w:val="a3"/>
        <w:rPr>
          <w:rFonts w:ascii="Times New Roman" w:hAnsi="Times New Roman"/>
          <w:sz w:val="24"/>
        </w:rPr>
      </w:pPr>
      <w:r w:rsidRPr="003A2C69">
        <w:rPr>
          <w:rFonts w:ascii="Times New Roman" w:hAnsi="Times New Roman"/>
          <w:sz w:val="24"/>
        </w:rPr>
        <w:t>Количественная оценка результатов обследования:</w:t>
      </w:r>
      <w:r w:rsidRPr="003A2C69">
        <w:rPr>
          <w:rFonts w:ascii="Times New Roman" w:hAnsi="Times New Roman"/>
          <w:sz w:val="24"/>
        </w:rPr>
        <w:br/>
        <w:t>Нет знаний — 0 баллов</w:t>
      </w:r>
      <w:r w:rsidRPr="003A2C69">
        <w:rPr>
          <w:rFonts w:ascii="Times New Roman" w:hAnsi="Times New Roman"/>
          <w:sz w:val="24"/>
        </w:rPr>
        <w:br/>
      </w:r>
      <w:r w:rsidRPr="003A2C69">
        <w:rPr>
          <w:rFonts w:ascii="Times New Roman" w:hAnsi="Times New Roman"/>
          <w:sz w:val="24"/>
        </w:rPr>
        <w:lastRenderedPageBreak/>
        <w:t>Поверхностные знания — 1 балл</w:t>
      </w:r>
      <w:r w:rsidRPr="003A2C69">
        <w:rPr>
          <w:rFonts w:ascii="Times New Roman" w:hAnsi="Times New Roman"/>
          <w:sz w:val="24"/>
        </w:rPr>
        <w:br/>
        <w:t>Имеет знания — 2 балла</w:t>
      </w:r>
    </w:p>
    <w:p w:rsidR="003A2C69" w:rsidRDefault="003A2C69" w:rsidP="00E91E08">
      <w:pPr>
        <w:pStyle w:val="a3"/>
        <w:rPr>
          <w:rFonts w:ascii="Times New Roman" w:hAnsi="Times New Roman"/>
          <w:b/>
          <w:sz w:val="24"/>
        </w:rPr>
      </w:pPr>
    </w:p>
    <w:p w:rsidR="003A2C69" w:rsidRDefault="003A2C69" w:rsidP="00E91E08">
      <w:pPr>
        <w:pStyle w:val="a3"/>
        <w:rPr>
          <w:rFonts w:ascii="Times New Roman" w:hAnsi="Times New Roman"/>
          <w:b/>
          <w:sz w:val="24"/>
        </w:rPr>
      </w:pPr>
    </w:p>
    <w:p w:rsidR="003A2C69" w:rsidRDefault="003A2C69" w:rsidP="00E91E08">
      <w:pPr>
        <w:pStyle w:val="a3"/>
        <w:rPr>
          <w:rFonts w:ascii="Times New Roman" w:hAnsi="Times New Roman"/>
          <w:b/>
          <w:sz w:val="24"/>
        </w:rPr>
      </w:pPr>
    </w:p>
    <w:p w:rsidR="003A2C69" w:rsidRDefault="003A2C69" w:rsidP="00E91E08">
      <w:pPr>
        <w:pStyle w:val="a3"/>
        <w:rPr>
          <w:rFonts w:ascii="Times New Roman" w:hAnsi="Times New Roman"/>
          <w:b/>
          <w:sz w:val="24"/>
        </w:rPr>
      </w:pPr>
    </w:p>
    <w:p w:rsidR="00E91E08" w:rsidRPr="00E91E08" w:rsidRDefault="003A2C69" w:rsidP="00E91E08">
      <w:pPr>
        <w:pStyle w:val="a3"/>
        <w:rPr>
          <w:rFonts w:ascii="Times New Roman" w:hAnsi="Times New Roman"/>
          <w:b/>
          <w:sz w:val="24"/>
        </w:rPr>
      </w:pPr>
      <w:r>
        <w:rPr>
          <w:rFonts w:ascii="Times New Roman" w:hAnsi="Times New Roman"/>
          <w:b/>
          <w:sz w:val="24"/>
        </w:rPr>
        <w:t xml:space="preserve">2. </w:t>
      </w:r>
      <w:r w:rsidR="00E91E08" w:rsidRPr="00E91E08">
        <w:rPr>
          <w:rFonts w:ascii="Times New Roman" w:hAnsi="Times New Roman"/>
          <w:b/>
          <w:sz w:val="24"/>
        </w:rPr>
        <w:t>Система оценки уровня знаний детей.</w:t>
      </w:r>
    </w:p>
    <w:p w:rsidR="00E91E08" w:rsidRDefault="00E91E08" w:rsidP="00E91E08">
      <w:pPr>
        <w:pStyle w:val="a3"/>
        <w:rPr>
          <w:rFonts w:ascii="Times New Roman" w:hAnsi="Times New Roman"/>
          <w:b/>
          <w:sz w:val="24"/>
        </w:rPr>
      </w:pPr>
    </w:p>
    <w:p w:rsidR="00E91E08" w:rsidRPr="00E91E08" w:rsidRDefault="00E91E08" w:rsidP="00E91E08">
      <w:pPr>
        <w:pStyle w:val="a3"/>
        <w:rPr>
          <w:rFonts w:ascii="Times New Roman" w:hAnsi="Times New Roman"/>
          <w:b/>
          <w:sz w:val="24"/>
        </w:rPr>
      </w:pPr>
      <w:r w:rsidRPr="00E91E08">
        <w:rPr>
          <w:rFonts w:ascii="Times New Roman" w:hAnsi="Times New Roman"/>
          <w:b/>
          <w:sz w:val="24"/>
        </w:rPr>
        <w:t>Ребёнок на улицах города.</w:t>
      </w:r>
    </w:p>
    <w:p w:rsidR="00E91E08" w:rsidRPr="00E91E08" w:rsidRDefault="00E91E08" w:rsidP="00E91E08">
      <w:pPr>
        <w:pStyle w:val="a3"/>
        <w:rPr>
          <w:rFonts w:ascii="Times New Roman" w:hAnsi="Times New Roman"/>
          <w:sz w:val="24"/>
        </w:rPr>
      </w:pPr>
      <w:r w:rsidRPr="00E91E08">
        <w:rPr>
          <w:rFonts w:ascii="Times New Roman" w:hAnsi="Times New Roman"/>
          <w:sz w:val="24"/>
        </w:rPr>
        <w:t>Вопросы:</w:t>
      </w:r>
    </w:p>
    <w:p w:rsidR="00E91E08" w:rsidRPr="00E91E08" w:rsidRDefault="00E91E08" w:rsidP="00E91E08">
      <w:pPr>
        <w:pStyle w:val="a3"/>
        <w:rPr>
          <w:rFonts w:ascii="Times New Roman" w:hAnsi="Times New Roman"/>
          <w:sz w:val="24"/>
        </w:rPr>
      </w:pPr>
      <w:r w:rsidRPr="00E91E08">
        <w:rPr>
          <w:rFonts w:ascii="Times New Roman" w:hAnsi="Times New Roman"/>
          <w:sz w:val="24"/>
        </w:rPr>
        <w:t>- Что такое улица? Кого называют пешеходом? Кто такие пассажиры?</w:t>
      </w:r>
    </w:p>
    <w:p w:rsidR="00E91E08" w:rsidRPr="00E91E08" w:rsidRDefault="00E91E08" w:rsidP="00E91E08">
      <w:pPr>
        <w:pStyle w:val="a3"/>
        <w:rPr>
          <w:rFonts w:ascii="Times New Roman" w:hAnsi="Times New Roman"/>
          <w:sz w:val="24"/>
        </w:rPr>
      </w:pPr>
      <w:r w:rsidRPr="00E91E08">
        <w:rPr>
          <w:rFonts w:ascii="Times New Roman" w:hAnsi="Times New Roman"/>
          <w:sz w:val="24"/>
        </w:rPr>
        <w:t> -Что такое проезжая часть? Где должны ходить пешеходы?  Где нужно переходить дорогу? Что обозначают сигналы светофора?</w:t>
      </w:r>
    </w:p>
    <w:p w:rsidR="00E91E08" w:rsidRPr="00E91E08" w:rsidRDefault="00E91E08" w:rsidP="00E91E08">
      <w:pPr>
        <w:pStyle w:val="a3"/>
        <w:rPr>
          <w:rFonts w:ascii="Times New Roman" w:hAnsi="Times New Roman"/>
          <w:sz w:val="24"/>
        </w:rPr>
      </w:pPr>
      <w:r w:rsidRPr="00E91E08">
        <w:rPr>
          <w:rFonts w:ascii="Times New Roman" w:hAnsi="Times New Roman"/>
          <w:sz w:val="24"/>
        </w:rPr>
        <w:t>-Как нужно вести себя в транспорте?</w:t>
      </w:r>
    </w:p>
    <w:p w:rsidR="00E91E08" w:rsidRPr="00E91E08" w:rsidRDefault="00E91E08" w:rsidP="00E91E08">
      <w:pPr>
        <w:pStyle w:val="a3"/>
        <w:rPr>
          <w:rFonts w:ascii="Times New Roman" w:hAnsi="Times New Roman"/>
          <w:sz w:val="24"/>
        </w:rPr>
      </w:pPr>
      <w:r w:rsidRPr="00E91E08">
        <w:rPr>
          <w:rFonts w:ascii="Times New Roman" w:hAnsi="Times New Roman"/>
          <w:sz w:val="24"/>
        </w:rPr>
        <w:t>- Кто и как следит за порядком на дороге?</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Высокий уровень – ребёнок сам называет правила поведения на дороге, во дворе, в транспорте; различает знаки пешеходного перехода. Рассказывает о профессии регулировщика.</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Средний уровень – отвечает на вопросы, затрудняясь.</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Низкий уровень – отвечает на вопросы с помощью воспитателя.</w:t>
      </w:r>
    </w:p>
    <w:p w:rsidR="00E91E08" w:rsidRDefault="00E91E08" w:rsidP="00E91E08">
      <w:pPr>
        <w:pStyle w:val="a3"/>
        <w:rPr>
          <w:rFonts w:ascii="Times New Roman" w:hAnsi="Times New Roman"/>
          <w:b/>
          <w:sz w:val="24"/>
        </w:rPr>
      </w:pPr>
    </w:p>
    <w:p w:rsidR="00E91E08" w:rsidRPr="00E91E08" w:rsidRDefault="00E91E08" w:rsidP="00E91E08">
      <w:pPr>
        <w:pStyle w:val="a3"/>
        <w:rPr>
          <w:rFonts w:ascii="Times New Roman" w:hAnsi="Times New Roman"/>
          <w:sz w:val="24"/>
        </w:rPr>
      </w:pPr>
      <w:r w:rsidRPr="00E91E08">
        <w:rPr>
          <w:rFonts w:ascii="Times New Roman" w:hAnsi="Times New Roman"/>
          <w:b/>
          <w:sz w:val="24"/>
        </w:rPr>
        <w:t>Пожарная безопасность</w:t>
      </w:r>
      <w:r w:rsidRPr="00E91E08">
        <w:rPr>
          <w:rFonts w:ascii="Times New Roman" w:hAnsi="Times New Roman"/>
          <w:sz w:val="24"/>
        </w:rPr>
        <w:t>.</w:t>
      </w:r>
    </w:p>
    <w:p w:rsidR="00E91E08" w:rsidRPr="00E91E08" w:rsidRDefault="00E91E08" w:rsidP="00E91E08">
      <w:pPr>
        <w:pStyle w:val="a3"/>
        <w:rPr>
          <w:rFonts w:ascii="Times New Roman" w:hAnsi="Times New Roman"/>
          <w:sz w:val="24"/>
        </w:rPr>
      </w:pPr>
      <w:r w:rsidRPr="00E91E08">
        <w:rPr>
          <w:rFonts w:ascii="Times New Roman" w:hAnsi="Times New Roman"/>
          <w:sz w:val="24"/>
        </w:rPr>
        <w:t>- Что такое пожар? Что может стать причиной пожара? Что надо сделать, если возник пожар?</w:t>
      </w:r>
    </w:p>
    <w:p w:rsidR="00E91E08" w:rsidRPr="00E91E08" w:rsidRDefault="00E91E08" w:rsidP="00E91E08">
      <w:pPr>
        <w:pStyle w:val="a3"/>
        <w:rPr>
          <w:rFonts w:ascii="Times New Roman" w:hAnsi="Times New Roman"/>
          <w:sz w:val="24"/>
        </w:rPr>
      </w:pPr>
      <w:r w:rsidRPr="00E91E08">
        <w:rPr>
          <w:rFonts w:ascii="Times New Roman" w:hAnsi="Times New Roman"/>
          <w:sz w:val="24"/>
        </w:rPr>
        <w:t>- Назови электроприборы. Какими игрушками можно украшать ёлку?</w:t>
      </w:r>
    </w:p>
    <w:p w:rsidR="00E91E08" w:rsidRPr="00E91E08" w:rsidRDefault="00E91E08" w:rsidP="00E91E08">
      <w:pPr>
        <w:pStyle w:val="a3"/>
        <w:rPr>
          <w:rFonts w:ascii="Times New Roman" w:hAnsi="Times New Roman"/>
          <w:sz w:val="24"/>
        </w:rPr>
      </w:pPr>
      <w:r w:rsidRPr="00E91E08">
        <w:rPr>
          <w:rFonts w:ascii="Times New Roman" w:hAnsi="Times New Roman"/>
          <w:sz w:val="24"/>
        </w:rPr>
        <w:t>-  Как нужно вести себя на кухне?</w:t>
      </w:r>
    </w:p>
    <w:p w:rsidR="00E91E08" w:rsidRPr="00E91E08" w:rsidRDefault="00E91E08" w:rsidP="00E91E08">
      <w:pPr>
        <w:pStyle w:val="a3"/>
        <w:rPr>
          <w:rFonts w:ascii="Times New Roman" w:hAnsi="Times New Roman"/>
          <w:sz w:val="24"/>
        </w:rPr>
      </w:pPr>
      <w:r w:rsidRPr="00E91E08">
        <w:rPr>
          <w:rFonts w:ascii="Times New Roman" w:hAnsi="Times New Roman"/>
          <w:sz w:val="24"/>
        </w:rPr>
        <w:t>- Кто такой пожарник? Для чего нужна эта профессия?</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Высокий уровень – ребёнок сам рассказывает, какими электроприборами запрещено детям пользоваться и почему; что нужно делать, если случился пожар. Рассказывает о профессии пожарника.</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Средний уровень – называет электроприборы, но не объясняет, чем они могут быть опасны.</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Низкий уровень – отвечает с помощью наводящих вопросов воспитателя.</w:t>
      </w:r>
    </w:p>
    <w:p w:rsidR="00E91E08" w:rsidRDefault="00E91E08" w:rsidP="00E91E08">
      <w:pPr>
        <w:pStyle w:val="a3"/>
        <w:rPr>
          <w:rFonts w:ascii="Times New Roman" w:hAnsi="Times New Roman"/>
          <w:b/>
          <w:sz w:val="24"/>
        </w:rPr>
      </w:pPr>
    </w:p>
    <w:p w:rsidR="00E91E08" w:rsidRPr="00E91E08" w:rsidRDefault="00E91E08" w:rsidP="00E91E08">
      <w:pPr>
        <w:pStyle w:val="a3"/>
        <w:rPr>
          <w:rFonts w:ascii="Times New Roman" w:hAnsi="Times New Roman"/>
          <w:b/>
          <w:sz w:val="24"/>
        </w:rPr>
      </w:pPr>
      <w:r w:rsidRPr="00E91E08">
        <w:rPr>
          <w:rFonts w:ascii="Times New Roman" w:hAnsi="Times New Roman"/>
          <w:b/>
          <w:sz w:val="24"/>
        </w:rPr>
        <w:t>Ребёнок дома.</w:t>
      </w:r>
    </w:p>
    <w:p w:rsidR="00E91E08" w:rsidRPr="00E91E08" w:rsidRDefault="00E91E08" w:rsidP="00E91E08">
      <w:pPr>
        <w:pStyle w:val="a3"/>
        <w:rPr>
          <w:rFonts w:ascii="Times New Roman" w:hAnsi="Times New Roman"/>
          <w:sz w:val="24"/>
        </w:rPr>
      </w:pPr>
      <w:r w:rsidRPr="00E91E08">
        <w:rPr>
          <w:rFonts w:ascii="Times New Roman" w:hAnsi="Times New Roman"/>
          <w:sz w:val="24"/>
        </w:rPr>
        <w:t>Какие опасные предметы могут находиться в доме? Почему нельзя ими пользоваться? Кто работает в службе скорой помощи? Зачем нужна эта служба?</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Высокий уровень – сам рассказывает об опасных предметах в доме и почему нельзя ими пользоваться; о службе скорой помощи.</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Средний уровень – только называет предметы домашнего быта, которыми нельзя пользоваться, не объясняя почему.</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Низкий уровень – отвечает на вопросы с помощью наводящих вопросов воспитателя.</w:t>
      </w:r>
    </w:p>
    <w:p w:rsidR="00E91E08" w:rsidRDefault="00E91E08" w:rsidP="00E91E08">
      <w:pPr>
        <w:pStyle w:val="a3"/>
        <w:rPr>
          <w:rFonts w:ascii="Times New Roman" w:hAnsi="Times New Roman"/>
          <w:b/>
          <w:sz w:val="24"/>
        </w:rPr>
      </w:pPr>
    </w:p>
    <w:p w:rsidR="00E91E08" w:rsidRPr="00E91E08" w:rsidRDefault="00E91E08" w:rsidP="00E91E08">
      <w:pPr>
        <w:pStyle w:val="a3"/>
        <w:rPr>
          <w:rFonts w:ascii="Times New Roman" w:hAnsi="Times New Roman"/>
          <w:b/>
          <w:sz w:val="24"/>
        </w:rPr>
      </w:pPr>
      <w:r w:rsidRPr="00E91E08">
        <w:rPr>
          <w:rFonts w:ascii="Times New Roman" w:hAnsi="Times New Roman"/>
          <w:b/>
          <w:sz w:val="24"/>
        </w:rPr>
        <w:t>Ребёнок и другие люди.</w:t>
      </w:r>
    </w:p>
    <w:p w:rsidR="00E91E08" w:rsidRPr="00E91E08" w:rsidRDefault="00E91E08" w:rsidP="00E91E08">
      <w:pPr>
        <w:pStyle w:val="a3"/>
        <w:rPr>
          <w:rFonts w:ascii="Times New Roman" w:hAnsi="Times New Roman"/>
          <w:sz w:val="24"/>
        </w:rPr>
      </w:pPr>
      <w:r w:rsidRPr="00E91E08">
        <w:rPr>
          <w:rFonts w:ascii="Times New Roman" w:hAnsi="Times New Roman"/>
          <w:sz w:val="24"/>
        </w:rPr>
        <w:lastRenderedPageBreak/>
        <w:t>Можно ли пускать в дом незнакомых людей? Почему?</w:t>
      </w:r>
    </w:p>
    <w:p w:rsidR="00E91E08" w:rsidRPr="00E91E08" w:rsidRDefault="00E91E08" w:rsidP="00E91E08">
      <w:pPr>
        <w:pStyle w:val="a3"/>
        <w:rPr>
          <w:rFonts w:ascii="Times New Roman" w:hAnsi="Times New Roman"/>
          <w:sz w:val="24"/>
        </w:rPr>
      </w:pPr>
      <w:r w:rsidRPr="00E91E08">
        <w:rPr>
          <w:rFonts w:ascii="Times New Roman" w:hAnsi="Times New Roman"/>
          <w:sz w:val="24"/>
        </w:rPr>
        <w:t xml:space="preserve">Если к тебе подошёл незнакомый человек и предложил тебе конфету или пойти с ним </w:t>
      </w:r>
      <w:proofErr w:type="gramStart"/>
      <w:r w:rsidRPr="00E91E08">
        <w:rPr>
          <w:rFonts w:ascii="Times New Roman" w:hAnsi="Times New Roman"/>
          <w:sz w:val="24"/>
        </w:rPr>
        <w:t xml:space="preserve">куда </w:t>
      </w:r>
      <w:proofErr w:type="spellStart"/>
      <w:r w:rsidRPr="00E91E08">
        <w:rPr>
          <w:rFonts w:ascii="Times New Roman" w:hAnsi="Times New Roman"/>
          <w:sz w:val="24"/>
        </w:rPr>
        <w:t>нибудь</w:t>
      </w:r>
      <w:proofErr w:type="spellEnd"/>
      <w:proofErr w:type="gramEnd"/>
      <w:r w:rsidRPr="00E91E08">
        <w:rPr>
          <w:rFonts w:ascii="Times New Roman" w:hAnsi="Times New Roman"/>
          <w:sz w:val="24"/>
        </w:rPr>
        <w:t>, как ты себя будешь вести?</w:t>
      </w:r>
    </w:p>
    <w:p w:rsidR="00E91E08" w:rsidRPr="00E91E08" w:rsidRDefault="00E91E08" w:rsidP="00E91E08">
      <w:pPr>
        <w:pStyle w:val="a3"/>
        <w:rPr>
          <w:rFonts w:ascii="Times New Roman" w:hAnsi="Times New Roman"/>
          <w:sz w:val="24"/>
        </w:rPr>
      </w:pPr>
      <w:r w:rsidRPr="00E91E08">
        <w:rPr>
          <w:rFonts w:ascii="Times New Roman" w:hAnsi="Times New Roman"/>
          <w:sz w:val="24"/>
        </w:rPr>
        <w:t>- Если ты потерялся как нужно себя вести?</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Высокий уровень – ребёнок сам рассказывает правила поведения при встрече с незнакомыми людьми.</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Средний уровень – рассказывает не полными ответами.</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Низкий уровень - отвечает с помощью наводящих вопросов.</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b/>
          <w:sz w:val="24"/>
        </w:rPr>
      </w:pPr>
      <w:r w:rsidRPr="00E91E08">
        <w:rPr>
          <w:rFonts w:ascii="Times New Roman" w:hAnsi="Times New Roman"/>
          <w:b/>
          <w:sz w:val="24"/>
        </w:rPr>
        <w:t>Ребёнок и природа.</w:t>
      </w:r>
    </w:p>
    <w:p w:rsidR="00E91E08" w:rsidRPr="00E91E08" w:rsidRDefault="00E91E08" w:rsidP="00E91E08">
      <w:pPr>
        <w:pStyle w:val="a3"/>
        <w:rPr>
          <w:rFonts w:ascii="Times New Roman" w:hAnsi="Times New Roman"/>
          <w:sz w:val="24"/>
        </w:rPr>
      </w:pPr>
      <w:r w:rsidRPr="00E91E08">
        <w:rPr>
          <w:rFonts w:ascii="Times New Roman" w:hAnsi="Times New Roman"/>
          <w:sz w:val="24"/>
        </w:rPr>
        <w:t>- Какие опасности могут подстерегать в лесу? Что делать если заблудился? Где можно прятаться во время грозы?</w:t>
      </w:r>
    </w:p>
    <w:p w:rsidR="00E91E08" w:rsidRPr="00E91E08" w:rsidRDefault="00E91E08" w:rsidP="00E91E08">
      <w:pPr>
        <w:pStyle w:val="a3"/>
        <w:rPr>
          <w:rFonts w:ascii="Times New Roman" w:hAnsi="Times New Roman"/>
          <w:sz w:val="24"/>
        </w:rPr>
      </w:pPr>
      <w:r w:rsidRPr="00E91E08">
        <w:rPr>
          <w:rFonts w:ascii="Times New Roman" w:hAnsi="Times New Roman"/>
          <w:sz w:val="24"/>
        </w:rPr>
        <w:t>- Как нужно вести себя на воде летом? Зимой? Как нужно пользоваться водой?</w:t>
      </w:r>
    </w:p>
    <w:p w:rsidR="00E91E08" w:rsidRPr="00E91E08" w:rsidRDefault="00E91E08" w:rsidP="00E91E08">
      <w:pPr>
        <w:pStyle w:val="a3"/>
        <w:rPr>
          <w:rFonts w:ascii="Times New Roman" w:hAnsi="Times New Roman"/>
          <w:sz w:val="24"/>
        </w:rPr>
      </w:pPr>
      <w:r w:rsidRPr="00E91E08">
        <w:rPr>
          <w:rFonts w:ascii="Times New Roman" w:hAnsi="Times New Roman"/>
          <w:sz w:val="24"/>
        </w:rPr>
        <w:t>- Каких насекомых ты знаешь? Где они живут? Можно ли их трогать? Почему?</w:t>
      </w:r>
    </w:p>
    <w:p w:rsidR="00E91E08" w:rsidRPr="00E91E08" w:rsidRDefault="00E91E08" w:rsidP="00E91E08">
      <w:pPr>
        <w:pStyle w:val="a3"/>
        <w:rPr>
          <w:rFonts w:ascii="Times New Roman" w:hAnsi="Times New Roman"/>
          <w:sz w:val="24"/>
        </w:rPr>
      </w:pPr>
      <w:r w:rsidRPr="00E91E08">
        <w:rPr>
          <w:rFonts w:ascii="Times New Roman" w:hAnsi="Times New Roman"/>
          <w:sz w:val="24"/>
        </w:rPr>
        <w:t>- Можно ли гладить бездомную кошку или собаку? Почему? Что нельзя делать при общении с кошкой или собакой?</w:t>
      </w:r>
    </w:p>
    <w:p w:rsidR="00E91E08" w:rsidRPr="00E91E08" w:rsidRDefault="00E91E08" w:rsidP="00E91E08">
      <w:pPr>
        <w:pStyle w:val="a3"/>
        <w:rPr>
          <w:rFonts w:ascii="Times New Roman" w:hAnsi="Times New Roman"/>
          <w:sz w:val="24"/>
        </w:rPr>
      </w:pPr>
      <w:r w:rsidRPr="00E91E08">
        <w:rPr>
          <w:rFonts w:ascii="Times New Roman" w:hAnsi="Times New Roman"/>
          <w:sz w:val="24"/>
        </w:rPr>
        <w:t>- Какие лекарственные растения ты знаешь? Какие ядовитые? Назови съедобные грибы. Назови несъедобные грибы.</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Высокий уровень – рассказывает правила поведения на природе; на воде; правила пользования водой; как вести себя при встрече с насекомыми и бездомными животными. Различает лекарственные растения от ядовитых; съедобные грибы от несъедобных.</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Средний уровень – отвечает на вопросы не полными ответами.</w:t>
      </w:r>
    </w:p>
    <w:p w:rsidR="00E91E08" w:rsidRDefault="00E91E08" w:rsidP="00E91E08">
      <w:pPr>
        <w:pStyle w:val="a3"/>
        <w:rPr>
          <w:rFonts w:ascii="Times New Roman" w:hAnsi="Times New Roman"/>
          <w:sz w:val="24"/>
        </w:rPr>
      </w:pPr>
    </w:p>
    <w:p w:rsidR="00E91E08" w:rsidRPr="00E91E08" w:rsidRDefault="00E91E08" w:rsidP="00E91E08">
      <w:pPr>
        <w:pStyle w:val="a3"/>
        <w:rPr>
          <w:rFonts w:ascii="Times New Roman" w:hAnsi="Times New Roman"/>
          <w:sz w:val="24"/>
        </w:rPr>
      </w:pPr>
      <w:r w:rsidRPr="00E91E08">
        <w:rPr>
          <w:rFonts w:ascii="Times New Roman" w:hAnsi="Times New Roman"/>
          <w:sz w:val="24"/>
        </w:rPr>
        <w:t>Низкий уровень - отвечает на вопросы с помощью наводящих вопросов воспитателя</w:t>
      </w:r>
    </w:p>
    <w:p w:rsidR="00F60DBE" w:rsidRDefault="00F60DBE" w:rsidP="00F60DBE">
      <w:pPr>
        <w:spacing w:after="0" w:line="240" w:lineRule="auto"/>
        <w:rPr>
          <w:rFonts w:ascii="Times New Roman" w:eastAsia="Calibri" w:hAnsi="Times New Roman"/>
          <w:sz w:val="24"/>
          <w:szCs w:val="24"/>
          <w:lang w:eastAsia="en-US"/>
        </w:rPr>
      </w:pPr>
    </w:p>
    <w:p w:rsidR="00E91E08" w:rsidRPr="00C403D5" w:rsidRDefault="00E91E08" w:rsidP="00F60DBE">
      <w:pPr>
        <w:spacing w:after="0" w:line="240" w:lineRule="auto"/>
        <w:rPr>
          <w:rFonts w:ascii="Times New Roman" w:eastAsia="Calibri" w:hAnsi="Times New Roman"/>
          <w:sz w:val="24"/>
          <w:szCs w:val="24"/>
          <w:lang w:eastAsia="en-US"/>
        </w:rPr>
      </w:pPr>
    </w:p>
    <w:p w:rsidR="00F60DBE" w:rsidRPr="00C403D5" w:rsidRDefault="00F60DBE" w:rsidP="00F60DBE">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F60DBE" w:rsidRPr="00C403D5" w:rsidRDefault="00F60DBE" w:rsidP="00F60DBE">
      <w:pPr>
        <w:spacing w:after="0" w:line="240" w:lineRule="auto"/>
        <w:rPr>
          <w:rFonts w:ascii="Times New Roman" w:hAnsi="Times New Roman"/>
          <w:sz w:val="24"/>
          <w:szCs w:val="24"/>
        </w:rPr>
      </w:pPr>
      <w:r w:rsidRPr="00C403D5">
        <w:rPr>
          <w:rFonts w:ascii="Times New Roman" w:eastAsia="Calibri" w:hAnsi="Times New Roman"/>
          <w:sz w:val="24"/>
          <w:szCs w:val="24"/>
          <w:lang w:eastAsia="en-US"/>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 </w:t>
      </w:r>
      <w:r w:rsidRPr="00C403D5">
        <w:rPr>
          <w:rFonts w:ascii="Times New Roman" w:hAnsi="Times New Roman"/>
          <w:sz w:val="24"/>
          <w:szCs w:val="24"/>
        </w:rPr>
        <w:t xml:space="preserve">Работа детей оценивается в течение всего периода обучение. Оценивая их, педагог учитывает индивидуальные особенности каждого ребенка. </w:t>
      </w:r>
    </w:p>
    <w:p w:rsidR="00E91E08" w:rsidRDefault="00E91E08" w:rsidP="00F60DBE">
      <w:pPr>
        <w:shd w:val="clear" w:color="auto" w:fill="FFFFFF"/>
        <w:spacing w:before="100" w:beforeAutospacing="1" w:after="100" w:afterAutospacing="1" w:line="240" w:lineRule="auto"/>
        <w:jc w:val="center"/>
        <w:rPr>
          <w:rFonts w:ascii="Times New Roman" w:hAnsi="Times New Roman"/>
          <w:b/>
          <w:sz w:val="28"/>
          <w:szCs w:val="28"/>
        </w:rPr>
      </w:pPr>
    </w:p>
    <w:p w:rsidR="00F60DBE" w:rsidRPr="00C403D5" w:rsidRDefault="00F60DBE" w:rsidP="00F60DBE">
      <w:pPr>
        <w:shd w:val="clear" w:color="auto" w:fill="FFFFFF"/>
        <w:spacing w:before="100" w:beforeAutospacing="1" w:after="100" w:afterAutospacing="1" w:line="240" w:lineRule="auto"/>
        <w:jc w:val="center"/>
        <w:rPr>
          <w:rFonts w:ascii="Times New Roman" w:hAnsi="Times New Roman"/>
          <w:b/>
          <w:sz w:val="28"/>
          <w:szCs w:val="28"/>
        </w:rPr>
      </w:pPr>
      <w:r w:rsidRPr="00C403D5">
        <w:rPr>
          <w:rFonts w:ascii="Times New Roman" w:hAnsi="Times New Roman"/>
          <w:b/>
          <w:sz w:val="28"/>
          <w:szCs w:val="28"/>
        </w:rPr>
        <w:t>5.4. Методическое обеспечение программы.</w:t>
      </w:r>
    </w:p>
    <w:p w:rsidR="00CF088D" w:rsidRPr="00CF088D" w:rsidRDefault="00CF088D" w:rsidP="00CF088D">
      <w:pPr>
        <w:spacing w:after="0" w:line="240" w:lineRule="auto"/>
        <w:rPr>
          <w:rFonts w:ascii="Times New Roman" w:eastAsia="Calibri" w:hAnsi="Times New Roman"/>
          <w:b/>
          <w:bCs/>
          <w:sz w:val="24"/>
          <w:szCs w:val="24"/>
          <w:u w:val="single"/>
          <w:lang w:eastAsia="en-US"/>
        </w:rPr>
      </w:pPr>
      <w:r w:rsidRPr="00CF088D">
        <w:rPr>
          <w:rFonts w:ascii="Times New Roman" w:eastAsia="Calibri" w:hAnsi="Times New Roman"/>
          <w:b/>
          <w:sz w:val="24"/>
          <w:szCs w:val="24"/>
          <w:lang w:eastAsia="en-US"/>
        </w:rPr>
        <w:t>Формы организации образовательной деятельности.</w:t>
      </w:r>
    </w:p>
    <w:p w:rsidR="00CF088D" w:rsidRPr="00CF088D" w:rsidRDefault="00CF088D" w:rsidP="00CF088D">
      <w:pPr>
        <w:spacing w:after="0" w:line="240" w:lineRule="auto"/>
        <w:rPr>
          <w:rFonts w:ascii="Times New Roman" w:hAnsi="Times New Roman" w:cstheme="minorBidi"/>
          <w:color w:val="000000"/>
          <w:sz w:val="24"/>
          <w:szCs w:val="24"/>
          <w:lang w:eastAsia="en-US" w:bidi="ru-RU"/>
        </w:rPr>
      </w:pPr>
    </w:p>
    <w:p w:rsidR="00CF088D" w:rsidRPr="00CF088D" w:rsidRDefault="00CF088D" w:rsidP="00CF088D">
      <w:pPr>
        <w:spacing w:after="0" w:line="240" w:lineRule="auto"/>
        <w:rPr>
          <w:rFonts w:ascii="Times New Roman" w:eastAsia="Calibri" w:hAnsi="Times New Roman"/>
          <w:sz w:val="24"/>
          <w:szCs w:val="24"/>
          <w:lang w:eastAsia="en-US"/>
        </w:rPr>
      </w:pPr>
      <w:r w:rsidRPr="00CF088D">
        <w:rPr>
          <w:rFonts w:ascii="Times New Roman" w:eastAsia="Calibri" w:hAnsi="Times New Roman"/>
          <w:sz w:val="24"/>
          <w:szCs w:val="24"/>
          <w:lang w:eastAsia="en-US"/>
        </w:rPr>
        <w:t>Основная форма обучения - групповые занятия под руководством учителя.</w:t>
      </w:r>
    </w:p>
    <w:p w:rsidR="00CF088D" w:rsidRPr="00CF088D" w:rsidRDefault="00CF088D" w:rsidP="00CF088D">
      <w:pPr>
        <w:spacing w:after="0" w:line="240" w:lineRule="auto"/>
        <w:rPr>
          <w:rFonts w:ascii="Times New Roman" w:eastAsia="Calibri" w:hAnsi="Times New Roman"/>
          <w:sz w:val="24"/>
          <w:szCs w:val="24"/>
          <w:lang w:eastAsia="en-US"/>
        </w:rPr>
      </w:pPr>
      <w:r w:rsidRPr="00CF088D">
        <w:rPr>
          <w:rFonts w:ascii="Times New Roman" w:eastAsia="Calibri" w:hAnsi="Times New Roman"/>
          <w:sz w:val="24"/>
          <w:szCs w:val="24"/>
          <w:lang w:eastAsia="en-US"/>
        </w:rPr>
        <w:t>Обучение ведется в форме занятий, совместной деятельности педагога и детей.</w:t>
      </w:r>
    </w:p>
    <w:p w:rsidR="00CF088D" w:rsidRPr="00CF088D" w:rsidRDefault="00CF088D" w:rsidP="00CF088D">
      <w:pPr>
        <w:spacing w:after="0" w:line="240" w:lineRule="auto"/>
        <w:rPr>
          <w:rFonts w:ascii="Times New Roman" w:eastAsia="Calibri" w:hAnsi="Times New Roman"/>
          <w:sz w:val="24"/>
          <w:szCs w:val="24"/>
          <w:lang w:eastAsia="en-US"/>
        </w:rPr>
      </w:pPr>
    </w:p>
    <w:p w:rsidR="00F60DBE" w:rsidRPr="00C403D5" w:rsidRDefault="00CF088D" w:rsidP="00CF088D">
      <w:pPr>
        <w:spacing w:after="0" w:line="240" w:lineRule="auto"/>
        <w:rPr>
          <w:rFonts w:ascii="Times New Roman" w:eastAsia="Calibri" w:hAnsi="Times New Roman"/>
          <w:sz w:val="24"/>
          <w:szCs w:val="24"/>
          <w:lang w:eastAsia="en-US"/>
        </w:rPr>
      </w:pPr>
      <w:r w:rsidRPr="00CF088D">
        <w:rPr>
          <w:rFonts w:ascii="Times New Roman" w:eastAsia="Calibri" w:hAnsi="Times New Roman"/>
          <w:sz w:val="24"/>
          <w:szCs w:val="24"/>
          <w:lang w:eastAsia="en-US"/>
        </w:rPr>
        <w:lastRenderedPageBreak/>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CF088D">
        <w:rPr>
          <w:rFonts w:ascii="Times New Roman" w:eastAsia="Calibri" w:hAnsi="Times New Roman"/>
          <w:sz w:val="24"/>
          <w:szCs w:val="24"/>
          <w:lang w:eastAsia="en-US"/>
        </w:rPr>
        <w:br/>
      </w:r>
    </w:p>
    <w:p w:rsidR="00E91E08" w:rsidRPr="00E91E08" w:rsidRDefault="00E91E08" w:rsidP="00E91E08">
      <w:pPr>
        <w:spacing w:before="100" w:beforeAutospacing="1" w:after="100" w:afterAutospacing="1" w:line="240" w:lineRule="auto"/>
        <w:rPr>
          <w:rFonts w:ascii="Times New Roman" w:hAnsi="Times New Roman"/>
          <w:b/>
          <w:sz w:val="24"/>
          <w:szCs w:val="24"/>
        </w:rPr>
      </w:pPr>
      <w:r w:rsidRPr="00E91E08">
        <w:rPr>
          <w:rFonts w:ascii="Times New Roman" w:hAnsi="Times New Roman"/>
          <w:b/>
          <w:sz w:val="24"/>
          <w:szCs w:val="24"/>
        </w:rPr>
        <w:t>Материально-техническое обеспечение Программы.</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 xml:space="preserve">Реализация </w:t>
      </w:r>
      <w:r w:rsidR="003A2C69" w:rsidRPr="00E91E08">
        <w:rPr>
          <w:rFonts w:ascii="Times New Roman" w:hAnsi="Times New Roman"/>
          <w:sz w:val="24"/>
          <w:szCs w:val="24"/>
        </w:rPr>
        <w:t>программы невозможна</w:t>
      </w:r>
      <w:r w:rsidRPr="00E91E08">
        <w:rPr>
          <w:rFonts w:ascii="Times New Roman" w:hAnsi="Times New Roman"/>
          <w:sz w:val="24"/>
          <w:szCs w:val="24"/>
        </w:rPr>
        <w:t xml:space="preserve"> без программно-методического обеспечения   материала, </w:t>
      </w:r>
      <w:r w:rsidR="003A2C69" w:rsidRPr="00E91E08">
        <w:rPr>
          <w:rFonts w:ascii="Times New Roman" w:hAnsi="Times New Roman"/>
          <w:sz w:val="24"/>
          <w:szCs w:val="24"/>
        </w:rPr>
        <w:t>соответствующего возрастным</w:t>
      </w:r>
      <w:r w:rsidRPr="00E91E08">
        <w:rPr>
          <w:rFonts w:ascii="Times New Roman" w:hAnsi="Times New Roman"/>
          <w:sz w:val="24"/>
          <w:szCs w:val="24"/>
        </w:rPr>
        <w:t xml:space="preserve"> особенностям детей и создания богатой развивающей среды:</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Программно-методическое обеспечение дополнительной общеобразовательной общеразвивающей программы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0"/>
        <w:gridCol w:w="3916"/>
        <w:gridCol w:w="2216"/>
        <w:gridCol w:w="1301"/>
      </w:tblGrid>
      <w:tr w:rsidR="00E91E08" w:rsidRPr="00E91E08" w:rsidTr="00E91E08">
        <w:trPr>
          <w:tblCellSpacing w:w="15" w:type="dxa"/>
        </w:trPr>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автор</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название</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издательство</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примечание</w:t>
            </w:r>
          </w:p>
        </w:tc>
      </w:tr>
      <w:tr w:rsidR="00E91E08" w:rsidRPr="00E91E08" w:rsidTr="00E91E08">
        <w:trPr>
          <w:tblCellSpacing w:w="15" w:type="dxa"/>
        </w:trPr>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 xml:space="preserve">Авдеева Н.Н. Князева Н.Л., </w:t>
            </w:r>
            <w:proofErr w:type="spellStart"/>
            <w:r w:rsidRPr="00E91E08">
              <w:rPr>
                <w:rFonts w:ascii="Times New Roman" w:hAnsi="Times New Roman"/>
                <w:sz w:val="24"/>
                <w:szCs w:val="24"/>
              </w:rPr>
              <w:t>Стеркина</w:t>
            </w:r>
            <w:proofErr w:type="spellEnd"/>
            <w:r w:rsidRPr="00E91E08">
              <w:rPr>
                <w:rFonts w:ascii="Times New Roman" w:hAnsi="Times New Roman"/>
                <w:sz w:val="24"/>
                <w:szCs w:val="24"/>
              </w:rPr>
              <w:t xml:space="preserve"> Р.Б.</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Безопасность: Учебное пособие по основам безопасности жизнедеятельности детей старшего дошкольного возраста</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ООО: Издательство «Детство – Пресс», 2013г.</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пособие</w:t>
            </w:r>
          </w:p>
        </w:tc>
      </w:tr>
      <w:tr w:rsidR="00E91E08" w:rsidRPr="00E91E08" w:rsidTr="00E91E08">
        <w:trPr>
          <w:tblCellSpacing w:w="15" w:type="dxa"/>
        </w:trPr>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 xml:space="preserve">Голицына Н.С. </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Прилепко Е.Ф.</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ОБЖ для старших дошкольников. Система работы</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Пожарная безопасность для дошкольников</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Издательство «Скрипторий», 2013 г.</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Издательство «Скрипторий» 2009г.</w:t>
            </w:r>
          </w:p>
        </w:tc>
        <w:tc>
          <w:tcPr>
            <w:tcW w:w="0" w:type="auto"/>
            <w:vAlign w:val="center"/>
            <w:hideMark/>
          </w:tcPr>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Пособие</w:t>
            </w:r>
          </w:p>
          <w:p w:rsidR="00E91E08" w:rsidRPr="00E91E08" w:rsidRDefault="00E91E08" w:rsidP="00E91E08">
            <w:p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пособие</w:t>
            </w:r>
          </w:p>
        </w:tc>
      </w:tr>
    </w:tbl>
    <w:p w:rsidR="003A2C69" w:rsidRPr="00C403D5" w:rsidRDefault="003A2C69" w:rsidP="003A2C69">
      <w:pPr>
        <w:spacing w:after="0" w:line="240" w:lineRule="auto"/>
        <w:rPr>
          <w:rFonts w:ascii="Times New Roman" w:eastAsia="Calibri" w:hAnsi="Times New Roman"/>
          <w:sz w:val="24"/>
          <w:szCs w:val="24"/>
          <w:lang w:eastAsia="en-US"/>
        </w:rPr>
      </w:pPr>
    </w:p>
    <w:p w:rsidR="00CF088D" w:rsidRDefault="00342F29" w:rsidP="00342F29">
      <w:pPr>
        <w:pStyle w:val="a3"/>
        <w:rPr>
          <w:rFonts w:ascii="Times New Roman" w:hAnsi="Times New Roman"/>
          <w:sz w:val="24"/>
        </w:rPr>
      </w:pPr>
      <w:r w:rsidRPr="00CF088D">
        <w:rPr>
          <w:rFonts w:ascii="Times New Roman" w:hAnsi="Times New Roman"/>
          <w:sz w:val="28"/>
        </w:rPr>
        <w:t xml:space="preserve"> </w:t>
      </w:r>
      <w:r w:rsidRPr="00CF088D">
        <w:rPr>
          <w:rFonts w:ascii="Times New Roman" w:hAnsi="Times New Roman"/>
          <w:b/>
          <w:sz w:val="28"/>
        </w:rPr>
        <w:t>Используемые методы и формы работы:</w:t>
      </w:r>
      <w:r w:rsidRPr="00CF088D">
        <w:rPr>
          <w:rFonts w:ascii="Times New Roman" w:hAnsi="Times New Roman"/>
          <w:sz w:val="32"/>
          <w:szCs w:val="24"/>
        </w:rPr>
        <w:br/>
      </w:r>
    </w:p>
    <w:p w:rsidR="00342F29" w:rsidRPr="00342F29" w:rsidRDefault="00342F29" w:rsidP="00342F29">
      <w:pPr>
        <w:pStyle w:val="a3"/>
        <w:rPr>
          <w:rFonts w:ascii="Times New Roman" w:hAnsi="Times New Roman"/>
          <w:sz w:val="28"/>
          <w:szCs w:val="24"/>
        </w:rPr>
      </w:pPr>
      <w:r w:rsidRPr="00342F29">
        <w:rPr>
          <w:rFonts w:ascii="Times New Roman" w:hAnsi="Times New Roman"/>
          <w:sz w:val="24"/>
        </w:rPr>
        <w:t>- Интегрированные занятия;</w:t>
      </w:r>
    </w:p>
    <w:p w:rsidR="00342F29" w:rsidRPr="00342F29" w:rsidRDefault="00342F29" w:rsidP="00342F29">
      <w:pPr>
        <w:pStyle w:val="a3"/>
        <w:rPr>
          <w:rFonts w:ascii="Times New Roman" w:hAnsi="Times New Roman"/>
          <w:sz w:val="24"/>
        </w:rPr>
      </w:pPr>
      <w:r w:rsidRPr="00342F29">
        <w:rPr>
          <w:rFonts w:ascii="Times New Roman" w:hAnsi="Times New Roman"/>
          <w:sz w:val="24"/>
        </w:rPr>
        <w:t>- Беседы;</w:t>
      </w:r>
      <w:r w:rsidRPr="00342F29">
        <w:rPr>
          <w:rFonts w:ascii="Times New Roman" w:hAnsi="Times New Roman"/>
          <w:sz w:val="24"/>
        </w:rPr>
        <w:br/>
        <w:t>- Наблюдения;</w:t>
      </w:r>
      <w:r w:rsidRPr="00342F29">
        <w:rPr>
          <w:rFonts w:ascii="Times New Roman" w:hAnsi="Times New Roman"/>
          <w:sz w:val="24"/>
        </w:rPr>
        <w:br/>
        <w:t>- Игры (словесные, дидактические, подвижные, ролевые);</w:t>
      </w:r>
      <w:r w:rsidRPr="00342F29">
        <w:rPr>
          <w:rFonts w:ascii="Times New Roman" w:hAnsi="Times New Roman"/>
          <w:sz w:val="24"/>
        </w:rPr>
        <w:br/>
        <w:t>- Викторины;</w:t>
      </w:r>
      <w:r w:rsidRPr="00342F29">
        <w:rPr>
          <w:rFonts w:ascii="Times New Roman" w:hAnsi="Times New Roman"/>
          <w:sz w:val="24"/>
        </w:rPr>
        <w:br/>
        <w:t>- Игровые тренинги;</w:t>
      </w:r>
      <w:r w:rsidRPr="00342F29">
        <w:rPr>
          <w:rFonts w:ascii="Times New Roman" w:hAnsi="Times New Roman"/>
          <w:sz w:val="24"/>
        </w:rPr>
        <w:br/>
        <w:t>- Опыты и эксперименты;</w:t>
      </w:r>
      <w:r w:rsidRPr="00342F29">
        <w:rPr>
          <w:rFonts w:ascii="Times New Roman" w:hAnsi="Times New Roman"/>
          <w:sz w:val="24"/>
        </w:rPr>
        <w:br/>
        <w:t>- Моделирование проблемных ситуаций;</w:t>
      </w:r>
      <w:r w:rsidRPr="00342F29">
        <w:rPr>
          <w:rFonts w:ascii="Times New Roman" w:hAnsi="Times New Roman"/>
          <w:sz w:val="24"/>
        </w:rPr>
        <w:br/>
        <w:t>- Рассматривание иллюстраций;</w:t>
      </w:r>
      <w:r w:rsidRPr="00342F29">
        <w:rPr>
          <w:rFonts w:ascii="Times New Roman" w:hAnsi="Times New Roman"/>
          <w:sz w:val="24"/>
        </w:rPr>
        <w:br/>
        <w:t>- Чтение художественной литературы;</w:t>
      </w:r>
      <w:r w:rsidRPr="00342F29">
        <w:rPr>
          <w:rFonts w:ascii="Times New Roman" w:hAnsi="Times New Roman"/>
          <w:sz w:val="24"/>
        </w:rPr>
        <w:br/>
        <w:t>- Просмотр информационных видеороликов, слайдовых презентаций,</w:t>
      </w:r>
      <w:r w:rsidRPr="00342F29">
        <w:rPr>
          <w:rFonts w:ascii="Times New Roman" w:hAnsi="Times New Roman"/>
          <w:sz w:val="24"/>
        </w:rPr>
        <w:br/>
        <w:t>мультфильмов.</w:t>
      </w:r>
    </w:p>
    <w:p w:rsidR="00342F29" w:rsidRDefault="00342F29" w:rsidP="007B1812">
      <w:pPr>
        <w:rPr>
          <w:rFonts w:ascii="Arial" w:hAnsi="Arial" w:cs="Arial"/>
          <w:sz w:val="35"/>
          <w:szCs w:val="35"/>
        </w:rPr>
      </w:pPr>
    </w:p>
    <w:p w:rsidR="007B1812" w:rsidRPr="00CF088D" w:rsidRDefault="007B1812" w:rsidP="00CF088D">
      <w:pPr>
        <w:ind w:left="360"/>
        <w:rPr>
          <w:rFonts w:ascii="Times New Roman" w:hAnsi="Times New Roman"/>
          <w:b/>
          <w:sz w:val="28"/>
        </w:rPr>
      </w:pPr>
      <w:r w:rsidRPr="00CF088D">
        <w:rPr>
          <w:rFonts w:ascii="Times New Roman" w:hAnsi="Times New Roman"/>
          <w:b/>
          <w:sz w:val="28"/>
        </w:rPr>
        <w:t>Дидактический материал.</w:t>
      </w:r>
    </w:p>
    <w:p w:rsidR="00CF088D" w:rsidRPr="00E91E08" w:rsidRDefault="00CF088D" w:rsidP="00CF088D">
      <w:pPr>
        <w:numPr>
          <w:ilvl w:val="0"/>
          <w:numId w:val="8"/>
        </w:num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 xml:space="preserve">различные пособия, демонстрационный материал (плакаты, дорожные знаки, модели разных видов транспорта, детские коляски, куклы, атрибуты для игр по </w:t>
      </w:r>
      <w:proofErr w:type="gramStart"/>
      <w:r w:rsidRPr="00E91E08">
        <w:rPr>
          <w:rFonts w:ascii="Times New Roman" w:hAnsi="Times New Roman"/>
          <w:sz w:val="24"/>
          <w:szCs w:val="24"/>
        </w:rPr>
        <w:t>правилам  уличного</w:t>
      </w:r>
      <w:proofErr w:type="gramEnd"/>
      <w:r w:rsidRPr="00E91E08">
        <w:rPr>
          <w:rFonts w:ascii="Times New Roman" w:hAnsi="Times New Roman"/>
          <w:sz w:val="24"/>
          <w:szCs w:val="24"/>
        </w:rPr>
        <w:t xml:space="preserve"> движения, макеты перекрестка, домов и улиц);</w:t>
      </w:r>
    </w:p>
    <w:p w:rsidR="00CF088D" w:rsidRPr="00E91E08" w:rsidRDefault="00CF088D" w:rsidP="00CF088D">
      <w:pPr>
        <w:numPr>
          <w:ilvl w:val="0"/>
          <w:numId w:val="8"/>
        </w:num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t xml:space="preserve"> настольно-печатные </w:t>
      </w:r>
      <w:proofErr w:type="gramStart"/>
      <w:r w:rsidRPr="00E91E08">
        <w:rPr>
          <w:rFonts w:ascii="Times New Roman" w:hAnsi="Times New Roman"/>
          <w:sz w:val="24"/>
          <w:szCs w:val="24"/>
        </w:rPr>
        <w:t>игры  по</w:t>
      </w:r>
      <w:proofErr w:type="gramEnd"/>
      <w:r w:rsidRPr="00E91E08">
        <w:rPr>
          <w:rFonts w:ascii="Times New Roman" w:hAnsi="Times New Roman"/>
          <w:sz w:val="24"/>
          <w:szCs w:val="24"/>
        </w:rPr>
        <w:t xml:space="preserve"> профилактике  детского дорожно-транспортного травматизма, воспитанию ЗОЖ («Осторожно, дорога!», «Незнайка на улице», «Дорожные знаки», «Зеленый светофор»);</w:t>
      </w:r>
    </w:p>
    <w:p w:rsidR="00CF088D" w:rsidRDefault="00CF088D" w:rsidP="00CF088D">
      <w:pPr>
        <w:numPr>
          <w:ilvl w:val="0"/>
          <w:numId w:val="8"/>
        </w:numPr>
        <w:spacing w:before="100" w:beforeAutospacing="1" w:after="100" w:afterAutospacing="1" w:line="240" w:lineRule="auto"/>
        <w:rPr>
          <w:rFonts w:ascii="Times New Roman" w:hAnsi="Times New Roman"/>
          <w:sz w:val="24"/>
          <w:szCs w:val="24"/>
        </w:rPr>
      </w:pPr>
      <w:r w:rsidRPr="00E91E08">
        <w:rPr>
          <w:rFonts w:ascii="Times New Roman" w:hAnsi="Times New Roman"/>
          <w:sz w:val="24"/>
          <w:szCs w:val="24"/>
        </w:rPr>
        <w:lastRenderedPageBreak/>
        <w:t xml:space="preserve">дидактические </w:t>
      </w:r>
      <w:proofErr w:type="gramStart"/>
      <w:r w:rsidRPr="00E91E08">
        <w:rPr>
          <w:rFonts w:ascii="Times New Roman" w:hAnsi="Times New Roman"/>
          <w:sz w:val="24"/>
          <w:szCs w:val="24"/>
        </w:rPr>
        <w:t>игры  по</w:t>
      </w:r>
      <w:proofErr w:type="gramEnd"/>
      <w:r w:rsidRPr="00E91E08">
        <w:rPr>
          <w:rFonts w:ascii="Times New Roman" w:hAnsi="Times New Roman"/>
          <w:sz w:val="24"/>
          <w:szCs w:val="24"/>
        </w:rPr>
        <w:t xml:space="preserve"> всем разделам познавательного направления, демонстрационный, методический материал (альбомы на разные темы, иллюстрации, наборы игрушек, серии  картинок или  открыток, разнообразные коллекции,  макеты и др.),  подборки  книг,   познавательных  детских энциклопедий, видеофильмов, слайдов;</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наглядные пособия: серии сюжетных картин; плакаты:</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серия плакатов по теме «Детям о пожарной безопасности»;</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серия плакатов по теме «Детям о правилах дорожного движения»;</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 xml:space="preserve">дидактические материалы </w:t>
      </w:r>
      <w:proofErr w:type="gramStart"/>
      <w:r w:rsidRPr="00CF088D">
        <w:rPr>
          <w:rFonts w:ascii="Times New Roman" w:hAnsi="Times New Roman"/>
          <w:sz w:val="24"/>
          <w:szCs w:val="24"/>
        </w:rPr>
        <w:t>по  обучению</w:t>
      </w:r>
      <w:proofErr w:type="gramEnd"/>
      <w:r w:rsidRPr="00CF088D">
        <w:rPr>
          <w:rFonts w:ascii="Times New Roman" w:hAnsi="Times New Roman"/>
          <w:sz w:val="24"/>
          <w:szCs w:val="24"/>
        </w:rPr>
        <w:t xml:space="preserve"> основам безопасности;</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картинный материал с проблемными ситуациями на дороге;  </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настольные игры.    </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 сборники стихов, загадок, пословиц, атрибуты к сюжетно-ролевым играм;                  </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подборка учебно-методической литературы</w:t>
      </w:r>
    </w:p>
    <w:p w:rsidR="007B1812" w:rsidRPr="00CF088D" w:rsidRDefault="007B1812" w:rsidP="00CF088D">
      <w:pPr>
        <w:pStyle w:val="a3"/>
        <w:numPr>
          <w:ilvl w:val="0"/>
          <w:numId w:val="21"/>
        </w:numPr>
        <w:rPr>
          <w:rFonts w:ascii="Times New Roman" w:hAnsi="Times New Roman"/>
          <w:sz w:val="24"/>
          <w:szCs w:val="24"/>
        </w:rPr>
      </w:pPr>
      <w:r w:rsidRPr="00CF088D">
        <w:rPr>
          <w:rFonts w:ascii="Times New Roman" w:hAnsi="Times New Roman"/>
          <w:sz w:val="24"/>
          <w:szCs w:val="24"/>
        </w:rPr>
        <w:t>мультимедийные презентации;</w:t>
      </w:r>
    </w:p>
    <w:p w:rsidR="002F7CD9" w:rsidRPr="00CF088D" w:rsidRDefault="002F7CD9" w:rsidP="00CF088D">
      <w:pPr>
        <w:pStyle w:val="a3"/>
        <w:rPr>
          <w:rFonts w:ascii="Times New Roman" w:hAnsi="Times New Roman"/>
          <w:b/>
          <w:sz w:val="24"/>
          <w:szCs w:val="24"/>
        </w:rPr>
      </w:pPr>
    </w:p>
    <w:p w:rsidR="00CF088D" w:rsidRPr="00CF088D" w:rsidRDefault="00CF088D" w:rsidP="00CF088D">
      <w:p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Методы контроля и самоконтроля:</w:t>
      </w:r>
    </w:p>
    <w:p w:rsidR="00CF088D" w:rsidRPr="00CF088D" w:rsidRDefault="00CF088D" w:rsidP="00CF088D">
      <w:pPr>
        <w:numPr>
          <w:ilvl w:val="0"/>
          <w:numId w:val="23"/>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Устные;</w:t>
      </w:r>
    </w:p>
    <w:p w:rsidR="00CF088D" w:rsidRPr="00CF088D" w:rsidRDefault="00CF088D" w:rsidP="00CF088D">
      <w:pPr>
        <w:numPr>
          <w:ilvl w:val="0"/>
          <w:numId w:val="23"/>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Индивидуальные;</w:t>
      </w:r>
    </w:p>
    <w:p w:rsidR="00CF088D" w:rsidRPr="00CF088D" w:rsidRDefault="00CF088D" w:rsidP="00CF088D">
      <w:pPr>
        <w:numPr>
          <w:ilvl w:val="0"/>
          <w:numId w:val="23"/>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Фронтальные.</w:t>
      </w:r>
    </w:p>
    <w:p w:rsidR="00CF088D" w:rsidRPr="00CF088D" w:rsidRDefault="00CF088D" w:rsidP="00CF088D">
      <w:p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Методы стимулирования учебной деятельности:</w:t>
      </w:r>
    </w:p>
    <w:p w:rsidR="00CF088D" w:rsidRPr="00CF088D" w:rsidRDefault="00CF088D" w:rsidP="00CF088D">
      <w:pPr>
        <w:numPr>
          <w:ilvl w:val="0"/>
          <w:numId w:val="24"/>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Дидактические игры;</w:t>
      </w:r>
    </w:p>
    <w:p w:rsidR="00CF088D" w:rsidRPr="00CF088D" w:rsidRDefault="00CF088D" w:rsidP="00CF088D">
      <w:pPr>
        <w:numPr>
          <w:ilvl w:val="0"/>
          <w:numId w:val="24"/>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Занимательные задания;</w:t>
      </w:r>
    </w:p>
    <w:p w:rsidR="00CF088D" w:rsidRPr="00CF088D" w:rsidRDefault="00CF088D" w:rsidP="00CF088D">
      <w:pPr>
        <w:numPr>
          <w:ilvl w:val="0"/>
          <w:numId w:val="24"/>
        </w:numPr>
        <w:spacing w:before="100" w:beforeAutospacing="1" w:after="100" w:afterAutospacing="1" w:line="240" w:lineRule="auto"/>
        <w:rPr>
          <w:rFonts w:ascii="Times New Roman" w:hAnsi="Times New Roman"/>
          <w:sz w:val="24"/>
          <w:szCs w:val="24"/>
        </w:rPr>
      </w:pPr>
      <w:r w:rsidRPr="00CF088D">
        <w:rPr>
          <w:rFonts w:ascii="Times New Roman" w:hAnsi="Times New Roman"/>
          <w:sz w:val="24"/>
          <w:szCs w:val="24"/>
        </w:rPr>
        <w:t>Поощрение и порицание.</w:t>
      </w:r>
    </w:p>
    <w:p w:rsidR="00CF088D" w:rsidRPr="004F2EA8" w:rsidRDefault="00CF088D" w:rsidP="00CF088D">
      <w:pPr>
        <w:rPr>
          <w:rFonts w:ascii="Times New Roman" w:hAnsi="Times New Roman"/>
          <w:b/>
          <w:sz w:val="28"/>
          <w:szCs w:val="28"/>
        </w:rPr>
      </w:pPr>
      <w:r w:rsidRPr="004F2EA8">
        <w:rPr>
          <w:rFonts w:ascii="Times New Roman" w:hAnsi="Times New Roman"/>
          <w:b/>
          <w:sz w:val="28"/>
          <w:szCs w:val="28"/>
        </w:rPr>
        <w:t>Режим занятий:</w:t>
      </w:r>
    </w:p>
    <w:p w:rsidR="00CF088D" w:rsidRPr="00CF088D" w:rsidRDefault="00CF088D" w:rsidP="00CF088D">
      <w:pPr>
        <w:pStyle w:val="a3"/>
        <w:rPr>
          <w:rFonts w:ascii="Times New Roman" w:hAnsi="Times New Roman"/>
          <w:sz w:val="24"/>
        </w:rPr>
      </w:pPr>
      <w:r w:rsidRPr="00CF088D">
        <w:rPr>
          <w:rFonts w:ascii="Times New Roman" w:hAnsi="Times New Roman"/>
          <w:sz w:val="24"/>
        </w:rPr>
        <w:t>I год (5-лет) –1 раз в 2 недели, продолжительность занятия – 20 мин. всего 18 часов.</w:t>
      </w:r>
    </w:p>
    <w:p w:rsidR="00CF088D" w:rsidRPr="00CF088D" w:rsidRDefault="00CF088D" w:rsidP="00CF088D">
      <w:pPr>
        <w:pStyle w:val="a3"/>
        <w:rPr>
          <w:rFonts w:ascii="Times New Roman" w:hAnsi="Times New Roman"/>
          <w:sz w:val="24"/>
        </w:rPr>
      </w:pPr>
      <w:r w:rsidRPr="00CF088D">
        <w:rPr>
          <w:rFonts w:ascii="Times New Roman" w:hAnsi="Times New Roman"/>
          <w:sz w:val="24"/>
        </w:rPr>
        <w:t>II год (6-лет) –1 раз в 2 недели, продолжительность занятия – 20 мин. всего 18 часов.</w:t>
      </w:r>
    </w:p>
    <w:p w:rsidR="007B1812" w:rsidRDefault="007B1812" w:rsidP="002F7CD9">
      <w:pPr>
        <w:jc w:val="center"/>
        <w:rPr>
          <w:rFonts w:ascii="Times New Roman" w:hAnsi="Times New Roman"/>
          <w:b/>
          <w:sz w:val="28"/>
          <w:szCs w:val="28"/>
        </w:rPr>
      </w:pPr>
    </w:p>
    <w:p w:rsidR="007B1812" w:rsidRDefault="007B1812"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Default="00CF088D" w:rsidP="002F7CD9">
      <w:pPr>
        <w:jc w:val="center"/>
        <w:rPr>
          <w:rFonts w:ascii="Times New Roman" w:hAnsi="Times New Roman"/>
          <w:b/>
          <w:sz w:val="28"/>
          <w:szCs w:val="28"/>
        </w:rPr>
      </w:pPr>
    </w:p>
    <w:p w:rsidR="00CF088D" w:rsidRPr="00CF088D" w:rsidRDefault="00CF088D" w:rsidP="00CF088D">
      <w:pPr>
        <w:pStyle w:val="a4"/>
        <w:numPr>
          <w:ilvl w:val="1"/>
          <w:numId w:val="24"/>
        </w:numPr>
        <w:spacing w:after="0" w:line="240" w:lineRule="auto"/>
        <w:jc w:val="center"/>
        <w:rPr>
          <w:rFonts w:ascii="Times New Roman" w:eastAsia="Calibri" w:hAnsi="Times New Roman"/>
          <w:b/>
          <w:sz w:val="28"/>
          <w:szCs w:val="28"/>
          <w:lang w:eastAsia="en-US"/>
        </w:rPr>
      </w:pPr>
      <w:r w:rsidRPr="00CF088D">
        <w:rPr>
          <w:rFonts w:ascii="Times New Roman" w:eastAsia="Calibri" w:hAnsi="Times New Roman"/>
          <w:b/>
          <w:sz w:val="28"/>
          <w:szCs w:val="28"/>
          <w:lang w:eastAsia="en-US"/>
        </w:rPr>
        <w:lastRenderedPageBreak/>
        <w:t>Список литературы.</w:t>
      </w:r>
    </w:p>
    <w:p w:rsidR="00CF088D" w:rsidRPr="00CF088D" w:rsidRDefault="00CF088D" w:rsidP="00CF088D">
      <w:pPr>
        <w:spacing w:after="0" w:line="240" w:lineRule="auto"/>
        <w:ind w:left="1080"/>
        <w:jc w:val="center"/>
        <w:rPr>
          <w:rFonts w:ascii="Times New Roman" w:eastAsia="Calibri" w:hAnsi="Times New Roman"/>
          <w:b/>
          <w:sz w:val="28"/>
          <w:szCs w:val="28"/>
          <w:lang w:eastAsia="en-US"/>
        </w:rPr>
      </w:pPr>
    </w:p>
    <w:p w:rsidR="007B1812" w:rsidRPr="00CF088D" w:rsidRDefault="007B1812" w:rsidP="007B1812">
      <w:pPr>
        <w:rPr>
          <w:rFonts w:ascii="Times New Roman" w:hAnsi="Times New Roman"/>
          <w:sz w:val="24"/>
        </w:rPr>
      </w:pPr>
      <w:r w:rsidRPr="00CF088D">
        <w:rPr>
          <w:rFonts w:ascii="Times New Roman" w:hAnsi="Times New Roman"/>
          <w:sz w:val="24"/>
        </w:rPr>
        <w:t xml:space="preserve">1. Н.Авдеева, О.Князева, Р.Стеркина “Основы безопасности детей дошкольного </w:t>
      </w:r>
      <w:proofErr w:type="gramStart"/>
      <w:r w:rsidRPr="00CF088D">
        <w:rPr>
          <w:rFonts w:ascii="Times New Roman" w:hAnsi="Times New Roman"/>
          <w:sz w:val="24"/>
        </w:rPr>
        <w:t xml:space="preserve">возраста”   </w:t>
      </w:r>
      <w:proofErr w:type="gramEnd"/>
      <w:r w:rsidRPr="00CF088D">
        <w:rPr>
          <w:rFonts w:ascii="Times New Roman" w:hAnsi="Times New Roman"/>
          <w:sz w:val="24"/>
        </w:rPr>
        <w:t xml:space="preserve">   Программа для дошкольных образовательных учреждений</w:t>
      </w:r>
    </w:p>
    <w:p w:rsidR="007B1812" w:rsidRPr="00CF088D" w:rsidRDefault="007B1812" w:rsidP="007B1812">
      <w:pPr>
        <w:rPr>
          <w:rFonts w:ascii="Times New Roman" w:hAnsi="Times New Roman"/>
          <w:sz w:val="24"/>
        </w:rPr>
      </w:pPr>
      <w:r w:rsidRPr="00CF088D">
        <w:rPr>
          <w:rFonts w:ascii="Times New Roman" w:hAnsi="Times New Roman"/>
          <w:sz w:val="24"/>
        </w:rPr>
        <w:t>2. Авдеева Н.Н., Князева О.Л. Безопасность: учебное пособие по основам безопасности жизнедеятельности детей старшего дошкольного возраста. – СПб.: Детство-Пресс, 2003.</w:t>
      </w:r>
    </w:p>
    <w:p w:rsidR="007B1812" w:rsidRPr="00CF088D" w:rsidRDefault="007B1812" w:rsidP="007B1812">
      <w:pPr>
        <w:rPr>
          <w:rFonts w:ascii="Times New Roman" w:hAnsi="Times New Roman"/>
          <w:sz w:val="24"/>
        </w:rPr>
      </w:pPr>
      <w:r w:rsidRPr="00CF088D">
        <w:rPr>
          <w:rFonts w:ascii="Times New Roman" w:hAnsi="Times New Roman"/>
          <w:sz w:val="24"/>
        </w:rPr>
        <w:t xml:space="preserve">3.  Авдеева Н.Н., Князева О.Л., </w:t>
      </w:r>
      <w:proofErr w:type="spellStart"/>
      <w:r w:rsidRPr="00CF088D">
        <w:rPr>
          <w:rFonts w:ascii="Times New Roman" w:hAnsi="Times New Roman"/>
          <w:sz w:val="24"/>
        </w:rPr>
        <w:t>Стеркина</w:t>
      </w:r>
      <w:proofErr w:type="spellEnd"/>
      <w:r w:rsidRPr="00CF088D">
        <w:rPr>
          <w:rFonts w:ascii="Times New Roman" w:hAnsi="Times New Roman"/>
          <w:sz w:val="24"/>
        </w:rPr>
        <w:t xml:space="preserve"> Р.Б. Безопасность: Рабочая тетрадь №1. - СПб.: Детство-Пресс, 2003.</w:t>
      </w:r>
    </w:p>
    <w:p w:rsidR="007B1812" w:rsidRPr="00CF088D" w:rsidRDefault="007B1812" w:rsidP="007B1812">
      <w:pPr>
        <w:rPr>
          <w:rFonts w:ascii="Times New Roman" w:hAnsi="Times New Roman"/>
          <w:sz w:val="24"/>
        </w:rPr>
      </w:pPr>
      <w:r w:rsidRPr="00CF088D">
        <w:rPr>
          <w:rFonts w:ascii="Times New Roman" w:hAnsi="Times New Roman"/>
          <w:sz w:val="24"/>
        </w:rPr>
        <w:t xml:space="preserve">4.  Авдеева Н.Н., Князева О.Л., </w:t>
      </w:r>
      <w:proofErr w:type="spellStart"/>
      <w:r w:rsidRPr="00CF088D">
        <w:rPr>
          <w:rFonts w:ascii="Times New Roman" w:hAnsi="Times New Roman"/>
          <w:sz w:val="24"/>
        </w:rPr>
        <w:t>Стеркина</w:t>
      </w:r>
      <w:proofErr w:type="spellEnd"/>
      <w:r w:rsidRPr="00CF088D">
        <w:rPr>
          <w:rFonts w:ascii="Times New Roman" w:hAnsi="Times New Roman"/>
          <w:sz w:val="24"/>
        </w:rPr>
        <w:t xml:space="preserve"> Р.Б. Безопасность: Рабочая тетрадь №2. - СПб.: Детство-Пресс, 2003.</w:t>
      </w:r>
    </w:p>
    <w:p w:rsidR="007B1812" w:rsidRPr="00CF088D" w:rsidRDefault="007B1812" w:rsidP="007B1812">
      <w:pPr>
        <w:rPr>
          <w:rFonts w:ascii="Times New Roman" w:hAnsi="Times New Roman"/>
          <w:sz w:val="24"/>
        </w:rPr>
      </w:pPr>
      <w:r w:rsidRPr="00CF088D">
        <w:rPr>
          <w:rFonts w:ascii="Times New Roman" w:hAnsi="Times New Roman"/>
          <w:sz w:val="24"/>
        </w:rPr>
        <w:t xml:space="preserve">5.  Авдеева Н.Н., Князева О.Л., </w:t>
      </w:r>
      <w:proofErr w:type="spellStart"/>
      <w:r w:rsidRPr="00CF088D">
        <w:rPr>
          <w:rFonts w:ascii="Times New Roman" w:hAnsi="Times New Roman"/>
          <w:sz w:val="24"/>
        </w:rPr>
        <w:t>Стеркина</w:t>
      </w:r>
      <w:proofErr w:type="spellEnd"/>
      <w:r w:rsidRPr="00CF088D">
        <w:rPr>
          <w:rFonts w:ascii="Times New Roman" w:hAnsi="Times New Roman"/>
          <w:sz w:val="24"/>
        </w:rPr>
        <w:t xml:space="preserve"> Р.Б. Безопасность: Рабочая тетрадь №3. - СПб.: Детство-Пресс, 2003.</w:t>
      </w:r>
    </w:p>
    <w:p w:rsidR="007B1812" w:rsidRPr="00CF088D" w:rsidRDefault="007B1812" w:rsidP="007B1812">
      <w:pPr>
        <w:rPr>
          <w:rFonts w:ascii="Times New Roman" w:hAnsi="Times New Roman"/>
          <w:sz w:val="24"/>
        </w:rPr>
      </w:pPr>
      <w:r w:rsidRPr="00CF088D">
        <w:rPr>
          <w:rFonts w:ascii="Times New Roman" w:hAnsi="Times New Roman"/>
          <w:sz w:val="24"/>
        </w:rPr>
        <w:t xml:space="preserve">6.  Авдеева Н.Н., Князева О.Л., </w:t>
      </w:r>
      <w:proofErr w:type="spellStart"/>
      <w:r w:rsidRPr="00CF088D">
        <w:rPr>
          <w:rFonts w:ascii="Times New Roman" w:hAnsi="Times New Roman"/>
          <w:sz w:val="24"/>
        </w:rPr>
        <w:t>Стеркина</w:t>
      </w:r>
      <w:proofErr w:type="spellEnd"/>
      <w:r w:rsidRPr="00CF088D">
        <w:rPr>
          <w:rFonts w:ascii="Times New Roman" w:hAnsi="Times New Roman"/>
          <w:sz w:val="24"/>
        </w:rPr>
        <w:t xml:space="preserve"> Р.Б. Безопасность: Рабочая тетрадь №4. - СПб.: Детство-Пресс, 2003.</w:t>
      </w:r>
    </w:p>
    <w:p w:rsidR="007B1812" w:rsidRPr="00CF088D" w:rsidRDefault="007B1812" w:rsidP="007B1812">
      <w:pPr>
        <w:rPr>
          <w:rFonts w:ascii="Times New Roman" w:hAnsi="Times New Roman"/>
          <w:sz w:val="24"/>
        </w:rPr>
      </w:pPr>
      <w:r w:rsidRPr="00CF088D">
        <w:rPr>
          <w:rFonts w:ascii="Times New Roman" w:hAnsi="Times New Roman"/>
          <w:sz w:val="24"/>
        </w:rPr>
        <w:t>7. Дорожная азбука для юного пешехода. Учебно-методическое пособие для воспитателей по обучению основам безопасного поведения на улице.- Калининград, 1995.</w:t>
      </w:r>
    </w:p>
    <w:p w:rsidR="007B1812" w:rsidRPr="00CF088D" w:rsidRDefault="007B1812" w:rsidP="007B1812">
      <w:pPr>
        <w:rPr>
          <w:rFonts w:ascii="Times New Roman" w:hAnsi="Times New Roman"/>
          <w:sz w:val="24"/>
        </w:rPr>
      </w:pPr>
      <w:r w:rsidRPr="00CF088D">
        <w:rPr>
          <w:rFonts w:ascii="Times New Roman" w:hAnsi="Times New Roman"/>
          <w:sz w:val="24"/>
        </w:rPr>
        <w:t>8. Изучение правил пожарной безопасности в детском саду.</w:t>
      </w:r>
    </w:p>
    <w:p w:rsidR="007B1812" w:rsidRDefault="007B1812" w:rsidP="007B1812">
      <w:pPr>
        <w:rPr>
          <w:rFonts w:ascii="Times New Roman" w:hAnsi="Times New Roman"/>
          <w:sz w:val="24"/>
        </w:rPr>
      </w:pPr>
      <w:r w:rsidRPr="00CF088D">
        <w:rPr>
          <w:rFonts w:ascii="Times New Roman" w:hAnsi="Times New Roman"/>
          <w:sz w:val="24"/>
        </w:rPr>
        <w:t xml:space="preserve">9. Правила дорожного движения для детей дошкольного </w:t>
      </w:r>
      <w:proofErr w:type="gramStart"/>
      <w:r w:rsidRPr="00CF088D">
        <w:rPr>
          <w:rFonts w:ascii="Times New Roman" w:hAnsi="Times New Roman"/>
          <w:sz w:val="24"/>
        </w:rPr>
        <w:t>возраста.-</w:t>
      </w:r>
      <w:proofErr w:type="gramEnd"/>
      <w:r w:rsidRPr="00CF088D">
        <w:rPr>
          <w:rFonts w:ascii="Times New Roman" w:hAnsi="Times New Roman"/>
          <w:sz w:val="24"/>
        </w:rPr>
        <w:t xml:space="preserve"> М., 2005.</w:t>
      </w:r>
    </w:p>
    <w:p w:rsidR="00E91E08" w:rsidRDefault="00CF088D" w:rsidP="00CF088D">
      <w:pPr>
        <w:rPr>
          <w:rFonts w:ascii="Times New Roman" w:hAnsi="Times New Roman"/>
          <w:sz w:val="24"/>
          <w:szCs w:val="24"/>
        </w:rPr>
      </w:pPr>
      <w:r>
        <w:rPr>
          <w:rFonts w:ascii="Times New Roman" w:hAnsi="Times New Roman"/>
          <w:sz w:val="24"/>
        </w:rPr>
        <w:t>10.</w:t>
      </w:r>
      <w:r w:rsidR="00E91E08" w:rsidRPr="00E91E08">
        <w:rPr>
          <w:rFonts w:ascii="Times New Roman" w:hAnsi="Times New Roman"/>
          <w:sz w:val="24"/>
          <w:szCs w:val="24"/>
        </w:rPr>
        <w:t>Белая Н.Ю. Как обеспечить безопасность дошкольников. – М.,2000.</w:t>
      </w:r>
    </w:p>
    <w:p w:rsidR="00E91E08" w:rsidRDefault="00CF088D" w:rsidP="00CF088D">
      <w:pPr>
        <w:rPr>
          <w:rFonts w:ascii="Times New Roman" w:hAnsi="Times New Roman"/>
          <w:sz w:val="24"/>
          <w:szCs w:val="24"/>
        </w:rPr>
      </w:pPr>
      <w:r>
        <w:rPr>
          <w:rFonts w:ascii="Times New Roman" w:hAnsi="Times New Roman"/>
          <w:sz w:val="24"/>
          <w:szCs w:val="24"/>
        </w:rPr>
        <w:t>11.</w:t>
      </w:r>
      <w:r w:rsidR="00E91E08" w:rsidRPr="00E91E08">
        <w:rPr>
          <w:rFonts w:ascii="Times New Roman" w:hAnsi="Times New Roman"/>
          <w:sz w:val="24"/>
          <w:szCs w:val="24"/>
        </w:rPr>
        <w:t xml:space="preserve">Горбунова Н.А. </w:t>
      </w:r>
      <w:proofErr w:type="gramStart"/>
      <w:r w:rsidR="00E91E08" w:rsidRPr="00E91E08">
        <w:rPr>
          <w:rFonts w:ascii="Times New Roman" w:hAnsi="Times New Roman"/>
          <w:sz w:val="24"/>
          <w:szCs w:val="24"/>
        </w:rPr>
        <w:t>« ОБЖ</w:t>
      </w:r>
      <w:proofErr w:type="gramEnd"/>
      <w:r w:rsidR="00E91E08" w:rsidRPr="00E91E08">
        <w:rPr>
          <w:rFonts w:ascii="Times New Roman" w:hAnsi="Times New Roman"/>
          <w:sz w:val="24"/>
          <w:szCs w:val="24"/>
        </w:rPr>
        <w:t>». – В., 2002.</w:t>
      </w:r>
    </w:p>
    <w:p w:rsidR="00E91E08" w:rsidRDefault="00CF088D" w:rsidP="00CF088D">
      <w:pPr>
        <w:rPr>
          <w:rFonts w:ascii="Times New Roman" w:hAnsi="Times New Roman"/>
          <w:sz w:val="24"/>
          <w:szCs w:val="24"/>
        </w:rPr>
      </w:pPr>
      <w:r>
        <w:rPr>
          <w:rFonts w:ascii="Times New Roman" w:hAnsi="Times New Roman"/>
          <w:sz w:val="24"/>
          <w:szCs w:val="24"/>
        </w:rPr>
        <w:t>12.</w:t>
      </w:r>
      <w:r w:rsidR="00E91E08" w:rsidRPr="00E91E08">
        <w:rPr>
          <w:rFonts w:ascii="Times New Roman" w:hAnsi="Times New Roman"/>
          <w:sz w:val="24"/>
          <w:szCs w:val="24"/>
        </w:rPr>
        <w:t>ГолицынаН.С. «ОБЖ для старших дошкольников. Система работы.» - Издательство «Скрипторий», 2013г.</w:t>
      </w:r>
    </w:p>
    <w:p w:rsidR="00E91E08" w:rsidRDefault="00CF088D" w:rsidP="00CF088D">
      <w:pPr>
        <w:rPr>
          <w:rFonts w:ascii="Times New Roman" w:hAnsi="Times New Roman"/>
          <w:sz w:val="24"/>
          <w:szCs w:val="24"/>
        </w:rPr>
      </w:pPr>
      <w:r>
        <w:rPr>
          <w:rFonts w:ascii="Times New Roman" w:hAnsi="Times New Roman"/>
          <w:sz w:val="24"/>
          <w:szCs w:val="24"/>
        </w:rPr>
        <w:t>13.</w:t>
      </w:r>
      <w:r w:rsidR="00E91E08" w:rsidRPr="00E91E08">
        <w:rPr>
          <w:rFonts w:ascii="Times New Roman" w:hAnsi="Times New Roman"/>
          <w:sz w:val="24"/>
          <w:szCs w:val="24"/>
        </w:rPr>
        <w:t xml:space="preserve">Новикова И.М. «Формирование </w:t>
      </w:r>
      <w:proofErr w:type="gramStart"/>
      <w:r w:rsidR="00E91E08" w:rsidRPr="00E91E08">
        <w:rPr>
          <w:rFonts w:ascii="Times New Roman" w:hAnsi="Times New Roman"/>
          <w:sz w:val="24"/>
          <w:szCs w:val="24"/>
        </w:rPr>
        <w:t>представлений  о</w:t>
      </w:r>
      <w:proofErr w:type="gramEnd"/>
      <w:r w:rsidR="00E91E08" w:rsidRPr="00E91E08">
        <w:rPr>
          <w:rFonts w:ascii="Times New Roman" w:hAnsi="Times New Roman"/>
          <w:sz w:val="24"/>
          <w:szCs w:val="24"/>
        </w:rPr>
        <w:t xml:space="preserve"> здоровом образе жизни  у дошкольников». – М.,2009.</w:t>
      </w:r>
    </w:p>
    <w:p w:rsidR="00E91E08" w:rsidRDefault="00CF088D" w:rsidP="00CF088D">
      <w:pPr>
        <w:rPr>
          <w:rFonts w:ascii="Times New Roman" w:hAnsi="Times New Roman"/>
          <w:sz w:val="24"/>
          <w:szCs w:val="24"/>
        </w:rPr>
      </w:pPr>
      <w:r>
        <w:rPr>
          <w:rFonts w:ascii="Times New Roman" w:hAnsi="Times New Roman"/>
          <w:sz w:val="24"/>
          <w:szCs w:val="24"/>
        </w:rPr>
        <w:t>14.</w:t>
      </w:r>
      <w:r w:rsidR="00E91E08" w:rsidRPr="00E91E08">
        <w:rPr>
          <w:rFonts w:ascii="Times New Roman" w:hAnsi="Times New Roman"/>
          <w:sz w:val="24"/>
          <w:szCs w:val="24"/>
        </w:rPr>
        <w:t>Прилепко Е.Ф. Пожарная безопасность для дошкольников. Издательство «Скрипторий», 2009 г.</w:t>
      </w:r>
    </w:p>
    <w:p w:rsidR="00E91E08" w:rsidRDefault="00CF088D" w:rsidP="00CF088D">
      <w:pPr>
        <w:rPr>
          <w:rFonts w:ascii="Times New Roman" w:hAnsi="Times New Roman"/>
          <w:sz w:val="24"/>
          <w:szCs w:val="24"/>
        </w:rPr>
      </w:pPr>
      <w:r>
        <w:rPr>
          <w:rFonts w:ascii="Times New Roman" w:hAnsi="Times New Roman"/>
          <w:sz w:val="24"/>
          <w:szCs w:val="24"/>
        </w:rPr>
        <w:t>15.</w:t>
      </w:r>
      <w:r w:rsidR="00E91E08" w:rsidRPr="00E91E08">
        <w:rPr>
          <w:rFonts w:ascii="Times New Roman" w:hAnsi="Times New Roman"/>
          <w:sz w:val="24"/>
          <w:szCs w:val="24"/>
        </w:rPr>
        <w:t xml:space="preserve">Саулина Т.Ф. </w:t>
      </w:r>
      <w:proofErr w:type="gramStart"/>
      <w:r w:rsidR="00E91E08" w:rsidRPr="00E91E08">
        <w:rPr>
          <w:rFonts w:ascii="Times New Roman" w:hAnsi="Times New Roman"/>
          <w:sz w:val="24"/>
          <w:szCs w:val="24"/>
        </w:rPr>
        <w:t>« Три</w:t>
      </w:r>
      <w:proofErr w:type="gramEnd"/>
      <w:r w:rsidR="00E91E08" w:rsidRPr="00E91E08">
        <w:rPr>
          <w:rFonts w:ascii="Times New Roman" w:hAnsi="Times New Roman"/>
          <w:sz w:val="24"/>
          <w:szCs w:val="24"/>
        </w:rPr>
        <w:t xml:space="preserve"> сигнала светофора». М.,2009.</w:t>
      </w:r>
    </w:p>
    <w:p w:rsidR="00E91E08" w:rsidRDefault="00CF088D" w:rsidP="00CF088D">
      <w:pPr>
        <w:rPr>
          <w:rFonts w:ascii="Times New Roman" w:hAnsi="Times New Roman"/>
          <w:sz w:val="24"/>
          <w:szCs w:val="24"/>
        </w:rPr>
      </w:pPr>
      <w:r>
        <w:rPr>
          <w:rFonts w:ascii="Times New Roman" w:hAnsi="Times New Roman"/>
          <w:sz w:val="24"/>
          <w:szCs w:val="24"/>
        </w:rPr>
        <w:t>16.</w:t>
      </w:r>
      <w:r w:rsidR="00E91E08" w:rsidRPr="00E91E08">
        <w:rPr>
          <w:rFonts w:ascii="Times New Roman" w:hAnsi="Times New Roman"/>
          <w:sz w:val="24"/>
          <w:szCs w:val="24"/>
        </w:rPr>
        <w:t xml:space="preserve">Усачев </w:t>
      </w:r>
      <w:proofErr w:type="spellStart"/>
      <w:proofErr w:type="gramStart"/>
      <w:r w:rsidR="00E91E08" w:rsidRPr="00E91E08">
        <w:rPr>
          <w:rFonts w:ascii="Times New Roman" w:hAnsi="Times New Roman"/>
          <w:sz w:val="24"/>
          <w:szCs w:val="24"/>
        </w:rPr>
        <w:t>А.А.,Березин</w:t>
      </w:r>
      <w:proofErr w:type="spellEnd"/>
      <w:proofErr w:type="gramEnd"/>
      <w:r w:rsidR="00E91E08" w:rsidRPr="00E91E08">
        <w:rPr>
          <w:rFonts w:ascii="Times New Roman" w:hAnsi="Times New Roman"/>
          <w:sz w:val="24"/>
          <w:szCs w:val="24"/>
        </w:rPr>
        <w:t xml:space="preserve"> А.И. « Школа безопасности». – М., 1999.</w:t>
      </w:r>
    </w:p>
    <w:p w:rsidR="00E91E08" w:rsidRPr="00E91E08" w:rsidRDefault="00CF088D" w:rsidP="00CF088D">
      <w:pPr>
        <w:rPr>
          <w:rFonts w:ascii="Times New Roman" w:hAnsi="Times New Roman"/>
          <w:sz w:val="24"/>
          <w:szCs w:val="24"/>
        </w:rPr>
      </w:pPr>
      <w:r>
        <w:rPr>
          <w:rFonts w:ascii="Times New Roman" w:hAnsi="Times New Roman"/>
          <w:sz w:val="24"/>
          <w:szCs w:val="24"/>
        </w:rPr>
        <w:t>17.</w:t>
      </w:r>
      <w:r w:rsidR="00E91E08" w:rsidRPr="00E91E08">
        <w:rPr>
          <w:rFonts w:ascii="Times New Roman" w:hAnsi="Times New Roman"/>
          <w:sz w:val="24"/>
          <w:szCs w:val="24"/>
        </w:rPr>
        <w:t xml:space="preserve">Шарова О.Г. Основы </w:t>
      </w:r>
      <w:proofErr w:type="spellStart"/>
      <w:r w:rsidR="00E91E08" w:rsidRPr="00E91E08">
        <w:rPr>
          <w:rFonts w:ascii="Times New Roman" w:hAnsi="Times New Roman"/>
          <w:sz w:val="24"/>
          <w:szCs w:val="24"/>
        </w:rPr>
        <w:t>пожаробезопасного</w:t>
      </w:r>
      <w:proofErr w:type="spellEnd"/>
      <w:r w:rsidR="00E91E08" w:rsidRPr="00E91E08">
        <w:rPr>
          <w:rFonts w:ascii="Times New Roman" w:hAnsi="Times New Roman"/>
          <w:sz w:val="24"/>
          <w:szCs w:val="24"/>
        </w:rPr>
        <w:t xml:space="preserve"> поведения. – СПб.,1997.</w:t>
      </w:r>
    </w:p>
    <w:p w:rsidR="00064FC5" w:rsidRDefault="00064FC5"/>
    <w:sectPr w:rsidR="00064FC5" w:rsidSect="00BF26CF">
      <w:footerReference w:type="default" r:id="rId15"/>
      <w:pgSz w:w="11906" w:h="16838"/>
      <w:pgMar w:top="899" w:right="1133" w:bottom="540" w:left="16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F46" w:rsidRDefault="00B37F46" w:rsidP="00CF088D">
      <w:pPr>
        <w:spacing w:after="0" w:line="240" w:lineRule="auto"/>
      </w:pPr>
      <w:r>
        <w:separator/>
      </w:r>
    </w:p>
  </w:endnote>
  <w:endnote w:type="continuationSeparator" w:id="0">
    <w:p w:rsidR="00B37F46" w:rsidRDefault="00B37F46" w:rsidP="00CF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193501"/>
      <w:docPartObj>
        <w:docPartGallery w:val="Page Numbers (Bottom of Page)"/>
        <w:docPartUnique/>
      </w:docPartObj>
    </w:sdtPr>
    <w:sdtContent>
      <w:p w:rsidR="00CF088D" w:rsidRDefault="00CF088D">
        <w:pPr>
          <w:pStyle w:val="a9"/>
          <w:jc w:val="center"/>
        </w:pPr>
        <w:r>
          <w:fldChar w:fldCharType="begin"/>
        </w:r>
        <w:r>
          <w:instrText>PAGE   \* MERGEFORMAT</w:instrText>
        </w:r>
        <w:r>
          <w:fldChar w:fldCharType="separate"/>
        </w:r>
        <w:r w:rsidR="00CA765C">
          <w:rPr>
            <w:noProof/>
          </w:rPr>
          <w:t>17</w:t>
        </w:r>
        <w:r>
          <w:fldChar w:fldCharType="end"/>
        </w:r>
      </w:p>
    </w:sdtContent>
  </w:sdt>
  <w:p w:rsidR="00CF088D" w:rsidRDefault="00CF088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F46" w:rsidRDefault="00B37F46" w:rsidP="00CF088D">
      <w:pPr>
        <w:spacing w:after="0" w:line="240" w:lineRule="auto"/>
      </w:pPr>
      <w:r>
        <w:separator/>
      </w:r>
    </w:p>
  </w:footnote>
  <w:footnote w:type="continuationSeparator" w:id="0">
    <w:p w:rsidR="00B37F46" w:rsidRDefault="00B37F46" w:rsidP="00CF08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7EBC"/>
    <w:multiLevelType w:val="hybridMultilevel"/>
    <w:tmpl w:val="E48A2E0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1D200D8"/>
    <w:multiLevelType w:val="multilevel"/>
    <w:tmpl w:val="3640B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4352FF"/>
    <w:multiLevelType w:val="hybridMultilevel"/>
    <w:tmpl w:val="5D34EE88"/>
    <w:lvl w:ilvl="0" w:tplc="0419000F">
      <w:start w:val="1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7B276AA"/>
    <w:multiLevelType w:val="multilevel"/>
    <w:tmpl w:val="B2944D5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95196"/>
    <w:multiLevelType w:val="hybridMultilevel"/>
    <w:tmpl w:val="C5085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63478F"/>
    <w:multiLevelType w:val="multilevel"/>
    <w:tmpl w:val="E974A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4505D"/>
    <w:multiLevelType w:val="multilevel"/>
    <w:tmpl w:val="833AD6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274B2D"/>
    <w:multiLevelType w:val="multilevel"/>
    <w:tmpl w:val="A9CE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B63B8"/>
    <w:multiLevelType w:val="hybridMultilevel"/>
    <w:tmpl w:val="C2164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D814B1"/>
    <w:multiLevelType w:val="multilevel"/>
    <w:tmpl w:val="F3C0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3819F4"/>
    <w:multiLevelType w:val="multilevel"/>
    <w:tmpl w:val="A11A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B5068"/>
    <w:multiLevelType w:val="hybridMultilevel"/>
    <w:tmpl w:val="D1F670CA"/>
    <w:lvl w:ilvl="0" w:tplc="5D8E6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E73DE3"/>
    <w:multiLevelType w:val="hybridMultilevel"/>
    <w:tmpl w:val="DBCE2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D00363"/>
    <w:multiLevelType w:val="hybridMultilevel"/>
    <w:tmpl w:val="B51C9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132C4"/>
    <w:multiLevelType w:val="multilevel"/>
    <w:tmpl w:val="7C4C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EB1DF1"/>
    <w:multiLevelType w:val="hybridMultilevel"/>
    <w:tmpl w:val="85EC2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1B24FA"/>
    <w:multiLevelType w:val="multilevel"/>
    <w:tmpl w:val="99ACC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903637"/>
    <w:multiLevelType w:val="multilevel"/>
    <w:tmpl w:val="22A0B2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EB2331"/>
    <w:multiLevelType w:val="multilevel"/>
    <w:tmpl w:val="8C16A6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85B1890"/>
    <w:multiLevelType w:val="hybridMultilevel"/>
    <w:tmpl w:val="163C554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A56206"/>
    <w:multiLevelType w:val="multilevel"/>
    <w:tmpl w:val="F6A4B3D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2"/>
  </w:num>
  <w:num w:numId="4">
    <w:abstractNumId w:val="14"/>
  </w:num>
  <w:num w:numId="5">
    <w:abstractNumId w:val="9"/>
  </w:num>
  <w:num w:numId="6">
    <w:abstractNumId w:val="16"/>
  </w:num>
  <w:num w:numId="7">
    <w:abstractNumId w:val="15"/>
  </w:num>
  <w:num w:numId="8">
    <w:abstractNumId w:val="23"/>
  </w:num>
  <w:num w:numId="9">
    <w:abstractNumId w:val="6"/>
  </w:num>
  <w:num w:numId="10">
    <w:abstractNumId w:val="3"/>
  </w:num>
  <w:num w:numId="11">
    <w:abstractNumId w:val="12"/>
  </w:num>
  <w:num w:numId="12">
    <w:abstractNumId w:val="22"/>
  </w:num>
  <w:num w:numId="13">
    <w:abstractNumId w:val="10"/>
  </w:num>
  <w:num w:numId="14">
    <w:abstractNumId w:val="5"/>
  </w:num>
  <w:num w:numId="15">
    <w:abstractNumId w:val="21"/>
  </w:num>
  <w:num w:numId="16">
    <w:abstractNumId w:val="19"/>
  </w:num>
  <w:num w:numId="17">
    <w:abstractNumId w:val="7"/>
  </w:num>
  <w:num w:numId="18">
    <w:abstractNumId w:val="20"/>
  </w:num>
  <w:num w:numId="19">
    <w:abstractNumId w:val="1"/>
  </w:num>
  <w:num w:numId="20">
    <w:abstractNumId w:val="17"/>
  </w:num>
  <w:num w:numId="21">
    <w:abstractNumId w:val="4"/>
  </w:num>
  <w:num w:numId="22">
    <w:abstractNumId w:val="11"/>
  </w:num>
  <w:num w:numId="23">
    <w:abstractNumId w:val="13"/>
  </w:num>
  <w:num w:numId="24">
    <w:abstractNumId w:val="24"/>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CD9"/>
    <w:rsid w:val="00064FC5"/>
    <w:rsid w:val="00173D59"/>
    <w:rsid w:val="001F73BE"/>
    <w:rsid w:val="002F7CD9"/>
    <w:rsid w:val="00342F29"/>
    <w:rsid w:val="003A2C69"/>
    <w:rsid w:val="005D63CD"/>
    <w:rsid w:val="00685A4F"/>
    <w:rsid w:val="007B1812"/>
    <w:rsid w:val="0098174B"/>
    <w:rsid w:val="009A096B"/>
    <w:rsid w:val="00B25D5E"/>
    <w:rsid w:val="00B36133"/>
    <w:rsid w:val="00B37F46"/>
    <w:rsid w:val="00B567C5"/>
    <w:rsid w:val="00BC224D"/>
    <w:rsid w:val="00BE2810"/>
    <w:rsid w:val="00BF26CF"/>
    <w:rsid w:val="00CA765C"/>
    <w:rsid w:val="00CF088D"/>
    <w:rsid w:val="00DA65CE"/>
    <w:rsid w:val="00E91E08"/>
    <w:rsid w:val="00EE31C8"/>
    <w:rsid w:val="00F60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DF79"/>
  <w15:docId w15:val="{AE25381F-253D-4DF2-BD32-B1C6722C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CD9"/>
    <w:pPr>
      <w:spacing w:after="200" w:line="276" w:lineRule="auto"/>
    </w:pPr>
    <w:rPr>
      <w:rFonts w:eastAsia="Times New Roman"/>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7CD9"/>
    <w:rPr>
      <w:sz w:val="22"/>
      <w:szCs w:val="22"/>
      <w:lang w:eastAsia="en-US"/>
    </w:rPr>
  </w:style>
  <w:style w:type="paragraph" w:styleId="a4">
    <w:name w:val="List Paragraph"/>
    <w:basedOn w:val="a"/>
    <w:uiPriority w:val="34"/>
    <w:qFormat/>
    <w:rsid w:val="002F7CD9"/>
    <w:pPr>
      <w:ind w:left="720"/>
      <w:contextualSpacing/>
    </w:pPr>
  </w:style>
  <w:style w:type="paragraph" w:styleId="a5">
    <w:name w:val="Normal (Web)"/>
    <w:basedOn w:val="a"/>
    <w:uiPriority w:val="99"/>
    <w:rsid w:val="002F7CD9"/>
    <w:pPr>
      <w:suppressAutoHyphens/>
      <w:spacing w:before="280" w:after="280" w:line="240" w:lineRule="auto"/>
    </w:pPr>
    <w:rPr>
      <w:rFonts w:ascii="Times New Roman" w:hAnsi="Times New Roman"/>
      <w:sz w:val="24"/>
      <w:szCs w:val="24"/>
      <w:lang w:eastAsia="ar-SA"/>
    </w:rPr>
  </w:style>
  <w:style w:type="paragraph" w:customStyle="1" w:styleId="msolistparagraphcxspmiddle">
    <w:name w:val="msolistparagraphcxspmiddle"/>
    <w:basedOn w:val="a"/>
    <w:rsid w:val="00F60DBE"/>
    <w:pPr>
      <w:spacing w:before="100" w:beforeAutospacing="1" w:after="100" w:afterAutospacing="1" w:line="240" w:lineRule="auto"/>
    </w:pPr>
    <w:rPr>
      <w:rFonts w:ascii="Times New Roman" w:hAnsi="Times New Roman"/>
      <w:sz w:val="24"/>
      <w:szCs w:val="24"/>
    </w:rPr>
  </w:style>
  <w:style w:type="table" w:customStyle="1" w:styleId="1">
    <w:name w:val="Сетка таблицы1"/>
    <w:basedOn w:val="a1"/>
    <w:next w:val="a6"/>
    <w:uiPriority w:val="39"/>
    <w:rsid w:val="00F60DBE"/>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6">
    <w:name w:val="Table Grid"/>
    <w:basedOn w:val="a1"/>
    <w:uiPriority w:val="59"/>
    <w:rsid w:val="00F60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
    <w:name w:val="c3"/>
    <w:basedOn w:val="a"/>
    <w:rsid w:val="00F60DBE"/>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F60DBE"/>
  </w:style>
  <w:style w:type="character" w:customStyle="1" w:styleId="c14">
    <w:name w:val="c14"/>
    <w:basedOn w:val="a0"/>
    <w:rsid w:val="00F60DBE"/>
  </w:style>
  <w:style w:type="character" w:customStyle="1" w:styleId="c18">
    <w:name w:val="c18"/>
    <w:basedOn w:val="a0"/>
    <w:rsid w:val="00F60DBE"/>
  </w:style>
  <w:style w:type="paragraph" w:styleId="a7">
    <w:name w:val="header"/>
    <w:basedOn w:val="a"/>
    <w:link w:val="a8"/>
    <w:uiPriority w:val="99"/>
    <w:unhideWhenUsed/>
    <w:rsid w:val="00CF088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088D"/>
    <w:rPr>
      <w:rFonts w:eastAsia="Times New Roman"/>
      <w:sz w:val="22"/>
      <w:szCs w:val="22"/>
    </w:rPr>
  </w:style>
  <w:style w:type="paragraph" w:styleId="a9">
    <w:name w:val="footer"/>
    <w:basedOn w:val="a"/>
    <w:link w:val="aa"/>
    <w:uiPriority w:val="99"/>
    <w:unhideWhenUsed/>
    <w:rsid w:val="00CF088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088D"/>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596898">
      <w:bodyDiv w:val="1"/>
      <w:marLeft w:val="0"/>
      <w:marRight w:val="0"/>
      <w:marTop w:val="0"/>
      <w:marBottom w:val="0"/>
      <w:divBdr>
        <w:top w:val="none" w:sz="0" w:space="0" w:color="auto"/>
        <w:left w:val="none" w:sz="0" w:space="0" w:color="auto"/>
        <w:bottom w:val="none" w:sz="0" w:space="0" w:color="auto"/>
        <w:right w:val="none" w:sz="0" w:space="0" w:color="auto"/>
      </w:divBdr>
    </w:div>
    <w:div w:id="584386084">
      <w:bodyDiv w:val="1"/>
      <w:marLeft w:val="0"/>
      <w:marRight w:val="0"/>
      <w:marTop w:val="0"/>
      <w:marBottom w:val="0"/>
      <w:divBdr>
        <w:top w:val="none" w:sz="0" w:space="0" w:color="auto"/>
        <w:left w:val="none" w:sz="0" w:space="0" w:color="auto"/>
        <w:bottom w:val="none" w:sz="0" w:space="0" w:color="auto"/>
        <w:right w:val="none" w:sz="0" w:space="0" w:color="auto"/>
      </w:divBdr>
    </w:div>
    <w:div w:id="590773145">
      <w:bodyDiv w:val="1"/>
      <w:marLeft w:val="0"/>
      <w:marRight w:val="0"/>
      <w:marTop w:val="0"/>
      <w:marBottom w:val="0"/>
      <w:divBdr>
        <w:top w:val="none" w:sz="0" w:space="0" w:color="auto"/>
        <w:left w:val="none" w:sz="0" w:space="0" w:color="auto"/>
        <w:bottom w:val="none" w:sz="0" w:space="0" w:color="auto"/>
        <w:right w:val="none" w:sz="0" w:space="0" w:color="auto"/>
      </w:divBdr>
    </w:div>
    <w:div w:id="1007749506">
      <w:bodyDiv w:val="1"/>
      <w:marLeft w:val="0"/>
      <w:marRight w:val="0"/>
      <w:marTop w:val="0"/>
      <w:marBottom w:val="0"/>
      <w:divBdr>
        <w:top w:val="none" w:sz="0" w:space="0" w:color="auto"/>
        <w:left w:val="none" w:sz="0" w:space="0" w:color="auto"/>
        <w:bottom w:val="none" w:sz="0" w:space="0" w:color="auto"/>
        <w:right w:val="none" w:sz="0" w:space="0" w:color="auto"/>
      </w:divBdr>
    </w:div>
    <w:div w:id="1604343225">
      <w:bodyDiv w:val="1"/>
      <w:marLeft w:val="0"/>
      <w:marRight w:val="0"/>
      <w:marTop w:val="0"/>
      <w:marBottom w:val="0"/>
      <w:divBdr>
        <w:top w:val="none" w:sz="0" w:space="0" w:color="auto"/>
        <w:left w:val="none" w:sz="0" w:space="0" w:color="auto"/>
        <w:bottom w:val="none" w:sz="0" w:space="0" w:color="auto"/>
        <w:right w:val="none" w:sz="0" w:space="0" w:color="auto"/>
      </w:divBdr>
    </w:div>
    <w:div w:id="191412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4017</Words>
  <Characters>22901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Vika</cp:lastModifiedBy>
  <cp:revision>3</cp:revision>
  <dcterms:created xsi:type="dcterms:W3CDTF">2021-10-27T20:09:00Z</dcterms:created>
  <dcterms:modified xsi:type="dcterms:W3CDTF">2021-10-27T20:25:00Z</dcterms:modified>
</cp:coreProperties>
</file>